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2659" w14:textId="5F939804" w:rsidR="00F069DB" w:rsidRPr="00F069DB" w:rsidRDefault="007F3D64" w:rsidP="00F069DB">
      <w:pPr>
        <w:pStyle w:val="Kop2"/>
        <w:spacing w:before="0" w:line="269" w:lineRule="auto"/>
        <w:jc w:val="center"/>
        <w:rPr>
          <w:rFonts w:ascii="Lucida Sans Unicode" w:hAnsi="Lucida Sans Unicode" w:cs="Lucida Sans Unicode"/>
          <w:b w:val="0"/>
          <w:color w:val="auto"/>
          <w:sz w:val="110"/>
          <w:szCs w:val="110"/>
        </w:rPr>
      </w:pPr>
      <w:bookmarkStart w:id="0" w:name="_Toc81310241"/>
      <w:bookmarkStart w:id="1" w:name="_Toc400546550"/>
      <w:bookmarkStart w:id="2" w:name="_Toc400723984"/>
      <w:bookmarkStart w:id="3" w:name="_Toc400724300"/>
      <w:bookmarkStart w:id="4" w:name="_Toc401077979"/>
      <w:bookmarkStart w:id="5" w:name="_Toc401078146"/>
      <w:bookmarkStart w:id="6" w:name="_Toc401078237"/>
      <w:r>
        <w:rPr>
          <w:rFonts w:ascii="Lucida Sans Unicode" w:hAnsi="Lucida Sans Unicode" w:cs="Lucida Sans Unicode"/>
          <w:color w:val="auto"/>
          <w:sz w:val="110"/>
          <w:szCs w:val="110"/>
        </w:rPr>
        <w:t xml:space="preserve"> </w:t>
      </w:r>
      <w:bookmarkStart w:id="7" w:name="_Toc146020393"/>
      <w:r w:rsidR="00F069DB" w:rsidRPr="00F069DB">
        <w:rPr>
          <w:rFonts w:ascii="Lucida Sans Unicode" w:hAnsi="Lucida Sans Unicode" w:cs="Lucida Sans Unicode"/>
          <w:color w:val="auto"/>
          <w:sz w:val="110"/>
          <w:szCs w:val="110"/>
        </w:rPr>
        <w:t>Schoolgids</w:t>
      </w:r>
      <w:bookmarkEnd w:id="0"/>
      <w:bookmarkEnd w:id="7"/>
    </w:p>
    <w:p w14:paraId="6E1EEB5D" w14:textId="3226F81E" w:rsidR="00F069DB" w:rsidRPr="00F069DB" w:rsidRDefault="00F069DB" w:rsidP="00F069DB">
      <w:pPr>
        <w:pStyle w:val="Plattetekst"/>
        <w:tabs>
          <w:tab w:val="clear" w:pos="100"/>
        </w:tabs>
        <w:spacing w:before="0"/>
        <w:jc w:val="center"/>
        <w:rPr>
          <w:rFonts w:ascii="Lucida Sans Unicode" w:hAnsi="Lucida Sans Unicode" w:cs="Lucida Sans Unicode"/>
          <w:b/>
          <w:bCs/>
          <w:sz w:val="100"/>
          <w:szCs w:val="100"/>
        </w:rPr>
      </w:pPr>
      <w:r w:rsidRPr="00F069DB">
        <w:rPr>
          <w:rFonts w:ascii="Lucida Sans Unicode" w:hAnsi="Lucida Sans Unicode" w:cs="Lucida Sans Unicode"/>
          <w:b/>
          <w:bCs/>
          <w:sz w:val="100"/>
          <w:szCs w:val="100"/>
        </w:rPr>
        <w:t>20</w:t>
      </w:r>
      <w:r w:rsidR="005476F6">
        <w:rPr>
          <w:rFonts w:ascii="Lucida Sans Unicode" w:hAnsi="Lucida Sans Unicode" w:cs="Lucida Sans Unicode"/>
          <w:b/>
          <w:bCs/>
          <w:sz w:val="100"/>
          <w:szCs w:val="100"/>
        </w:rPr>
        <w:t>2</w:t>
      </w:r>
      <w:r w:rsidR="00393D2F">
        <w:rPr>
          <w:rFonts w:ascii="Lucida Sans Unicode" w:hAnsi="Lucida Sans Unicode" w:cs="Lucida Sans Unicode"/>
          <w:b/>
          <w:bCs/>
          <w:sz w:val="100"/>
          <w:szCs w:val="100"/>
        </w:rPr>
        <w:t>3</w:t>
      </w:r>
      <w:r w:rsidRPr="00F069DB">
        <w:rPr>
          <w:rFonts w:ascii="Lucida Sans Unicode" w:hAnsi="Lucida Sans Unicode" w:cs="Lucida Sans Unicode"/>
          <w:b/>
          <w:bCs/>
          <w:sz w:val="100"/>
          <w:szCs w:val="100"/>
        </w:rPr>
        <w:t>-20</w:t>
      </w:r>
      <w:r w:rsidR="00230B4E">
        <w:rPr>
          <w:rFonts w:ascii="Lucida Sans Unicode" w:hAnsi="Lucida Sans Unicode" w:cs="Lucida Sans Unicode"/>
          <w:b/>
          <w:bCs/>
          <w:sz w:val="100"/>
          <w:szCs w:val="100"/>
        </w:rPr>
        <w:t>2</w:t>
      </w:r>
      <w:r w:rsidR="00393D2F">
        <w:rPr>
          <w:rFonts w:ascii="Lucida Sans Unicode" w:hAnsi="Lucida Sans Unicode" w:cs="Lucida Sans Unicode"/>
          <w:b/>
          <w:bCs/>
          <w:sz w:val="100"/>
          <w:szCs w:val="100"/>
        </w:rPr>
        <w:t>4</w:t>
      </w:r>
    </w:p>
    <w:p w14:paraId="3338301E" w14:textId="0F2988A8" w:rsidR="00F069DB" w:rsidRPr="00C34820" w:rsidRDefault="00F069DB" w:rsidP="00F069DB">
      <w:pPr>
        <w:pStyle w:val="Plattetekst"/>
        <w:tabs>
          <w:tab w:val="clear" w:pos="100"/>
        </w:tabs>
        <w:spacing w:before="0"/>
        <w:jc w:val="center"/>
        <w:rPr>
          <w:rFonts w:ascii="Tahoma" w:hAnsi="Tahoma" w:cs="Tahoma"/>
          <w:b/>
          <w:sz w:val="72"/>
          <w:szCs w:val="72"/>
        </w:rPr>
      </w:pPr>
    </w:p>
    <w:p w14:paraId="0D9AC6F1" w14:textId="77777777" w:rsidR="00F069DB" w:rsidRDefault="00F069DB" w:rsidP="00F069DB">
      <w:pPr>
        <w:pStyle w:val="Plattetekst"/>
        <w:tabs>
          <w:tab w:val="clear" w:pos="100"/>
        </w:tabs>
        <w:spacing w:before="0"/>
        <w:jc w:val="center"/>
        <w:rPr>
          <w:rFonts w:ascii="Tahoma" w:hAnsi="Tahoma" w:cs="Tahoma"/>
          <w:b/>
          <w:sz w:val="72"/>
          <w:szCs w:val="72"/>
        </w:rPr>
      </w:pPr>
    </w:p>
    <w:p w14:paraId="0755AC4E" w14:textId="77777777" w:rsidR="004B37D7" w:rsidRDefault="004B37D7" w:rsidP="00F069DB">
      <w:pPr>
        <w:pStyle w:val="Plattetekst"/>
        <w:tabs>
          <w:tab w:val="clear" w:pos="100"/>
        </w:tabs>
        <w:spacing w:before="0"/>
        <w:jc w:val="center"/>
        <w:rPr>
          <w:rFonts w:ascii="Tahoma" w:hAnsi="Tahoma" w:cs="Tahoma"/>
          <w:b/>
          <w:sz w:val="72"/>
          <w:szCs w:val="72"/>
        </w:rPr>
      </w:pPr>
    </w:p>
    <w:p w14:paraId="69F8C4E4" w14:textId="37017D56" w:rsidR="00F069DB" w:rsidRDefault="00D01B54" w:rsidP="00F069DB">
      <w:pPr>
        <w:pStyle w:val="Plattetekst"/>
        <w:tabs>
          <w:tab w:val="clear" w:pos="100"/>
        </w:tabs>
        <w:spacing w:before="0"/>
        <w:jc w:val="center"/>
        <w:rPr>
          <w:rFonts w:ascii="Tahoma" w:hAnsi="Tahoma" w:cs="Tahoma"/>
          <w:b/>
          <w:sz w:val="72"/>
          <w:szCs w:val="72"/>
        </w:rPr>
      </w:pPr>
      <w:r>
        <w:rPr>
          <w:noProof/>
        </w:rPr>
        <w:drawing>
          <wp:inline distT="0" distB="0" distL="0" distR="0" wp14:anchorId="4F320C01" wp14:editId="076F04F9">
            <wp:extent cx="5581015" cy="2213610"/>
            <wp:effectExtent l="0" t="0" r="635" b="0"/>
            <wp:docPr id="319567129"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67129" name="Afbeelding 1" descr="Afbeelding met Lettertype, Graphics, logo, grafische vormgeving&#10;&#10;Automatisch gegenereerde beschrijving"/>
                    <pic:cNvPicPr/>
                  </pic:nvPicPr>
                  <pic:blipFill>
                    <a:blip r:embed="rId11"/>
                    <a:stretch>
                      <a:fillRect/>
                    </a:stretch>
                  </pic:blipFill>
                  <pic:spPr>
                    <a:xfrm>
                      <a:off x="0" y="0"/>
                      <a:ext cx="5581015" cy="2213610"/>
                    </a:xfrm>
                    <a:prstGeom prst="rect">
                      <a:avLst/>
                    </a:prstGeom>
                  </pic:spPr>
                </pic:pic>
              </a:graphicData>
            </a:graphic>
          </wp:inline>
        </w:drawing>
      </w:r>
    </w:p>
    <w:p w14:paraId="07A64A6E" w14:textId="77777777" w:rsidR="00F069DB" w:rsidRDefault="00F069DB" w:rsidP="00F069DB">
      <w:pPr>
        <w:pStyle w:val="Plattetekst"/>
        <w:tabs>
          <w:tab w:val="clear" w:pos="100"/>
        </w:tabs>
        <w:spacing w:before="0"/>
        <w:jc w:val="center"/>
        <w:rPr>
          <w:rFonts w:ascii="Tahoma" w:hAnsi="Tahoma" w:cs="Tahoma"/>
          <w:b/>
          <w:sz w:val="72"/>
          <w:szCs w:val="72"/>
        </w:rPr>
      </w:pPr>
    </w:p>
    <w:p w14:paraId="79C1F023" w14:textId="77777777" w:rsidR="00F069DB" w:rsidRDefault="00F069DB" w:rsidP="00F069DB">
      <w:pPr>
        <w:pStyle w:val="Plattetekst"/>
        <w:tabs>
          <w:tab w:val="clear" w:pos="100"/>
        </w:tabs>
        <w:spacing w:before="0"/>
        <w:jc w:val="center"/>
        <w:rPr>
          <w:rFonts w:ascii="Tahoma" w:hAnsi="Tahoma" w:cs="Tahoma"/>
          <w:b/>
          <w:sz w:val="72"/>
          <w:szCs w:val="72"/>
        </w:rPr>
      </w:pPr>
    </w:p>
    <w:p w14:paraId="53B78C0C" w14:textId="77777777" w:rsidR="00F77D86" w:rsidRDefault="00F77D86" w:rsidP="00F77D86">
      <w:pPr>
        <w:rPr>
          <w:rFonts w:asciiTheme="majorHAnsi" w:eastAsiaTheme="majorEastAsia" w:hAnsiTheme="majorHAnsi" w:cstheme="majorBidi"/>
          <w:color w:val="4F81BD" w:themeColor="accent1"/>
          <w:sz w:val="26"/>
          <w:szCs w:val="26"/>
          <w:lang w:eastAsia="en-US"/>
        </w:rPr>
      </w:pPr>
    </w:p>
    <w:p w14:paraId="347C2B7D" w14:textId="48A93D08" w:rsidR="00CF30BF" w:rsidRDefault="00CF30BF" w:rsidP="00F77D86">
      <w:pPr>
        <w:rPr>
          <w:rFonts w:asciiTheme="majorHAnsi" w:eastAsiaTheme="majorEastAsia" w:hAnsiTheme="majorHAnsi" w:cstheme="majorBidi"/>
          <w:color w:val="4F81BD" w:themeColor="accent1"/>
          <w:sz w:val="26"/>
          <w:szCs w:val="26"/>
          <w:lang w:eastAsia="en-US"/>
        </w:rPr>
      </w:pPr>
    </w:p>
    <w:bookmarkEnd w:id="1"/>
    <w:bookmarkEnd w:id="2"/>
    <w:bookmarkEnd w:id="3"/>
    <w:bookmarkEnd w:id="4"/>
    <w:bookmarkEnd w:id="5"/>
    <w:bookmarkEnd w:id="6"/>
    <w:p w14:paraId="5A5D6D8B" w14:textId="1FAE3282" w:rsidR="00271DF0" w:rsidRPr="00F069DB" w:rsidRDefault="00271DF0" w:rsidP="00271DF0">
      <w:pPr>
        <w:pStyle w:val="Plattetekst"/>
        <w:tabs>
          <w:tab w:val="clear" w:pos="100"/>
        </w:tabs>
        <w:spacing w:before="0"/>
        <w:jc w:val="center"/>
        <w:rPr>
          <w:rFonts w:ascii="Lucida Sans Unicode" w:hAnsi="Lucida Sans Unicode" w:cs="Lucida Sans Unicode"/>
          <w:b/>
          <w:sz w:val="72"/>
          <w:szCs w:val="72"/>
        </w:rPr>
      </w:pPr>
    </w:p>
    <w:p w14:paraId="3379C97E" w14:textId="4F9CF3B7" w:rsidR="002F79B0" w:rsidRDefault="002F79B0" w:rsidP="002F79B0">
      <w:pPr>
        <w:spacing w:line="269" w:lineRule="auto"/>
        <w:rPr>
          <w:rFonts w:ascii="Lucida Sans Unicode" w:hAnsi="Lucida Sans Unicode" w:cs="Lucida Sans Unicode"/>
          <w:sz w:val="20"/>
          <w:szCs w:val="20"/>
        </w:rPr>
      </w:pPr>
    </w:p>
    <w:p w14:paraId="3D91EE22" w14:textId="77777777" w:rsidR="00D01B54" w:rsidRDefault="00D01B54" w:rsidP="002F79B0">
      <w:pPr>
        <w:spacing w:line="269" w:lineRule="auto"/>
        <w:rPr>
          <w:rFonts w:ascii="Lucida Sans Unicode" w:hAnsi="Lucida Sans Unicode" w:cs="Lucida Sans Unicode"/>
          <w:sz w:val="20"/>
          <w:szCs w:val="20"/>
        </w:rPr>
      </w:pPr>
    </w:p>
    <w:sdt>
      <w:sdtPr>
        <w:rPr>
          <w:rFonts w:asciiTheme="minorHAnsi" w:eastAsiaTheme="minorEastAsia" w:hAnsiTheme="minorHAnsi" w:cstheme="minorBidi"/>
          <w:color w:val="auto"/>
          <w:sz w:val="24"/>
          <w:szCs w:val="24"/>
        </w:rPr>
        <w:id w:val="1959222039"/>
        <w:docPartObj>
          <w:docPartGallery w:val="Table of Contents"/>
          <w:docPartUnique/>
        </w:docPartObj>
      </w:sdtPr>
      <w:sdtEndPr>
        <w:rPr>
          <w:b/>
          <w:bCs/>
        </w:rPr>
      </w:sdtEndPr>
      <w:sdtContent>
        <w:p w14:paraId="760C0447" w14:textId="34E1180B" w:rsidR="0007591E" w:rsidRDefault="0007591E">
          <w:pPr>
            <w:pStyle w:val="Kopvaninhoudsopgave"/>
          </w:pPr>
          <w:r>
            <w:t>Inhoudsopgave</w:t>
          </w:r>
        </w:p>
        <w:p w14:paraId="7D891308" w14:textId="636DB3F0" w:rsidR="005E6201" w:rsidRPr="005E6201" w:rsidRDefault="004C3C28">
          <w:pPr>
            <w:pStyle w:val="Inhopg2"/>
            <w:tabs>
              <w:tab w:val="right" w:leader="dot" w:pos="8779"/>
            </w:tabs>
            <w:rPr>
              <w:rFonts w:ascii="Lucida Sans Unicode" w:eastAsiaTheme="minorEastAsia" w:hAnsi="Lucida Sans Unicode" w:cs="Lucida Sans Unicode"/>
              <w:noProof/>
              <w:kern w:val="2"/>
              <w:sz w:val="20"/>
              <w14:ligatures w14:val="standardContextual"/>
            </w:rPr>
          </w:pPr>
          <w:r w:rsidRPr="005E6201">
            <w:rPr>
              <w:rFonts w:ascii="Lucida Sans Unicode" w:hAnsi="Lucida Sans Unicode" w:cs="Lucida Sans Unicode"/>
              <w:sz w:val="20"/>
            </w:rPr>
            <w:fldChar w:fldCharType="begin"/>
          </w:r>
          <w:r w:rsidRPr="005E6201">
            <w:rPr>
              <w:rFonts w:ascii="Lucida Sans Unicode" w:hAnsi="Lucida Sans Unicode" w:cs="Lucida Sans Unicode"/>
              <w:sz w:val="20"/>
            </w:rPr>
            <w:instrText xml:space="preserve"> TOC \o "1-3" \h \z \u \t "Kop 4;1;Kop 5;1;Kop 6;1;Kop 7;1;Kop 8;1" </w:instrText>
          </w:r>
          <w:r w:rsidRPr="005E6201">
            <w:rPr>
              <w:rFonts w:ascii="Lucida Sans Unicode" w:hAnsi="Lucida Sans Unicode" w:cs="Lucida Sans Unicode"/>
              <w:sz w:val="20"/>
            </w:rPr>
            <w:fldChar w:fldCharType="separate"/>
          </w:r>
          <w:hyperlink w:anchor="_Toc146020393" w:history="1">
            <w:r w:rsidR="005E6201" w:rsidRPr="005E6201">
              <w:rPr>
                <w:rStyle w:val="Hyperlink"/>
                <w:rFonts w:ascii="Lucida Sans Unicode" w:hAnsi="Lucida Sans Unicode" w:cs="Lucida Sans Unicode"/>
                <w:noProof/>
                <w:sz w:val="20"/>
              </w:rPr>
              <w:t>Schoolgids</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_Toc146020393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0</w:t>
            </w:r>
            <w:r w:rsidR="005E6201" w:rsidRPr="005E6201">
              <w:rPr>
                <w:rFonts w:ascii="Lucida Sans Unicode" w:hAnsi="Lucida Sans Unicode" w:cs="Lucida Sans Unicode"/>
                <w:noProof/>
                <w:webHidden/>
                <w:sz w:val="20"/>
              </w:rPr>
              <w:fldChar w:fldCharType="end"/>
            </w:r>
          </w:hyperlink>
        </w:p>
        <w:p w14:paraId="0EAC128B" w14:textId="22E7F01B" w:rsidR="005E6201" w:rsidRPr="005E6201" w:rsidRDefault="00000000">
          <w:pPr>
            <w:pStyle w:val="Inhopg1"/>
            <w:rPr>
              <w:rFonts w:ascii="Lucida Sans Unicode" w:eastAsiaTheme="minorEastAsia" w:hAnsi="Lucida Sans Unicode" w:cs="Lucida Sans Unicode"/>
              <w:kern w:val="2"/>
              <w:sz w:val="20"/>
              <w:szCs w:val="20"/>
              <w14:ligatures w14:val="standardContextual"/>
            </w:rPr>
          </w:pPr>
          <w:hyperlink w:anchor="_Toc146020394" w:history="1">
            <w:r w:rsidR="005E6201" w:rsidRPr="005E6201">
              <w:rPr>
                <w:rStyle w:val="Hyperlink"/>
                <w:rFonts w:ascii="Lucida Sans Unicode" w:hAnsi="Lucida Sans Unicode" w:cs="Lucida Sans Unicode"/>
                <w:sz w:val="20"/>
                <w:szCs w:val="20"/>
              </w:rPr>
              <w:t>I. Inleiding</w:t>
            </w:r>
            <w:r w:rsidR="005E6201" w:rsidRPr="005E6201">
              <w:rPr>
                <w:rFonts w:ascii="Lucida Sans Unicode" w:hAnsi="Lucida Sans Unicode" w:cs="Lucida Sans Unicode"/>
                <w:webHidden/>
                <w:sz w:val="20"/>
                <w:szCs w:val="20"/>
              </w:rPr>
              <w:tab/>
            </w:r>
            <w:r w:rsidR="005E6201" w:rsidRPr="005E6201">
              <w:rPr>
                <w:rFonts w:ascii="Lucida Sans Unicode" w:hAnsi="Lucida Sans Unicode" w:cs="Lucida Sans Unicode"/>
                <w:webHidden/>
                <w:sz w:val="20"/>
                <w:szCs w:val="20"/>
              </w:rPr>
              <w:fldChar w:fldCharType="begin"/>
            </w:r>
            <w:r w:rsidR="005E6201" w:rsidRPr="005E6201">
              <w:rPr>
                <w:rFonts w:ascii="Lucida Sans Unicode" w:hAnsi="Lucida Sans Unicode" w:cs="Lucida Sans Unicode"/>
                <w:webHidden/>
                <w:sz w:val="20"/>
                <w:szCs w:val="20"/>
              </w:rPr>
              <w:instrText xml:space="preserve"> PAGEREF _Toc146020394 \h </w:instrText>
            </w:r>
            <w:r w:rsidR="005E6201" w:rsidRPr="005E6201">
              <w:rPr>
                <w:rFonts w:ascii="Lucida Sans Unicode" w:hAnsi="Lucida Sans Unicode" w:cs="Lucida Sans Unicode"/>
                <w:webHidden/>
                <w:sz w:val="20"/>
                <w:szCs w:val="20"/>
              </w:rPr>
            </w:r>
            <w:r w:rsidR="005E6201" w:rsidRPr="005E6201">
              <w:rPr>
                <w:rFonts w:ascii="Lucida Sans Unicode" w:hAnsi="Lucida Sans Unicode" w:cs="Lucida Sans Unicode"/>
                <w:webHidden/>
                <w:sz w:val="20"/>
                <w:szCs w:val="20"/>
              </w:rPr>
              <w:fldChar w:fldCharType="separate"/>
            </w:r>
            <w:r w:rsidR="007A33F2">
              <w:rPr>
                <w:rFonts w:ascii="Lucida Sans Unicode" w:hAnsi="Lucida Sans Unicode" w:cs="Lucida Sans Unicode"/>
                <w:webHidden/>
                <w:sz w:val="20"/>
                <w:szCs w:val="20"/>
              </w:rPr>
              <w:t>3</w:t>
            </w:r>
            <w:r w:rsidR="005E6201" w:rsidRPr="005E6201">
              <w:rPr>
                <w:rFonts w:ascii="Lucida Sans Unicode" w:hAnsi="Lucida Sans Unicode" w:cs="Lucida Sans Unicode"/>
                <w:webHidden/>
                <w:sz w:val="20"/>
                <w:szCs w:val="20"/>
              </w:rPr>
              <w:fldChar w:fldCharType="end"/>
            </w:r>
          </w:hyperlink>
        </w:p>
        <w:p w14:paraId="7A50230D" w14:textId="3D0E8D43" w:rsidR="005E6201" w:rsidRPr="005E6201" w:rsidRDefault="00000000">
          <w:pPr>
            <w:pStyle w:val="Inhopg1"/>
            <w:rPr>
              <w:rFonts w:ascii="Lucida Sans Unicode" w:eastAsiaTheme="minorEastAsia" w:hAnsi="Lucida Sans Unicode" w:cs="Lucida Sans Unicode"/>
              <w:kern w:val="2"/>
              <w:sz w:val="20"/>
              <w:szCs w:val="20"/>
              <w14:ligatures w14:val="standardContextual"/>
            </w:rPr>
          </w:pPr>
          <w:hyperlink w:anchor="_Toc146020395" w:history="1">
            <w:r w:rsidR="005E6201" w:rsidRPr="005E6201">
              <w:rPr>
                <w:rStyle w:val="Hyperlink"/>
                <w:rFonts w:ascii="Lucida Sans Unicode" w:hAnsi="Lucida Sans Unicode" w:cs="Lucida Sans Unicode"/>
                <w:sz w:val="20"/>
                <w:szCs w:val="20"/>
              </w:rPr>
              <w:t>1. ORGANISATIE</w:t>
            </w:r>
            <w:r w:rsidR="005E6201" w:rsidRPr="005E6201">
              <w:rPr>
                <w:rFonts w:ascii="Lucida Sans Unicode" w:hAnsi="Lucida Sans Unicode" w:cs="Lucida Sans Unicode"/>
                <w:webHidden/>
                <w:sz w:val="20"/>
                <w:szCs w:val="20"/>
              </w:rPr>
              <w:tab/>
            </w:r>
            <w:r w:rsidR="005E6201" w:rsidRPr="005E6201">
              <w:rPr>
                <w:rFonts w:ascii="Lucida Sans Unicode" w:hAnsi="Lucida Sans Unicode" w:cs="Lucida Sans Unicode"/>
                <w:webHidden/>
                <w:sz w:val="20"/>
                <w:szCs w:val="20"/>
              </w:rPr>
              <w:fldChar w:fldCharType="begin"/>
            </w:r>
            <w:r w:rsidR="005E6201" w:rsidRPr="005E6201">
              <w:rPr>
                <w:rFonts w:ascii="Lucida Sans Unicode" w:hAnsi="Lucida Sans Unicode" w:cs="Lucida Sans Unicode"/>
                <w:webHidden/>
                <w:sz w:val="20"/>
                <w:szCs w:val="20"/>
              </w:rPr>
              <w:instrText xml:space="preserve"> PAGEREF _Toc146020395 \h </w:instrText>
            </w:r>
            <w:r w:rsidR="005E6201" w:rsidRPr="005E6201">
              <w:rPr>
                <w:rFonts w:ascii="Lucida Sans Unicode" w:hAnsi="Lucida Sans Unicode" w:cs="Lucida Sans Unicode"/>
                <w:webHidden/>
                <w:sz w:val="20"/>
                <w:szCs w:val="20"/>
              </w:rPr>
            </w:r>
            <w:r w:rsidR="005E6201" w:rsidRPr="005E6201">
              <w:rPr>
                <w:rFonts w:ascii="Lucida Sans Unicode" w:hAnsi="Lucida Sans Unicode" w:cs="Lucida Sans Unicode"/>
                <w:webHidden/>
                <w:sz w:val="20"/>
                <w:szCs w:val="20"/>
              </w:rPr>
              <w:fldChar w:fldCharType="separate"/>
            </w:r>
            <w:r w:rsidR="007A33F2">
              <w:rPr>
                <w:rFonts w:ascii="Lucida Sans Unicode" w:hAnsi="Lucida Sans Unicode" w:cs="Lucida Sans Unicode"/>
                <w:webHidden/>
                <w:sz w:val="20"/>
                <w:szCs w:val="20"/>
              </w:rPr>
              <w:t>4</w:t>
            </w:r>
            <w:r w:rsidR="005E6201" w:rsidRPr="005E6201">
              <w:rPr>
                <w:rFonts w:ascii="Lucida Sans Unicode" w:hAnsi="Lucida Sans Unicode" w:cs="Lucida Sans Unicode"/>
                <w:webHidden/>
                <w:sz w:val="20"/>
                <w:szCs w:val="20"/>
              </w:rPr>
              <w:fldChar w:fldCharType="end"/>
            </w:r>
          </w:hyperlink>
        </w:p>
        <w:p w14:paraId="6F5DB1A4" w14:textId="35B3542C"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396" w:history="1">
            <w:r w:rsidR="005E6201" w:rsidRPr="005E6201">
              <w:rPr>
                <w:rStyle w:val="Hyperlink"/>
                <w:rFonts w:ascii="Lucida Sans Unicode" w:hAnsi="Lucida Sans Unicode" w:cs="Lucida Sans Unicode"/>
                <w:noProof/>
                <w:sz w:val="20"/>
              </w:rPr>
              <w:t>1.1. Missie en Visie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_Toc146020396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4</w:t>
            </w:r>
            <w:r w:rsidR="005E6201" w:rsidRPr="005E6201">
              <w:rPr>
                <w:rFonts w:ascii="Lucida Sans Unicode" w:hAnsi="Lucida Sans Unicode" w:cs="Lucida Sans Unicode"/>
                <w:noProof/>
                <w:webHidden/>
                <w:sz w:val="20"/>
              </w:rPr>
              <w:fldChar w:fldCharType="end"/>
            </w:r>
          </w:hyperlink>
        </w:p>
        <w:p w14:paraId="7874CD98" w14:textId="4D88B1B7"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397" w:history="1">
            <w:r w:rsidR="005E6201" w:rsidRPr="005E6201">
              <w:rPr>
                <w:rStyle w:val="Hyperlink"/>
                <w:rFonts w:ascii="Lucida Sans Unicode" w:hAnsi="Lucida Sans Unicode" w:cs="Lucida Sans Unicode"/>
                <w:noProof/>
                <w:sz w:val="20"/>
                <w:szCs w:val="20"/>
              </w:rPr>
              <w:t>1.1.1 Missie</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_Toc146020397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4</w:t>
            </w:r>
            <w:r w:rsidR="005E6201" w:rsidRPr="005E6201">
              <w:rPr>
                <w:rFonts w:ascii="Lucida Sans Unicode" w:hAnsi="Lucida Sans Unicode" w:cs="Lucida Sans Unicode"/>
                <w:noProof/>
                <w:webHidden/>
                <w:sz w:val="20"/>
                <w:szCs w:val="20"/>
              </w:rPr>
              <w:fldChar w:fldCharType="end"/>
            </w:r>
          </w:hyperlink>
        </w:p>
        <w:p w14:paraId="34004B83" w14:textId="1217E36A"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398" w:history="1">
            <w:r w:rsidR="005E6201" w:rsidRPr="005E6201">
              <w:rPr>
                <w:rStyle w:val="Hyperlink"/>
                <w:rFonts w:ascii="Lucida Sans Unicode" w:hAnsi="Lucida Sans Unicode" w:cs="Lucida Sans Unicode"/>
                <w:noProof/>
                <w:sz w:val="20"/>
                <w:szCs w:val="20"/>
              </w:rPr>
              <w:t>1.1.2 Visie</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_Toc146020398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4</w:t>
            </w:r>
            <w:r w:rsidR="005E6201" w:rsidRPr="005E6201">
              <w:rPr>
                <w:rFonts w:ascii="Lucida Sans Unicode" w:hAnsi="Lucida Sans Unicode" w:cs="Lucida Sans Unicode"/>
                <w:noProof/>
                <w:webHidden/>
                <w:sz w:val="20"/>
                <w:szCs w:val="20"/>
              </w:rPr>
              <w:fldChar w:fldCharType="end"/>
            </w:r>
          </w:hyperlink>
        </w:p>
        <w:p w14:paraId="0A5DADD8" w14:textId="2929F007"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399" w:history="1">
            <w:r w:rsidR="005E6201" w:rsidRPr="005E6201">
              <w:rPr>
                <w:rStyle w:val="Hyperlink"/>
                <w:rFonts w:ascii="Lucida Sans Unicode" w:hAnsi="Lucida Sans Unicode" w:cs="Lucida Sans Unicode"/>
                <w:noProof/>
                <w:sz w:val="20"/>
              </w:rPr>
              <w:t>1.2 Kernwaarden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_Toc146020399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4</w:t>
            </w:r>
            <w:r w:rsidR="005E6201" w:rsidRPr="005E6201">
              <w:rPr>
                <w:rFonts w:ascii="Lucida Sans Unicode" w:hAnsi="Lucida Sans Unicode" w:cs="Lucida Sans Unicode"/>
                <w:noProof/>
                <w:webHidden/>
                <w:sz w:val="20"/>
              </w:rPr>
              <w:fldChar w:fldCharType="end"/>
            </w:r>
          </w:hyperlink>
        </w:p>
        <w:p w14:paraId="46E2F55C" w14:textId="2CAC948C"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00" w:history="1">
            <w:r w:rsidR="005E6201" w:rsidRPr="005E6201">
              <w:rPr>
                <w:rStyle w:val="Hyperlink"/>
                <w:rFonts w:ascii="Lucida Sans Unicode" w:hAnsi="Lucida Sans Unicode" w:cs="Lucida Sans Unicode"/>
                <w:noProof/>
                <w:sz w:val="20"/>
              </w:rPr>
              <w:t>1.3 Besturingsfilosofie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_Toc146020400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5</w:t>
            </w:r>
            <w:r w:rsidR="005E6201" w:rsidRPr="005E6201">
              <w:rPr>
                <w:rFonts w:ascii="Lucida Sans Unicode" w:hAnsi="Lucida Sans Unicode" w:cs="Lucida Sans Unicode"/>
                <w:noProof/>
                <w:webHidden/>
                <w:sz w:val="20"/>
              </w:rPr>
              <w:fldChar w:fldCharType="end"/>
            </w:r>
          </w:hyperlink>
        </w:p>
        <w:p w14:paraId="0BEBA59D" w14:textId="559DD65C"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01" w:history="1">
            <w:r w:rsidR="005E6201" w:rsidRPr="005E6201">
              <w:rPr>
                <w:rStyle w:val="Hyperlink"/>
                <w:rFonts w:ascii="Lucida Sans Unicode" w:hAnsi="Lucida Sans Unicode" w:cs="Lucida Sans Unicode"/>
                <w:noProof/>
                <w:sz w:val="20"/>
              </w:rPr>
              <w:t>1.4 De school</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_Toc146020401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5</w:t>
            </w:r>
            <w:r w:rsidR="005E6201" w:rsidRPr="005E6201">
              <w:rPr>
                <w:rFonts w:ascii="Lucida Sans Unicode" w:hAnsi="Lucida Sans Unicode" w:cs="Lucida Sans Unicode"/>
                <w:noProof/>
                <w:webHidden/>
                <w:sz w:val="20"/>
              </w:rPr>
              <w:fldChar w:fldCharType="end"/>
            </w:r>
          </w:hyperlink>
        </w:p>
        <w:p w14:paraId="6A3D2DAE" w14:textId="736328E0"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02" w:history="1">
            <w:r w:rsidR="005E6201" w:rsidRPr="005E6201">
              <w:rPr>
                <w:rStyle w:val="Hyperlink"/>
                <w:rFonts w:ascii="Lucida Sans Unicode" w:hAnsi="Lucida Sans Unicode" w:cs="Lucida Sans Unicode"/>
                <w:noProof/>
                <w:sz w:val="20"/>
              </w:rPr>
              <w:t>1.5 Relatie school, ouders en leerlingen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_Toc146020402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6</w:t>
            </w:r>
            <w:r w:rsidR="005E6201" w:rsidRPr="005E6201">
              <w:rPr>
                <w:rFonts w:ascii="Lucida Sans Unicode" w:hAnsi="Lucida Sans Unicode" w:cs="Lucida Sans Unicode"/>
                <w:noProof/>
                <w:webHidden/>
                <w:sz w:val="20"/>
              </w:rPr>
              <w:fldChar w:fldCharType="end"/>
            </w:r>
          </w:hyperlink>
        </w:p>
        <w:p w14:paraId="480E6E83" w14:textId="5FF68140"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03" w:history="1">
            <w:r w:rsidR="005E6201" w:rsidRPr="005E6201">
              <w:rPr>
                <w:rStyle w:val="Hyperlink"/>
                <w:rFonts w:ascii="Lucida Sans Unicode" w:hAnsi="Lucida Sans Unicode" w:cs="Lucida Sans Unicode"/>
                <w:noProof/>
                <w:sz w:val="20"/>
              </w:rPr>
              <w:t>1.6 Praktische informatie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_Toc146020403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6</w:t>
            </w:r>
            <w:r w:rsidR="005E6201" w:rsidRPr="005E6201">
              <w:rPr>
                <w:rFonts w:ascii="Lucida Sans Unicode" w:hAnsi="Lucida Sans Unicode" w:cs="Lucida Sans Unicode"/>
                <w:noProof/>
                <w:webHidden/>
                <w:sz w:val="20"/>
              </w:rPr>
              <w:fldChar w:fldCharType="end"/>
            </w:r>
          </w:hyperlink>
        </w:p>
        <w:p w14:paraId="6CB26C8E" w14:textId="0B4CBC8B"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04" w:history="1">
            <w:r w:rsidR="005E6201" w:rsidRPr="005E6201">
              <w:rPr>
                <w:rStyle w:val="Hyperlink"/>
                <w:rFonts w:ascii="Lucida Sans Unicode" w:hAnsi="Lucida Sans Unicode" w:cs="Lucida Sans Unicode"/>
                <w:noProof/>
                <w:sz w:val="20"/>
                <w:szCs w:val="20"/>
              </w:rPr>
              <w:t>1.6.1 Openingstijden</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_Toc146020404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6</w:t>
            </w:r>
            <w:r w:rsidR="005E6201" w:rsidRPr="005E6201">
              <w:rPr>
                <w:rFonts w:ascii="Lucida Sans Unicode" w:hAnsi="Lucida Sans Unicode" w:cs="Lucida Sans Unicode"/>
                <w:noProof/>
                <w:webHidden/>
                <w:sz w:val="20"/>
                <w:szCs w:val="20"/>
              </w:rPr>
              <w:fldChar w:fldCharType="end"/>
            </w:r>
          </w:hyperlink>
        </w:p>
        <w:p w14:paraId="13FB830B" w14:textId="6C4BE025"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05" w:history="1">
            <w:r w:rsidR="005E6201" w:rsidRPr="005E6201">
              <w:rPr>
                <w:rStyle w:val="Hyperlink"/>
                <w:rFonts w:ascii="Lucida Sans Unicode" w:hAnsi="Lucida Sans Unicode" w:cs="Lucida Sans Unicode"/>
                <w:noProof/>
                <w:sz w:val="20"/>
                <w:szCs w:val="20"/>
              </w:rPr>
              <w:t>1.6.2 Lestijden</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_Toc146020405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6</w:t>
            </w:r>
            <w:r w:rsidR="005E6201" w:rsidRPr="005E6201">
              <w:rPr>
                <w:rFonts w:ascii="Lucida Sans Unicode" w:hAnsi="Lucida Sans Unicode" w:cs="Lucida Sans Unicode"/>
                <w:noProof/>
                <w:webHidden/>
                <w:sz w:val="20"/>
                <w:szCs w:val="20"/>
              </w:rPr>
              <w:fldChar w:fldCharType="end"/>
            </w:r>
          </w:hyperlink>
        </w:p>
        <w:p w14:paraId="32DEEF6D" w14:textId="47FDB9AD"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06" w:history="1">
            <w:r w:rsidR="005E6201" w:rsidRPr="005E6201">
              <w:rPr>
                <w:rStyle w:val="Hyperlink"/>
                <w:rFonts w:ascii="Lucida Sans Unicode" w:hAnsi="Lucida Sans Unicode" w:cs="Lucida Sans Unicode"/>
                <w:noProof/>
                <w:sz w:val="20"/>
                <w:szCs w:val="20"/>
              </w:rPr>
              <w:t>1.6.3 Rooster verkorte lestijden</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_Toc146020406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7</w:t>
            </w:r>
            <w:r w:rsidR="005E6201" w:rsidRPr="005E6201">
              <w:rPr>
                <w:rFonts w:ascii="Lucida Sans Unicode" w:hAnsi="Lucida Sans Unicode" w:cs="Lucida Sans Unicode"/>
                <w:noProof/>
                <w:webHidden/>
                <w:sz w:val="20"/>
                <w:szCs w:val="20"/>
              </w:rPr>
              <w:fldChar w:fldCharType="end"/>
            </w:r>
          </w:hyperlink>
        </w:p>
        <w:p w14:paraId="2D93E571" w14:textId="60A86A0E"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07" w:history="1">
            <w:r w:rsidR="005E6201" w:rsidRPr="005E6201">
              <w:rPr>
                <w:rStyle w:val="Hyperlink"/>
                <w:rFonts w:ascii="Lucida Sans Unicode" w:hAnsi="Lucida Sans Unicode" w:cs="Lucida Sans Unicode"/>
                <w:noProof/>
                <w:sz w:val="20"/>
                <w:szCs w:val="20"/>
              </w:rPr>
              <w:t>1.6.4 Lessentabellen</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_Toc146020407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7</w:t>
            </w:r>
            <w:r w:rsidR="005E6201" w:rsidRPr="005E6201">
              <w:rPr>
                <w:rFonts w:ascii="Lucida Sans Unicode" w:hAnsi="Lucida Sans Unicode" w:cs="Lucida Sans Unicode"/>
                <w:noProof/>
                <w:webHidden/>
                <w:sz w:val="20"/>
                <w:szCs w:val="20"/>
              </w:rPr>
              <w:fldChar w:fldCharType="end"/>
            </w:r>
          </w:hyperlink>
        </w:p>
        <w:p w14:paraId="1DD5E669" w14:textId="48A4EB88"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08" w:history="1">
            <w:r w:rsidR="005E6201" w:rsidRPr="005E6201">
              <w:rPr>
                <w:rStyle w:val="Hyperlink"/>
                <w:rFonts w:ascii="Lucida Sans Unicode" w:hAnsi="Lucida Sans Unicode" w:cs="Lucida Sans Unicode"/>
                <w:noProof/>
                <w:sz w:val="20"/>
                <w:szCs w:val="20"/>
              </w:rPr>
              <w:t>1.6.5 Vakantieregeling</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_Toc146020408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7</w:t>
            </w:r>
            <w:r w:rsidR="005E6201" w:rsidRPr="005E6201">
              <w:rPr>
                <w:rFonts w:ascii="Lucida Sans Unicode" w:hAnsi="Lucida Sans Unicode" w:cs="Lucida Sans Unicode"/>
                <w:noProof/>
                <w:webHidden/>
                <w:sz w:val="20"/>
                <w:szCs w:val="20"/>
              </w:rPr>
              <w:fldChar w:fldCharType="end"/>
            </w:r>
          </w:hyperlink>
        </w:p>
        <w:p w14:paraId="31F51320" w14:textId="060DA540" w:rsidR="005E6201" w:rsidRPr="005E6201" w:rsidRDefault="00000000">
          <w:pPr>
            <w:pStyle w:val="Inhopg1"/>
            <w:rPr>
              <w:rFonts w:ascii="Lucida Sans Unicode" w:eastAsiaTheme="minorEastAsia" w:hAnsi="Lucida Sans Unicode" w:cs="Lucida Sans Unicode"/>
              <w:kern w:val="2"/>
              <w:sz w:val="20"/>
              <w:szCs w:val="20"/>
              <w14:ligatures w14:val="standardContextual"/>
            </w:rPr>
          </w:pPr>
          <w:hyperlink w:anchor="_Toc146020409" w:history="1">
            <w:r w:rsidR="005E6201" w:rsidRPr="005E6201">
              <w:rPr>
                <w:rStyle w:val="Hyperlink"/>
                <w:rFonts w:ascii="Lucida Sans Unicode" w:hAnsi="Lucida Sans Unicode" w:cs="Lucida Sans Unicode"/>
                <w:sz w:val="20"/>
                <w:szCs w:val="20"/>
              </w:rPr>
              <w:t>2. HET ONDERWIJS</w:t>
            </w:r>
            <w:r w:rsidR="005E6201" w:rsidRPr="005E6201">
              <w:rPr>
                <w:rFonts w:ascii="Lucida Sans Unicode" w:hAnsi="Lucida Sans Unicode" w:cs="Lucida Sans Unicode"/>
                <w:webHidden/>
                <w:sz w:val="20"/>
                <w:szCs w:val="20"/>
              </w:rPr>
              <w:tab/>
            </w:r>
            <w:r w:rsidR="005E6201" w:rsidRPr="005E6201">
              <w:rPr>
                <w:rFonts w:ascii="Lucida Sans Unicode" w:hAnsi="Lucida Sans Unicode" w:cs="Lucida Sans Unicode"/>
                <w:webHidden/>
                <w:sz w:val="20"/>
                <w:szCs w:val="20"/>
              </w:rPr>
              <w:fldChar w:fldCharType="begin"/>
            </w:r>
            <w:r w:rsidR="005E6201" w:rsidRPr="005E6201">
              <w:rPr>
                <w:rFonts w:ascii="Lucida Sans Unicode" w:hAnsi="Lucida Sans Unicode" w:cs="Lucida Sans Unicode"/>
                <w:webHidden/>
                <w:sz w:val="20"/>
                <w:szCs w:val="20"/>
              </w:rPr>
              <w:instrText xml:space="preserve"> PAGEREF _Toc146020409 \h </w:instrText>
            </w:r>
            <w:r w:rsidR="005E6201" w:rsidRPr="005E6201">
              <w:rPr>
                <w:rFonts w:ascii="Lucida Sans Unicode" w:hAnsi="Lucida Sans Unicode" w:cs="Lucida Sans Unicode"/>
                <w:webHidden/>
                <w:sz w:val="20"/>
                <w:szCs w:val="20"/>
              </w:rPr>
            </w:r>
            <w:r w:rsidR="005E6201" w:rsidRPr="005E6201">
              <w:rPr>
                <w:rFonts w:ascii="Lucida Sans Unicode" w:hAnsi="Lucida Sans Unicode" w:cs="Lucida Sans Unicode"/>
                <w:webHidden/>
                <w:sz w:val="20"/>
                <w:szCs w:val="20"/>
              </w:rPr>
              <w:fldChar w:fldCharType="separate"/>
            </w:r>
            <w:r w:rsidR="007A33F2">
              <w:rPr>
                <w:rFonts w:ascii="Lucida Sans Unicode" w:hAnsi="Lucida Sans Unicode" w:cs="Lucida Sans Unicode"/>
                <w:webHidden/>
                <w:sz w:val="20"/>
                <w:szCs w:val="20"/>
              </w:rPr>
              <w:t>8</w:t>
            </w:r>
            <w:r w:rsidR="005E6201" w:rsidRPr="005E6201">
              <w:rPr>
                <w:rFonts w:ascii="Lucida Sans Unicode" w:hAnsi="Lucida Sans Unicode" w:cs="Lucida Sans Unicode"/>
                <w:webHidden/>
                <w:sz w:val="20"/>
                <w:szCs w:val="20"/>
              </w:rPr>
              <w:fldChar w:fldCharType="end"/>
            </w:r>
          </w:hyperlink>
        </w:p>
        <w:p w14:paraId="21EB8952" w14:textId="738E929E"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10" w:history="1">
            <w:r w:rsidR="005E6201" w:rsidRPr="005E6201">
              <w:rPr>
                <w:rStyle w:val="Hyperlink"/>
                <w:rFonts w:ascii="Lucida Sans Unicode" w:hAnsi="Lucida Sans Unicode" w:cs="Lucida Sans Unicode"/>
                <w:noProof/>
                <w:sz w:val="20"/>
              </w:rPr>
              <w:t>2.1 Recht op maatwerk</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_Toc146020410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8</w:t>
            </w:r>
            <w:r w:rsidR="005E6201" w:rsidRPr="005E6201">
              <w:rPr>
                <w:rFonts w:ascii="Lucida Sans Unicode" w:hAnsi="Lucida Sans Unicode" w:cs="Lucida Sans Unicode"/>
                <w:noProof/>
                <w:webHidden/>
                <w:sz w:val="20"/>
              </w:rPr>
              <w:fldChar w:fldCharType="end"/>
            </w:r>
          </w:hyperlink>
        </w:p>
        <w:p w14:paraId="63FFC855" w14:textId="447974CA"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11" w:history="1">
            <w:r w:rsidR="005E6201" w:rsidRPr="005E6201">
              <w:rPr>
                <w:rStyle w:val="Hyperlink"/>
                <w:rFonts w:ascii="Lucida Sans Unicode" w:hAnsi="Lucida Sans Unicode" w:cs="Lucida Sans Unicode"/>
                <w:noProof/>
                <w:sz w:val="20"/>
              </w:rPr>
              <w:t>2.2 De onderwijskundige teams</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_Toc146020411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9</w:t>
            </w:r>
            <w:r w:rsidR="005E6201" w:rsidRPr="005E6201">
              <w:rPr>
                <w:rFonts w:ascii="Lucida Sans Unicode" w:hAnsi="Lucida Sans Unicode" w:cs="Lucida Sans Unicode"/>
                <w:noProof/>
                <w:webHidden/>
                <w:sz w:val="20"/>
              </w:rPr>
              <w:fldChar w:fldCharType="end"/>
            </w:r>
          </w:hyperlink>
        </w:p>
        <w:p w14:paraId="66B551E6" w14:textId="3DE44303"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12" w:history="1">
            <w:r w:rsidR="005E6201" w:rsidRPr="005E6201">
              <w:rPr>
                <w:rStyle w:val="Hyperlink"/>
                <w:rFonts w:ascii="Lucida Sans Unicode" w:hAnsi="Lucida Sans Unicode" w:cs="Lucida Sans Unicode"/>
                <w:noProof/>
                <w:sz w:val="20"/>
                <w:szCs w:val="20"/>
              </w:rPr>
              <w:t>2.2.1  De onderwijstijd in de afdelingen</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_Toc146020412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9</w:t>
            </w:r>
            <w:r w:rsidR="005E6201" w:rsidRPr="005E6201">
              <w:rPr>
                <w:rFonts w:ascii="Lucida Sans Unicode" w:hAnsi="Lucida Sans Unicode" w:cs="Lucida Sans Unicode"/>
                <w:noProof/>
                <w:webHidden/>
                <w:sz w:val="20"/>
                <w:szCs w:val="20"/>
              </w:rPr>
              <w:fldChar w:fldCharType="end"/>
            </w:r>
          </w:hyperlink>
        </w:p>
        <w:p w14:paraId="5513C968" w14:textId="4D6FC328"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13" w:history="1">
            <w:r w:rsidR="005E6201" w:rsidRPr="005E6201">
              <w:rPr>
                <w:rStyle w:val="Hyperlink"/>
                <w:rFonts w:ascii="Lucida Sans Unicode" w:hAnsi="Lucida Sans Unicode" w:cs="Lucida Sans Unicode"/>
                <w:noProof/>
                <w:sz w:val="20"/>
              </w:rPr>
              <w:t>2.3 Plaatsing van leerlingen en toelatingsprocedure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_Toc146020413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9</w:t>
            </w:r>
            <w:r w:rsidR="005E6201" w:rsidRPr="005E6201">
              <w:rPr>
                <w:rFonts w:ascii="Lucida Sans Unicode" w:hAnsi="Lucida Sans Unicode" w:cs="Lucida Sans Unicode"/>
                <w:noProof/>
                <w:webHidden/>
                <w:sz w:val="20"/>
              </w:rPr>
              <w:fldChar w:fldCharType="end"/>
            </w:r>
          </w:hyperlink>
        </w:p>
        <w:p w14:paraId="73228759" w14:textId="0228A8A0"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14" w:history="1">
            <w:r w:rsidR="005E6201" w:rsidRPr="005E6201">
              <w:rPr>
                <w:rStyle w:val="Hyperlink"/>
                <w:rFonts w:ascii="Lucida Sans Unicode" w:hAnsi="Lucida Sans Unicode" w:cs="Lucida Sans Unicode"/>
                <w:noProof/>
                <w:sz w:val="20"/>
              </w:rPr>
              <w:t>2.4 Jaarinrichting en toetsing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_Toc146020414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10</w:t>
            </w:r>
            <w:r w:rsidR="005E6201" w:rsidRPr="005E6201">
              <w:rPr>
                <w:rFonts w:ascii="Lucida Sans Unicode" w:hAnsi="Lucida Sans Unicode" w:cs="Lucida Sans Unicode"/>
                <w:noProof/>
                <w:webHidden/>
                <w:sz w:val="20"/>
              </w:rPr>
              <w:fldChar w:fldCharType="end"/>
            </w:r>
          </w:hyperlink>
        </w:p>
        <w:p w14:paraId="0EAF691B" w14:textId="4FFB7545"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15" w:history="1">
            <w:r w:rsidR="005E6201" w:rsidRPr="005E6201">
              <w:rPr>
                <w:rStyle w:val="Hyperlink"/>
                <w:rFonts w:ascii="Lucida Sans Unicode" w:hAnsi="Lucida Sans Unicode" w:cs="Lucida Sans Unicode"/>
                <w:noProof/>
                <w:sz w:val="20"/>
              </w:rPr>
              <w:t>2.5 Rapportage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_Toc146020415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10</w:t>
            </w:r>
            <w:r w:rsidR="005E6201" w:rsidRPr="005E6201">
              <w:rPr>
                <w:rFonts w:ascii="Lucida Sans Unicode" w:hAnsi="Lucida Sans Unicode" w:cs="Lucida Sans Unicode"/>
                <w:noProof/>
                <w:webHidden/>
                <w:sz w:val="20"/>
              </w:rPr>
              <w:fldChar w:fldCharType="end"/>
            </w:r>
          </w:hyperlink>
        </w:p>
        <w:p w14:paraId="7A5FE960" w14:textId="108A797C"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16" w:history="1">
            <w:r w:rsidR="005E6201" w:rsidRPr="005E6201">
              <w:rPr>
                <w:rStyle w:val="Hyperlink"/>
                <w:rFonts w:ascii="Lucida Sans Unicode" w:hAnsi="Lucida Sans Unicode" w:cs="Lucida Sans Unicode"/>
                <w:noProof/>
                <w:sz w:val="20"/>
              </w:rPr>
              <w:t>2.6 Ondersteuningslessen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_Toc146020416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10</w:t>
            </w:r>
            <w:r w:rsidR="005E6201" w:rsidRPr="005E6201">
              <w:rPr>
                <w:rFonts w:ascii="Lucida Sans Unicode" w:hAnsi="Lucida Sans Unicode" w:cs="Lucida Sans Unicode"/>
                <w:noProof/>
                <w:webHidden/>
                <w:sz w:val="20"/>
              </w:rPr>
              <w:fldChar w:fldCharType="end"/>
            </w:r>
          </w:hyperlink>
        </w:p>
        <w:p w14:paraId="4C890D66" w14:textId="6160D993"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17" w:history="1">
            <w:r w:rsidR="005E6201" w:rsidRPr="005E6201">
              <w:rPr>
                <w:rStyle w:val="Hyperlink"/>
                <w:rFonts w:ascii="Lucida Sans Unicode" w:hAnsi="Lucida Sans Unicode" w:cs="Lucida Sans Unicode"/>
                <w:noProof/>
                <w:sz w:val="20"/>
              </w:rPr>
              <w:t>2.7 Huiswerkondersteuning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_Toc146020417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11</w:t>
            </w:r>
            <w:r w:rsidR="005E6201" w:rsidRPr="005E6201">
              <w:rPr>
                <w:rFonts w:ascii="Lucida Sans Unicode" w:hAnsi="Lucida Sans Unicode" w:cs="Lucida Sans Unicode"/>
                <w:noProof/>
                <w:webHidden/>
                <w:sz w:val="20"/>
              </w:rPr>
              <w:fldChar w:fldCharType="end"/>
            </w:r>
          </w:hyperlink>
        </w:p>
        <w:p w14:paraId="40D3CFE8" w14:textId="60066366"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18" w:history="1">
            <w:r w:rsidR="005E6201" w:rsidRPr="005E6201">
              <w:rPr>
                <w:rStyle w:val="Hyperlink"/>
                <w:rFonts w:ascii="Lucida Sans Unicode" w:hAnsi="Lucida Sans Unicode" w:cs="Lucida Sans Unicode"/>
                <w:noProof/>
                <w:sz w:val="20"/>
              </w:rPr>
              <w:t>2.8 Bevordering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_Toc146020418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11</w:t>
            </w:r>
            <w:r w:rsidR="005E6201" w:rsidRPr="005E6201">
              <w:rPr>
                <w:rFonts w:ascii="Lucida Sans Unicode" w:hAnsi="Lucida Sans Unicode" w:cs="Lucida Sans Unicode"/>
                <w:noProof/>
                <w:webHidden/>
                <w:sz w:val="20"/>
              </w:rPr>
              <w:fldChar w:fldCharType="end"/>
            </w:r>
          </w:hyperlink>
        </w:p>
        <w:p w14:paraId="18DBC68F" w14:textId="423B14F7"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19" w:history="1">
            <w:r w:rsidR="005E6201" w:rsidRPr="005E6201">
              <w:rPr>
                <w:rStyle w:val="Hyperlink"/>
                <w:rFonts w:ascii="Lucida Sans Unicode" w:hAnsi="Lucida Sans Unicode" w:cs="Lucida Sans Unicode"/>
                <w:noProof/>
                <w:sz w:val="20"/>
              </w:rPr>
              <w:t>2.9 Determinatie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_Toc146020419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12</w:t>
            </w:r>
            <w:r w:rsidR="005E6201" w:rsidRPr="005E6201">
              <w:rPr>
                <w:rFonts w:ascii="Lucida Sans Unicode" w:hAnsi="Lucida Sans Unicode" w:cs="Lucida Sans Unicode"/>
                <w:noProof/>
                <w:webHidden/>
                <w:sz w:val="20"/>
              </w:rPr>
              <w:fldChar w:fldCharType="end"/>
            </w:r>
          </w:hyperlink>
        </w:p>
        <w:p w14:paraId="425D162B" w14:textId="1A301BE5"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20" w:history="1">
            <w:r w:rsidR="005E6201" w:rsidRPr="005E6201">
              <w:rPr>
                <w:rStyle w:val="Hyperlink"/>
                <w:rFonts w:ascii="Lucida Sans Unicode" w:hAnsi="Lucida Sans Unicode" w:cs="Lucida Sans Unicode"/>
                <w:noProof/>
                <w:sz w:val="20"/>
              </w:rPr>
              <w:t>2.10 Loopbaanbegeleiding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_Toc146020420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12</w:t>
            </w:r>
            <w:r w:rsidR="005E6201" w:rsidRPr="005E6201">
              <w:rPr>
                <w:rFonts w:ascii="Lucida Sans Unicode" w:hAnsi="Lucida Sans Unicode" w:cs="Lucida Sans Unicode"/>
                <w:noProof/>
                <w:webHidden/>
                <w:sz w:val="20"/>
              </w:rPr>
              <w:fldChar w:fldCharType="end"/>
            </w:r>
          </w:hyperlink>
        </w:p>
        <w:p w14:paraId="08284EA2" w14:textId="40A7E774"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21" w:history="1">
            <w:r w:rsidR="005E6201" w:rsidRPr="005E6201">
              <w:rPr>
                <w:rStyle w:val="Hyperlink"/>
                <w:rFonts w:ascii="Lucida Sans Unicode" w:hAnsi="Lucida Sans Unicode" w:cs="Lucida Sans Unicode"/>
                <w:noProof/>
                <w:sz w:val="20"/>
              </w:rPr>
              <w:t>2.11 Examendata</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_Toc146020421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12</w:t>
            </w:r>
            <w:r w:rsidR="005E6201" w:rsidRPr="005E6201">
              <w:rPr>
                <w:rFonts w:ascii="Lucida Sans Unicode" w:hAnsi="Lucida Sans Unicode" w:cs="Lucida Sans Unicode"/>
                <w:noProof/>
                <w:webHidden/>
                <w:sz w:val="20"/>
              </w:rPr>
              <w:fldChar w:fldCharType="end"/>
            </w:r>
          </w:hyperlink>
        </w:p>
        <w:p w14:paraId="0D5D5C9E" w14:textId="2062DA86"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22" w:history="1">
            <w:r w:rsidR="005E6201" w:rsidRPr="005E6201">
              <w:rPr>
                <w:rStyle w:val="Hyperlink"/>
                <w:rFonts w:ascii="Lucida Sans Unicode" w:hAnsi="Lucida Sans Unicode" w:cs="Lucida Sans Unicode"/>
                <w:noProof/>
                <w:sz w:val="20"/>
              </w:rPr>
              <w:t>2.12 Programma van Toetsing en Afsluiting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_Toc146020422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12</w:t>
            </w:r>
            <w:r w:rsidR="005E6201" w:rsidRPr="005E6201">
              <w:rPr>
                <w:rFonts w:ascii="Lucida Sans Unicode" w:hAnsi="Lucida Sans Unicode" w:cs="Lucida Sans Unicode"/>
                <w:noProof/>
                <w:webHidden/>
                <w:sz w:val="20"/>
              </w:rPr>
              <w:fldChar w:fldCharType="end"/>
            </w:r>
          </w:hyperlink>
        </w:p>
        <w:p w14:paraId="51B6E2FA" w14:textId="3D4B1C0F"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23" w:history="1">
            <w:r w:rsidR="005E6201" w:rsidRPr="005E6201">
              <w:rPr>
                <w:rStyle w:val="Hyperlink"/>
                <w:rFonts w:ascii="Lucida Sans Unicode" w:hAnsi="Lucida Sans Unicode" w:cs="Lucida Sans Unicode"/>
                <w:noProof/>
                <w:sz w:val="20"/>
              </w:rPr>
              <w:t>2.13 Rembrandt-uren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_Toc146020423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13</w:t>
            </w:r>
            <w:r w:rsidR="005E6201" w:rsidRPr="005E6201">
              <w:rPr>
                <w:rFonts w:ascii="Lucida Sans Unicode" w:hAnsi="Lucida Sans Unicode" w:cs="Lucida Sans Unicode"/>
                <w:noProof/>
                <w:webHidden/>
                <w:sz w:val="20"/>
              </w:rPr>
              <w:fldChar w:fldCharType="end"/>
            </w:r>
          </w:hyperlink>
        </w:p>
        <w:p w14:paraId="702E78E5" w14:textId="1BDF666F"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24" w:history="1">
            <w:r w:rsidR="005E6201" w:rsidRPr="005E6201">
              <w:rPr>
                <w:rStyle w:val="Hyperlink"/>
                <w:rFonts w:ascii="Lucida Sans Unicode" w:hAnsi="Lucida Sans Unicode" w:cs="Lucida Sans Unicode"/>
                <w:noProof/>
                <w:sz w:val="20"/>
              </w:rPr>
              <w:t>2.14 Onderwijsopbrengsten en andere kwaliteitskenmerken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_Toc146020424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13</w:t>
            </w:r>
            <w:r w:rsidR="005E6201" w:rsidRPr="005E6201">
              <w:rPr>
                <w:rFonts w:ascii="Lucida Sans Unicode" w:hAnsi="Lucida Sans Unicode" w:cs="Lucida Sans Unicode"/>
                <w:noProof/>
                <w:webHidden/>
                <w:sz w:val="20"/>
              </w:rPr>
              <w:fldChar w:fldCharType="end"/>
            </w:r>
          </w:hyperlink>
        </w:p>
        <w:p w14:paraId="41E0CE7F" w14:textId="5E398B57" w:rsidR="005E6201" w:rsidRPr="005E6201" w:rsidRDefault="00000000">
          <w:pPr>
            <w:pStyle w:val="Inhopg1"/>
            <w:rPr>
              <w:rFonts w:ascii="Lucida Sans Unicode" w:eastAsiaTheme="minorEastAsia" w:hAnsi="Lucida Sans Unicode" w:cs="Lucida Sans Unicode"/>
              <w:kern w:val="2"/>
              <w:sz w:val="20"/>
              <w:szCs w:val="20"/>
              <w14:ligatures w14:val="standardContextual"/>
            </w:rPr>
          </w:pPr>
          <w:hyperlink w:anchor="_Toc146020425" w:history="1">
            <w:r w:rsidR="005E6201" w:rsidRPr="005E6201">
              <w:rPr>
                <w:rStyle w:val="Hyperlink"/>
                <w:rFonts w:ascii="Lucida Sans Unicode" w:hAnsi="Lucida Sans Unicode" w:cs="Lucida Sans Unicode"/>
                <w:sz w:val="20"/>
                <w:szCs w:val="20"/>
              </w:rPr>
              <w:t>3. ONDERSTEUNING</w:t>
            </w:r>
            <w:r w:rsidR="005E6201" w:rsidRPr="005E6201">
              <w:rPr>
                <w:rFonts w:ascii="Lucida Sans Unicode" w:hAnsi="Lucida Sans Unicode" w:cs="Lucida Sans Unicode"/>
                <w:webHidden/>
                <w:sz w:val="20"/>
                <w:szCs w:val="20"/>
              </w:rPr>
              <w:tab/>
            </w:r>
            <w:r w:rsidR="005E6201" w:rsidRPr="005E6201">
              <w:rPr>
                <w:rFonts w:ascii="Lucida Sans Unicode" w:hAnsi="Lucida Sans Unicode" w:cs="Lucida Sans Unicode"/>
                <w:webHidden/>
                <w:sz w:val="20"/>
                <w:szCs w:val="20"/>
              </w:rPr>
              <w:fldChar w:fldCharType="begin"/>
            </w:r>
            <w:r w:rsidR="005E6201" w:rsidRPr="005E6201">
              <w:rPr>
                <w:rFonts w:ascii="Lucida Sans Unicode" w:hAnsi="Lucida Sans Unicode" w:cs="Lucida Sans Unicode"/>
                <w:webHidden/>
                <w:sz w:val="20"/>
                <w:szCs w:val="20"/>
              </w:rPr>
              <w:instrText xml:space="preserve"> PAGEREF _Toc146020425 \h </w:instrText>
            </w:r>
            <w:r w:rsidR="005E6201" w:rsidRPr="005E6201">
              <w:rPr>
                <w:rFonts w:ascii="Lucida Sans Unicode" w:hAnsi="Lucida Sans Unicode" w:cs="Lucida Sans Unicode"/>
                <w:webHidden/>
                <w:sz w:val="20"/>
                <w:szCs w:val="20"/>
              </w:rPr>
            </w:r>
            <w:r w:rsidR="005E6201" w:rsidRPr="005E6201">
              <w:rPr>
                <w:rFonts w:ascii="Lucida Sans Unicode" w:hAnsi="Lucida Sans Unicode" w:cs="Lucida Sans Unicode"/>
                <w:webHidden/>
                <w:sz w:val="20"/>
                <w:szCs w:val="20"/>
              </w:rPr>
              <w:fldChar w:fldCharType="separate"/>
            </w:r>
            <w:r w:rsidR="007A33F2">
              <w:rPr>
                <w:rFonts w:ascii="Lucida Sans Unicode" w:hAnsi="Lucida Sans Unicode" w:cs="Lucida Sans Unicode"/>
                <w:webHidden/>
                <w:sz w:val="20"/>
                <w:szCs w:val="20"/>
              </w:rPr>
              <w:t>14</w:t>
            </w:r>
            <w:r w:rsidR="005E6201" w:rsidRPr="005E6201">
              <w:rPr>
                <w:rFonts w:ascii="Lucida Sans Unicode" w:hAnsi="Lucida Sans Unicode" w:cs="Lucida Sans Unicode"/>
                <w:webHidden/>
                <w:sz w:val="20"/>
                <w:szCs w:val="20"/>
              </w:rPr>
              <w:fldChar w:fldCharType="end"/>
            </w:r>
          </w:hyperlink>
        </w:p>
        <w:p w14:paraId="685EA7CA" w14:textId="40EFED6F"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26" w:history="1">
            <w:r w:rsidR="005E6201" w:rsidRPr="005E6201">
              <w:rPr>
                <w:rStyle w:val="Hyperlink"/>
                <w:rFonts w:ascii="Lucida Sans Unicode" w:hAnsi="Lucida Sans Unicode" w:cs="Lucida Sans Unicode"/>
                <w:noProof/>
                <w:sz w:val="20"/>
              </w:rPr>
              <w:t>3.1 Rol mentoren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_Toc146020426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15</w:t>
            </w:r>
            <w:r w:rsidR="005E6201" w:rsidRPr="005E6201">
              <w:rPr>
                <w:rFonts w:ascii="Lucida Sans Unicode" w:hAnsi="Lucida Sans Unicode" w:cs="Lucida Sans Unicode"/>
                <w:noProof/>
                <w:webHidden/>
                <w:sz w:val="20"/>
              </w:rPr>
              <w:fldChar w:fldCharType="end"/>
            </w:r>
          </w:hyperlink>
        </w:p>
        <w:p w14:paraId="1257DF6E" w14:textId="1C8399D4"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27" w:history="1">
            <w:r w:rsidR="005E6201" w:rsidRPr="005E6201">
              <w:rPr>
                <w:rStyle w:val="Hyperlink"/>
                <w:rFonts w:ascii="Lucida Sans Unicode" w:hAnsi="Lucida Sans Unicode" w:cs="Lucida Sans Unicode"/>
                <w:noProof/>
                <w:sz w:val="20"/>
              </w:rPr>
              <w:t>3.2 Het ondersteuningsplan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_Toc146020427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15</w:t>
            </w:r>
            <w:r w:rsidR="005E6201" w:rsidRPr="005E6201">
              <w:rPr>
                <w:rFonts w:ascii="Lucida Sans Unicode" w:hAnsi="Lucida Sans Unicode" w:cs="Lucida Sans Unicode"/>
                <w:noProof/>
                <w:webHidden/>
                <w:sz w:val="20"/>
              </w:rPr>
              <w:fldChar w:fldCharType="end"/>
            </w:r>
          </w:hyperlink>
        </w:p>
        <w:p w14:paraId="502339C7" w14:textId="1D610542"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28" w:history="1">
            <w:r w:rsidR="005E6201" w:rsidRPr="005E6201">
              <w:rPr>
                <w:rStyle w:val="Hyperlink"/>
                <w:rFonts w:ascii="Lucida Sans Unicode" w:hAnsi="Lucida Sans Unicode" w:cs="Lucida Sans Unicode"/>
                <w:noProof/>
                <w:sz w:val="20"/>
              </w:rPr>
              <w:t>3.3 Interne specialistische ondersteuning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_Toc146020428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17</w:t>
            </w:r>
            <w:r w:rsidR="005E6201" w:rsidRPr="005E6201">
              <w:rPr>
                <w:rFonts w:ascii="Lucida Sans Unicode" w:hAnsi="Lucida Sans Unicode" w:cs="Lucida Sans Unicode"/>
                <w:noProof/>
                <w:webHidden/>
                <w:sz w:val="20"/>
              </w:rPr>
              <w:fldChar w:fldCharType="end"/>
            </w:r>
          </w:hyperlink>
        </w:p>
        <w:p w14:paraId="726C77AF" w14:textId="1699181E"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29" w:history="1">
            <w:r w:rsidR="005E6201" w:rsidRPr="005E6201">
              <w:rPr>
                <w:rStyle w:val="Hyperlink"/>
                <w:rFonts w:ascii="Lucida Sans Unicode" w:hAnsi="Lucida Sans Unicode" w:cs="Lucida Sans Unicode"/>
                <w:noProof/>
                <w:sz w:val="20"/>
                <w:szCs w:val="20"/>
              </w:rPr>
              <w:t>3.3.1 Zorgcoördinator</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_Toc146020429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17</w:t>
            </w:r>
            <w:r w:rsidR="005E6201" w:rsidRPr="005E6201">
              <w:rPr>
                <w:rFonts w:ascii="Lucida Sans Unicode" w:hAnsi="Lucida Sans Unicode" w:cs="Lucida Sans Unicode"/>
                <w:noProof/>
                <w:webHidden/>
                <w:sz w:val="20"/>
                <w:szCs w:val="20"/>
              </w:rPr>
              <w:fldChar w:fldCharType="end"/>
            </w:r>
          </w:hyperlink>
        </w:p>
        <w:p w14:paraId="46386019" w14:textId="50465600"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30" w:history="1">
            <w:r w:rsidR="005E6201" w:rsidRPr="005E6201">
              <w:rPr>
                <w:rStyle w:val="Hyperlink"/>
                <w:rFonts w:ascii="Lucida Sans Unicode" w:hAnsi="Lucida Sans Unicode" w:cs="Lucida Sans Unicode"/>
                <w:noProof/>
                <w:sz w:val="20"/>
                <w:szCs w:val="20"/>
              </w:rPr>
              <w:t>3.3.2 School maatschappelijk werk</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_Toc146020430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17</w:t>
            </w:r>
            <w:r w:rsidR="005E6201" w:rsidRPr="005E6201">
              <w:rPr>
                <w:rFonts w:ascii="Lucida Sans Unicode" w:hAnsi="Lucida Sans Unicode" w:cs="Lucida Sans Unicode"/>
                <w:noProof/>
                <w:webHidden/>
                <w:sz w:val="20"/>
                <w:szCs w:val="20"/>
              </w:rPr>
              <w:fldChar w:fldCharType="end"/>
            </w:r>
          </w:hyperlink>
        </w:p>
        <w:p w14:paraId="7BCB6BBB" w14:textId="610F5EBE"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31" w:history="1">
            <w:r w:rsidR="005E6201" w:rsidRPr="005E6201">
              <w:rPr>
                <w:rStyle w:val="Hyperlink"/>
                <w:rFonts w:ascii="Lucida Sans Unicode" w:hAnsi="Lucida Sans Unicode" w:cs="Lucida Sans Unicode"/>
                <w:noProof/>
                <w:sz w:val="20"/>
                <w:szCs w:val="20"/>
              </w:rPr>
              <w:t>3.3.3 Faalangst</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_Toc146020431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18</w:t>
            </w:r>
            <w:r w:rsidR="005E6201" w:rsidRPr="005E6201">
              <w:rPr>
                <w:rFonts w:ascii="Lucida Sans Unicode" w:hAnsi="Lucida Sans Unicode" w:cs="Lucida Sans Unicode"/>
                <w:noProof/>
                <w:webHidden/>
                <w:sz w:val="20"/>
                <w:szCs w:val="20"/>
              </w:rPr>
              <w:fldChar w:fldCharType="end"/>
            </w:r>
          </w:hyperlink>
        </w:p>
        <w:p w14:paraId="45F0DE2B" w14:textId="612484E0"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32" w:history="1">
            <w:r w:rsidR="005E6201" w:rsidRPr="005E6201">
              <w:rPr>
                <w:rStyle w:val="Hyperlink"/>
                <w:rFonts w:ascii="Lucida Sans Unicode" w:hAnsi="Lucida Sans Unicode" w:cs="Lucida Sans Unicode"/>
                <w:noProof/>
                <w:sz w:val="20"/>
                <w:szCs w:val="20"/>
              </w:rPr>
              <w:t>3.3.4 Dyslexie</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_Toc146020432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19</w:t>
            </w:r>
            <w:r w:rsidR="005E6201" w:rsidRPr="005E6201">
              <w:rPr>
                <w:rFonts w:ascii="Lucida Sans Unicode" w:hAnsi="Lucida Sans Unicode" w:cs="Lucida Sans Unicode"/>
                <w:noProof/>
                <w:webHidden/>
                <w:sz w:val="20"/>
                <w:szCs w:val="20"/>
              </w:rPr>
              <w:fldChar w:fldCharType="end"/>
            </w:r>
          </w:hyperlink>
        </w:p>
        <w:p w14:paraId="4487ED90" w14:textId="33085151"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33" w:history="1">
            <w:r w:rsidR="005E6201" w:rsidRPr="005E6201">
              <w:rPr>
                <w:rStyle w:val="Hyperlink"/>
                <w:rFonts w:ascii="Lucida Sans Unicode" w:hAnsi="Lucida Sans Unicode" w:cs="Lucida Sans Unicode"/>
                <w:noProof/>
                <w:sz w:val="20"/>
                <w:szCs w:val="20"/>
              </w:rPr>
              <w:t>3.3.5 Dyscalculie</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_Toc146020433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19</w:t>
            </w:r>
            <w:r w:rsidR="005E6201" w:rsidRPr="005E6201">
              <w:rPr>
                <w:rFonts w:ascii="Lucida Sans Unicode" w:hAnsi="Lucida Sans Unicode" w:cs="Lucida Sans Unicode"/>
                <w:noProof/>
                <w:webHidden/>
                <w:sz w:val="20"/>
                <w:szCs w:val="20"/>
              </w:rPr>
              <w:fldChar w:fldCharType="end"/>
            </w:r>
          </w:hyperlink>
        </w:p>
        <w:p w14:paraId="2DB19444" w14:textId="1FFFBA3B"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34" w:history="1">
            <w:r w:rsidR="005E6201" w:rsidRPr="005E6201">
              <w:rPr>
                <w:rStyle w:val="Hyperlink"/>
                <w:rFonts w:ascii="Lucida Sans Unicode" w:hAnsi="Lucida Sans Unicode" w:cs="Lucida Sans Unicode"/>
                <w:noProof/>
                <w:sz w:val="20"/>
                <w:szCs w:val="20"/>
              </w:rPr>
              <w:t>3.3.6 Interculturele coach</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_Toc146020434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20</w:t>
            </w:r>
            <w:r w:rsidR="005E6201" w:rsidRPr="005E6201">
              <w:rPr>
                <w:rFonts w:ascii="Lucida Sans Unicode" w:hAnsi="Lucida Sans Unicode" w:cs="Lucida Sans Unicode"/>
                <w:noProof/>
                <w:webHidden/>
                <w:sz w:val="20"/>
                <w:szCs w:val="20"/>
              </w:rPr>
              <w:fldChar w:fldCharType="end"/>
            </w:r>
          </w:hyperlink>
        </w:p>
        <w:p w14:paraId="1091BE36" w14:textId="02A29DE8"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35" w:history="1">
            <w:r w:rsidR="005E6201" w:rsidRPr="005E6201">
              <w:rPr>
                <w:rStyle w:val="Hyperlink"/>
                <w:rFonts w:ascii="Lucida Sans Unicode" w:hAnsi="Lucida Sans Unicode" w:cs="Lucida Sans Unicode"/>
                <w:noProof/>
                <w:sz w:val="20"/>
                <w:szCs w:val="20"/>
              </w:rPr>
              <w:t>3.3.7 GGD</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_Toc146020435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20</w:t>
            </w:r>
            <w:r w:rsidR="005E6201" w:rsidRPr="005E6201">
              <w:rPr>
                <w:rFonts w:ascii="Lucida Sans Unicode" w:hAnsi="Lucida Sans Unicode" w:cs="Lucida Sans Unicode"/>
                <w:noProof/>
                <w:webHidden/>
                <w:sz w:val="20"/>
                <w:szCs w:val="20"/>
              </w:rPr>
              <w:fldChar w:fldCharType="end"/>
            </w:r>
          </w:hyperlink>
        </w:p>
        <w:p w14:paraId="423AD85C" w14:textId="4D0FB50D"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36" w:history="1">
            <w:r w:rsidR="005E6201" w:rsidRPr="005E6201">
              <w:rPr>
                <w:rStyle w:val="Hyperlink"/>
                <w:rFonts w:ascii="Lucida Sans Unicode" w:hAnsi="Lucida Sans Unicode" w:cs="Lucida Sans Unicode"/>
                <w:noProof/>
                <w:sz w:val="20"/>
                <w:szCs w:val="20"/>
              </w:rPr>
              <w:t>3.3.8 Ambulante begeleiding</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_Toc146020436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21</w:t>
            </w:r>
            <w:r w:rsidR="005E6201" w:rsidRPr="005E6201">
              <w:rPr>
                <w:rFonts w:ascii="Lucida Sans Unicode" w:hAnsi="Lucida Sans Unicode" w:cs="Lucida Sans Unicode"/>
                <w:noProof/>
                <w:webHidden/>
                <w:sz w:val="20"/>
                <w:szCs w:val="20"/>
              </w:rPr>
              <w:fldChar w:fldCharType="end"/>
            </w:r>
          </w:hyperlink>
        </w:p>
        <w:p w14:paraId="668B2AD8" w14:textId="225D0F99"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37" w:history="1">
            <w:r w:rsidR="005E6201" w:rsidRPr="005E6201">
              <w:rPr>
                <w:rStyle w:val="Hyperlink"/>
                <w:rFonts w:ascii="Lucida Sans Unicode" w:hAnsi="Lucida Sans Unicode" w:cs="Lucida Sans Unicode"/>
                <w:noProof/>
                <w:sz w:val="20"/>
              </w:rPr>
              <w:t>3.4 Protocol medicijnverstrekking en medisch handelen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_Toc146020437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22</w:t>
            </w:r>
            <w:r w:rsidR="005E6201" w:rsidRPr="005E6201">
              <w:rPr>
                <w:rFonts w:ascii="Lucida Sans Unicode" w:hAnsi="Lucida Sans Unicode" w:cs="Lucida Sans Unicode"/>
                <w:noProof/>
                <w:webHidden/>
                <w:sz w:val="20"/>
              </w:rPr>
              <w:fldChar w:fldCharType="end"/>
            </w:r>
          </w:hyperlink>
        </w:p>
        <w:p w14:paraId="03F7901E" w14:textId="41198A37"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38" w:history="1">
            <w:r w:rsidR="005E6201" w:rsidRPr="005E6201">
              <w:rPr>
                <w:rStyle w:val="Hyperlink"/>
                <w:rFonts w:ascii="Lucida Sans Unicode" w:hAnsi="Lucida Sans Unicode" w:cs="Lucida Sans Unicode"/>
                <w:noProof/>
                <w:sz w:val="20"/>
              </w:rPr>
              <w:t>3.5 Kaders: Passend Onderwijs en het Samenwerkingsverband</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_Toc146020438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22</w:t>
            </w:r>
            <w:r w:rsidR="005E6201" w:rsidRPr="005E6201">
              <w:rPr>
                <w:rFonts w:ascii="Lucida Sans Unicode" w:hAnsi="Lucida Sans Unicode" w:cs="Lucida Sans Unicode"/>
                <w:noProof/>
                <w:webHidden/>
                <w:sz w:val="20"/>
              </w:rPr>
              <w:fldChar w:fldCharType="end"/>
            </w:r>
          </w:hyperlink>
        </w:p>
        <w:p w14:paraId="4B6074BD" w14:textId="641AB26B"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39" w:history="1">
            <w:r w:rsidR="005E6201" w:rsidRPr="005E6201">
              <w:rPr>
                <w:rStyle w:val="Hyperlink"/>
                <w:rFonts w:ascii="Lucida Sans Unicode" w:hAnsi="Lucida Sans Unicode" w:cs="Lucida Sans Unicode"/>
                <w:noProof/>
                <w:sz w:val="20"/>
              </w:rPr>
              <w:t>3.6 Anti-pestprotocol en veiligheid</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_Toc146020439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22</w:t>
            </w:r>
            <w:r w:rsidR="005E6201" w:rsidRPr="005E6201">
              <w:rPr>
                <w:rFonts w:ascii="Lucida Sans Unicode" w:hAnsi="Lucida Sans Unicode" w:cs="Lucida Sans Unicode"/>
                <w:noProof/>
                <w:webHidden/>
                <w:sz w:val="20"/>
              </w:rPr>
              <w:fldChar w:fldCharType="end"/>
            </w:r>
          </w:hyperlink>
        </w:p>
        <w:p w14:paraId="4E6B4615" w14:textId="156F6B74"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40" w:history="1">
            <w:r w:rsidR="005E6201" w:rsidRPr="005E6201">
              <w:rPr>
                <w:rStyle w:val="Hyperlink"/>
                <w:rFonts w:ascii="Lucida Sans Unicode" w:hAnsi="Lucida Sans Unicode" w:cs="Lucida Sans Unicode"/>
                <w:noProof/>
                <w:sz w:val="20"/>
              </w:rPr>
              <w:t>3.7 Aanvullende faciliteiten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_Toc146020440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23</w:t>
            </w:r>
            <w:r w:rsidR="005E6201" w:rsidRPr="005E6201">
              <w:rPr>
                <w:rFonts w:ascii="Lucida Sans Unicode" w:hAnsi="Lucida Sans Unicode" w:cs="Lucida Sans Unicode"/>
                <w:noProof/>
                <w:webHidden/>
                <w:sz w:val="20"/>
              </w:rPr>
              <w:fldChar w:fldCharType="end"/>
            </w:r>
          </w:hyperlink>
        </w:p>
        <w:p w14:paraId="046C8227" w14:textId="639ADC03"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41" w:history="1">
            <w:r w:rsidR="005E6201" w:rsidRPr="005E6201">
              <w:rPr>
                <w:rStyle w:val="Hyperlink"/>
                <w:rFonts w:ascii="Lucida Sans Unicode" w:hAnsi="Lucida Sans Unicode" w:cs="Lucida Sans Unicode"/>
                <w:noProof/>
                <w:sz w:val="20"/>
              </w:rPr>
              <w:t>3.8 Topsportbegeleiding en talentbegeleiding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_Toc146020441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23</w:t>
            </w:r>
            <w:r w:rsidR="005E6201" w:rsidRPr="005E6201">
              <w:rPr>
                <w:rFonts w:ascii="Lucida Sans Unicode" w:hAnsi="Lucida Sans Unicode" w:cs="Lucida Sans Unicode"/>
                <w:noProof/>
                <w:webHidden/>
                <w:sz w:val="20"/>
              </w:rPr>
              <w:fldChar w:fldCharType="end"/>
            </w:r>
          </w:hyperlink>
        </w:p>
        <w:p w14:paraId="51C9C292" w14:textId="263F12D5" w:rsidR="005E6201" w:rsidRPr="005E6201" w:rsidRDefault="00000000">
          <w:pPr>
            <w:pStyle w:val="Inhopg1"/>
            <w:rPr>
              <w:rFonts w:ascii="Lucida Sans Unicode" w:eastAsiaTheme="minorEastAsia" w:hAnsi="Lucida Sans Unicode" w:cs="Lucida Sans Unicode"/>
              <w:kern w:val="2"/>
              <w:sz w:val="20"/>
              <w:szCs w:val="20"/>
              <w14:ligatures w14:val="standardContextual"/>
            </w:rPr>
          </w:pPr>
          <w:hyperlink w:anchor="_Toc146020442" w:history="1">
            <w:r w:rsidR="005E6201" w:rsidRPr="005E6201">
              <w:rPr>
                <w:rStyle w:val="Hyperlink"/>
                <w:rFonts w:ascii="Lucida Sans Unicode" w:hAnsi="Lucida Sans Unicode" w:cs="Lucida Sans Unicode"/>
                <w:sz w:val="20"/>
                <w:szCs w:val="20"/>
              </w:rPr>
              <w:t>4. WET- EN REGELGEVING</w:t>
            </w:r>
            <w:r w:rsidR="005E6201" w:rsidRPr="005E6201">
              <w:rPr>
                <w:rFonts w:ascii="Lucida Sans Unicode" w:hAnsi="Lucida Sans Unicode" w:cs="Lucida Sans Unicode"/>
                <w:webHidden/>
                <w:sz w:val="20"/>
                <w:szCs w:val="20"/>
              </w:rPr>
              <w:tab/>
            </w:r>
            <w:r w:rsidR="005E6201" w:rsidRPr="005E6201">
              <w:rPr>
                <w:rFonts w:ascii="Lucida Sans Unicode" w:hAnsi="Lucida Sans Unicode" w:cs="Lucida Sans Unicode"/>
                <w:webHidden/>
                <w:sz w:val="20"/>
                <w:szCs w:val="20"/>
              </w:rPr>
              <w:fldChar w:fldCharType="begin"/>
            </w:r>
            <w:r w:rsidR="005E6201" w:rsidRPr="005E6201">
              <w:rPr>
                <w:rFonts w:ascii="Lucida Sans Unicode" w:hAnsi="Lucida Sans Unicode" w:cs="Lucida Sans Unicode"/>
                <w:webHidden/>
                <w:sz w:val="20"/>
                <w:szCs w:val="20"/>
              </w:rPr>
              <w:instrText xml:space="preserve"> PAGEREF _Toc146020442 \h </w:instrText>
            </w:r>
            <w:r w:rsidR="005E6201" w:rsidRPr="005E6201">
              <w:rPr>
                <w:rFonts w:ascii="Lucida Sans Unicode" w:hAnsi="Lucida Sans Unicode" w:cs="Lucida Sans Unicode"/>
                <w:webHidden/>
                <w:sz w:val="20"/>
                <w:szCs w:val="20"/>
              </w:rPr>
            </w:r>
            <w:r w:rsidR="005E6201" w:rsidRPr="005E6201">
              <w:rPr>
                <w:rFonts w:ascii="Lucida Sans Unicode" w:hAnsi="Lucida Sans Unicode" w:cs="Lucida Sans Unicode"/>
                <w:webHidden/>
                <w:sz w:val="20"/>
                <w:szCs w:val="20"/>
              </w:rPr>
              <w:fldChar w:fldCharType="separate"/>
            </w:r>
            <w:r w:rsidR="007A33F2">
              <w:rPr>
                <w:rFonts w:ascii="Lucida Sans Unicode" w:hAnsi="Lucida Sans Unicode" w:cs="Lucida Sans Unicode"/>
                <w:webHidden/>
                <w:sz w:val="20"/>
                <w:szCs w:val="20"/>
              </w:rPr>
              <w:t>25</w:t>
            </w:r>
            <w:r w:rsidR="005E6201" w:rsidRPr="005E6201">
              <w:rPr>
                <w:rFonts w:ascii="Lucida Sans Unicode" w:hAnsi="Lucida Sans Unicode" w:cs="Lucida Sans Unicode"/>
                <w:webHidden/>
                <w:sz w:val="20"/>
                <w:szCs w:val="20"/>
              </w:rPr>
              <w:fldChar w:fldCharType="end"/>
            </w:r>
          </w:hyperlink>
        </w:p>
        <w:p w14:paraId="443A41EA" w14:textId="1EA524C9"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43" w:history="1">
            <w:r w:rsidR="005E6201" w:rsidRPr="005E6201">
              <w:rPr>
                <w:rStyle w:val="Hyperlink"/>
                <w:rFonts w:ascii="Lucida Sans Unicode" w:hAnsi="Lucida Sans Unicode" w:cs="Lucida Sans Unicode"/>
                <w:noProof/>
                <w:sz w:val="20"/>
              </w:rPr>
              <w:t>4.1 Spelregels</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_Toc146020443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25</w:t>
            </w:r>
            <w:r w:rsidR="005E6201" w:rsidRPr="005E6201">
              <w:rPr>
                <w:rFonts w:ascii="Lucida Sans Unicode" w:hAnsi="Lucida Sans Unicode" w:cs="Lucida Sans Unicode"/>
                <w:noProof/>
                <w:webHidden/>
                <w:sz w:val="20"/>
              </w:rPr>
              <w:fldChar w:fldCharType="end"/>
            </w:r>
          </w:hyperlink>
        </w:p>
        <w:p w14:paraId="09FF96E9" w14:textId="3E1E0C60"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44" w:history="1">
            <w:r w:rsidR="005E6201" w:rsidRPr="005E6201">
              <w:rPr>
                <w:rStyle w:val="Hyperlink"/>
                <w:rFonts w:ascii="Lucida Sans Unicode" w:hAnsi="Lucida Sans Unicode" w:cs="Lucida Sans Unicode"/>
                <w:noProof/>
                <w:sz w:val="20"/>
              </w:rPr>
              <w:t>4.2 Klachtenregeling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_Toc146020444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25</w:t>
            </w:r>
            <w:r w:rsidR="005E6201" w:rsidRPr="005E6201">
              <w:rPr>
                <w:rFonts w:ascii="Lucida Sans Unicode" w:hAnsi="Lucida Sans Unicode" w:cs="Lucida Sans Unicode"/>
                <w:noProof/>
                <w:webHidden/>
                <w:sz w:val="20"/>
              </w:rPr>
              <w:fldChar w:fldCharType="end"/>
            </w:r>
          </w:hyperlink>
        </w:p>
        <w:p w14:paraId="2D4D2783" w14:textId="5DD09BBF"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45" w:history="1">
            <w:r w:rsidR="005E6201" w:rsidRPr="005E6201">
              <w:rPr>
                <w:rStyle w:val="Hyperlink"/>
                <w:rFonts w:ascii="Lucida Sans Unicode" w:hAnsi="Lucida Sans Unicode" w:cs="Lucida Sans Unicode"/>
                <w:noProof/>
                <w:sz w:val="20"/>
              </w:rPr>
              <w:t>4.3 Vertrouwenspersoon en contactpersonen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_Toc146020445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25</w:t>
            </w:r>
            <w:r w:rsidR="005E6201" w:rsidRPr="005E6201">
              <w:rPr>
                <w:rFonts w:ascii="Lucida Sans Unicode" w:hAnsi="Lucida Sans Unicode" w:cs="Lucida Sans Unicode"/>
                <w:noProof/>
                <w:webHidden/>
                <w:sz w:val="20"/>
              </w:rPr>
              <w:fldChar w:fldCharType="end"/>
            </w:r>
          </w:hyperlink>
        </w:p>
        <w:p w14:paraId="03F18F48" w14:textId="6A3A0EB9"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46" w:history="1">
            <w:r w:rsidR="005E6201" w:rsidRPr="005E6201">
              <w:rPr>
                <w:rStyle w:val="Hyperlink"/>
                <w:rFonts w:ascii="Lucida Sans Unicode" w:hAnsi="Lucida Sans Unicode" w:cs="Lucida Sans Unicode"/>
                <w:noProof/>
                <w:sz w:val="20"/>
              </w:rPr>
              <w:t>4.4 Verlof en verzuim</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_Toc146020446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26</w:t>
            </w:r>
            <w:r w:rsidR="005E6201" w:rsidRPr="005E6201">
              <w:rPr>
                <w:rFonts w:ascii="Lucida Sans Unicode" w:hAnsi="Lucida Sans Unicode" w:cs="Lucida Sans Unicode"/>
                <w:noProof/>
                <w:webHidden/>
                <w:sz w:val="20"/>
              </w:rPr>
              <w:fldChar w:fldCharType="end"/>
            </w:r>
          </w:hyperlink>
        </w:p>
        <w:p w14:paraId="65126398" w14:textId="6BD0640A"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47" w:history="1">
            <w:r w:rsidR="005E6201" w:rsidRPr="005E6201">
              <w:rPr>
                <w:rStyle w:val="Hyperlink"/>
                <w:rFonts w:ascii="Lucida Sans Unicode" w:hAnsi="Lucida Sans Unicode" w:cs="Lucida Sans Unicode"/>
                <w:noProof/>
                <w:sz w:val="20"/>
                <w:szCs w:val="20"/>
              </w:rPr>
              <w:t>4.4.1 Leerplicht</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_Toc146020447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26</w:t>
            </w:r>
            <w:r w:rsidR="005E6201" w:rsidRPr="005E6201">
              <w:rPr>
                <w:rFonts w:ascii="Lucida Sans Unicode" w:hAnsi="Lucida Sans Unicode" w:cs="Lucida Sans Unicode"/>
                <w:noProof/>
                <w:webHidden/>
                <w:sz w:val="20"/>
                <w:szCs w:val="20"/>
              </w:rPr>
              <w:fldChar w:fldCharType="end"/>
            </w:r>
          </w:hyperlink>
        </w:p>
        <w:p w14:paraId="0D839F08" w14:textId="401F66D4"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48" w:history="1">
            <w:r w:rsidR="005E6201" w:rsidRPr="005E6201">
              <w:rPr>
                <w:rStyle w:val="Hyperlink"/>
                <w:rFonts w:ascii="Lucida Sans Unicode" w:hAnsi="Lucida Sans Unicode" w:cs="Lucida Sans Unicode"/>
                <w:noProof/>
                <w:sz w:val="20"/>
                <w:szCs w:val="20"/>
              </w:rPr>
              <w:t>4.4.2 Verzuimbegeleiding</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_Toc146020448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26</w:t>
            </w:r>
            <w:r w:rsidR="005E6201" w:rsidRPr="005E6201">
              <w:rPr>
                <w:rFonts w:ascii="Lucida Sans Unicode" w:hAnsi="Lucida Sans Unicode" w:cs="Lucida Sans Unicode"/>
                <w:noProof/>
                <w:webHidden/>
                <w:sz w:val="20"/>
                <w:szCs w:val="20"/>
              </w:rPr>
              <w:fldChar w:fldCharType="end"/>
            </w:r>
          </w:hyperlink>
        </w:p>
        <w:p w14:paraId="0D789D19" w14:textId="50B3E6E2"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49" w:history="1">
            <w:r w:rsidR="005E6201" w:rsidRPr="005E6201">
              <w:rPr>
                <w:rStyle w:val="Hyperlink"/>
                <w:rFonts w:ascii="Lucida Sans Unicode" w:hAnsi="Lucida Sans Unicode" w:cs="Lucida Sans Unicode"/>
                <w:noProof/>
                <w:sz w:val="20"/>
                <w:szCs w:val="20"/>
              </w:rPr>
              <w:t>4.4.3 Absentie en ziekte</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_Toc146020449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27</w:t>
            </w:r>
            <w:r w:rsidR="005E6201" w:rsidRPr="005E6201">
              <w:rPr>
                <w:rFonts w:ascii="Lucida Sans Unicode" w:hAnsi="Lucida Sans Unicode" w:cs="Lucida Sans Unicode"/>
                <w:noProof/>
                <w:webHidden/>
                <w:sz w:val="20"/>
                <w:szCs w:val="20"/>
              </w:rPr>
              <w:fldChar w:fldCharType="end"/>
            </w:r>
          </w:hyperlink>
        </w:p>
        <w:p w14:paraId="672F7B7B" w14:textId="342C585E"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50" w:history="1">
            <w:r w:rsidR="005E6201" w:rsidRPr="005E6201">
              <w:rPr>
                <w:rStyle w:val="Hyperlink"/>
                <w:rFonts w:ascii="Lucida Sans Unicode" w:hAnsi="Lucida Sans Unicode" w:cs="Lucida Sans Unicode"/>
                <w:noProof/>
                <w:sz w:val="20"/>
                <w:szCs w:val="20"/>
              </w:rPr>
              <w:t>4.4.4 Ziekte tijdens de lesdag</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_Toc146020450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27</w:t>
            </w:r>
            <w:r w:rsidR="005E6201" w:rsidRPr="005E6201">
              <w:rPr>
                <w:rFonts w:ascii="Lucida Sans Unicode" w:hAnsi="Lucida Sans Unicode" w:cs="Lucida Sans Unicode"/>
                <w:noProof/>
                <w:webHidden/>
                <w:sz w:val="20"/>
                <w:szCs w:val="20"/>
              </w:rPr>
              <w:fldChar w:fldCharType="end"/>
            </w:r>
          </w:hyperlink>
        </w:p>
        <w:p w14:paraId="23A10EC1" w14:textId="01B433A3"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51" w:history="1">
            <w:r w:rsidR="005E6201" w:rsidRPr="005E6201">
              <w:rPr>
                <w:rStyle w:val="Hyperlink"/>
                <w:rFonts w:ascii="Lucida Sans Unicode" w:hAnsi="Lucida Sans Unicode" w:cs="Lucida Sans Unicode"/>
                <w:noProof/>
                <w:sz w:val="20"/>
                <w:szCs w:val="20"/>
              </w:rPr>
              <w:t>4.4.5 Te Laat komen</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_Toc146020451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28</w:t>
            </w:r>
            <w:r w:rsidR="005E6201" w:rsidRPr="005E6201">
              <w:rPr>
                <w:rFonts w:ascii="Lucida Sans Unicode" w:hAnsi="Lucida Sans Unicode" w:cs="Lucida Sans Unicode"/>
                <w:noProof/>
                <w:webHidden/>
                <w:sz w:val="20"/>
                <w:szCs w:val="20"/>
              </w:rPr>
              <w:fldChar w:fldCharType="end"/>
            </w:r>
          </w:hyperlink>
        </w:p>
        <w:p w14:paraId="74BFB942" w14:textId="4CE76875"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52" w:history="1">
            <w:r w:rsidR="005E6201" w:rsidRPr="005E6201">
              <w:rPr>
                <w:rStyle w:val="Hyperlink"/>
                <w:rFonts w:ascii="Lucida Sans Unicode" w:hAnsi="Lucida Sans Unicode" w:cs="Lucida Sans Unicode"/>
                <w:noProof/>
                <w:sz w:val="20"/>
                <w:szCs w:val="20"/>
              </w:rPr>
              <w:t>4.4.6 Verwijderingen uit de klas en straf</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_Toc146020452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28</w:t>
            </w:r>
            <w:r w:rsidR="005E6201" w:rsidRPr="005E6201">
              <w:rPr>
                <w:rFonts w:ascii="Lucida Sans Unicode" w:hAnsi="Lucida Sans Unicode" w:cs="Lucida Sans Unicode"/>
                <w:noProof/>
                <w:webHidden/>
                <w:sz w:val="20"/>
                <w:szCs w:val="20"/>
              </w:rPr>
              <w:fldChar w:fldCharType="end"/>
            </w:r>
          </w:hyperlink>
        </w:p>
        <w:p w14:paraId="7A330D30" w14:textId="5B3D6AD2" w:rsidR="005E6201" w:rsidRPr="005E6201" w:rsidRDefault="00000000">
          <w:pPr>
            <w:pStyle w:val="Inhopg3"/>
            <w:tabs>
              <w:tab w:val="right" w:leader="dot" w:pos="8779"/>
            </w:tabs>
            <w:rPr>
              <w:rFonts w:ascii="Lucida Sans Unicode" w:hAnsi="Lucida Sans Unicode" w:cs="Lucida Sans Unicode"/>
              <w:noProof/>
              <w:kern w:val="2"/>
              <w:sz w:val="20"/>
              <w:szCs w:val="20"/>
              <w14:ligatures w14:val="standardContextual"/>
            </w:rPr>
          </w:pPr>
          <w:hyperlink w:anchor="_Toc146020453" w:history="1">
            <w:r w:rsidR="005E6201" w:rsidRPr="005E6201">
              <w:rPr>
                <w:rStyle w:val="Hyperlink"/>
                <w:rFonts w:ascii="Lucida Sans Unicode" w:hAnsi="Lucida Sans Unicode" w:cs="Lucida Sans Unicode"/>
                <w:noProof/>
                <w:sz w:val="20"/>
                <w:szCs w:val="20"/>
              </w:rPr>
              <w:t>4.4.7 Verlof</w:t>
            </w:r>
            <w:r w:rsidR="005E6201" w:rsidRPr="005E6201">
              <w:rPr>
                <w:rFonts w:ascii="Lucida Sans Unicode" w:hAnsi="Lucida Sans Unicode" w:cs="Lucida Sans Unicode"/>
                <w:noProof/>
                <w:webHidden/>
                <w:sz w:val="20"/>
                <w:szCs w:val="20"/>
              </w:rPr>
              <w:tab/>
            </w:r>
            <w:r w:rsidR="005E6201" w:rsidRPr="005E6201">
              <w:rPr>
                <w:rFonts w:ascii="Lucida Sans Unicode" w:hAnsi="Lucida Sans Unicode" w:cs="Lucida Sans Unicode"/>
                <w:noProof/>
                <w:webHidden/>
                <w:sz w:val="20"/>
                <w:szCs w:val="20"/>
              </w:rPr>
              <w:fldChar w:fldCharType="begin"/>
            </w:r>
            <w:r w:rsidR="005E6201" w:rsidRPr="005E6201">
              <w:rPr>
                <w:rFonts w:ascii="Lucida Sans Unicode" w:hAnsi="Lucida Sans Unicode" w:cs="Lucida Sans Unicode"/>
                <w:noProof/>
                <w:webHidden/>
                <w:sz w:val="20"/>
                <w:szCs w:val="20"/>
              </w:rPr>
              <w:instrText xml:space="preserve"> PAGEREF _Toc146020453 \h </w:instrText>
            </w:r>
            <w:r w:rsidR="005E6201" w:rsidRPr="005E6201">
              <w:rPr>
                <w:rFonts w:ascii="Lucida Sans Unicode" w:hAnsi="Lucida Sans Unicode" w:cs="Lucida Sans Unicode"/>
                <w:noProof/>
                <w:webHidden/>
                <w:sz w:val="20"/>
                <w:szCs w:val="20"/>
              </w:rPr>
            </w:r>
            <w:r w:rsidR="005E6201" w:rsidRPr="005E6201">
              <w:rPr>
                <w:rFonts w:ascii="Lucida Sans Unicode" w:hAnsi="Lucida Sans Unicode" w:cs="Lucida Sans Unicode"/>
                <w:noProof/>
                <w:webHidden/>
                <w:sz w:val="20"/>
                <w:szCs w:val="20"/>
              </w:rPr>
              <w:fldChar w:fldCharType="separate"/>
            </w:r>
            <w:r w:rsidR="007A33F2">
              <w:rPr>
                <w:rFonts w:ascii="Lucida Sans Unicode" w:hAnsi="Lucida Sans Unicode" w:cs="Lucida Sans Unicode"/>
                <w:noProof/>
                <w:webHidden/>
                <w:sz w:val="20"/>
                <w:szCs w:val="20"/>
              </w:rPr>
              <w:t>28</w:t>
            </w:r>
            <w:r w:rsidR="005E6201" w:rsidRPr="005E6201">
              <w:rPr>
                <w:rFonts w:ascii="Lucida Sans Unicode" w:hAnsi="Lucida Sans Unicode" w:cs="Lucida Sans Unicode"/>
                <w:noProof/>
                <w:webHidden/>
                <w:sz w:val="20"/>
                <w:szCs w:val="20"/>
              </w:rPr>
              <w:fldChar w:fldCharType="end"/>
            </w:r>
          </w:hyperlink>
        </w:p>
        <w:p w14:paraId="138DE027" w14:textId="360A3878"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54" w:history="1">
            <w:r w:rsidR="005E6201" w:rsidRPr="005E6201">
              <w:rPr>
                <w:rStyle w:val="Hyperlink"/>
                <w:rFonts w:ascii="Lucida Sans Unicode" w:hAnsi="Lucida Sans Unicode" w:cs="Lucida Sans Unicode"/>
                <w:noProof/>
                <w:sz w:val="20"/>
              </w:rPr>
              <w:t>4.5 Schoolverzekering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_Toc146020454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28</w:t>
            </w:r>
            <w:r w:rsidR="005E6201" w:rsidRPr="005E6201">
              <w:rPr>
                <w:rFonts w:ascii="Lucida Sans Unicode" w:hAnsi="Lucida Sans Unicode" w:cs="Lucida Sans Unicode"/>
                <w:noProof/>
                <w:webHidden/>
                <w:sz w:val="20"/>
              </w:rPr>
              <w:fldChar w:fldCharType="end"/>
            </w:r>
          </w:hyperlink>
        </w:p>
        <w:p w14:paraId="44DCF96E" w14:textId="1D60CCF7"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55" w:history="1">
            <w:r w:rsidR="005E6201" w:rsidRPr="005E6201">
              <w:rPr>
                <w:rStyle w:val="Hyperlink"/>
                <w:rFonts w:ascii="Lucida Sans Unicode" w:hAnsi="Lucida Sans Unicode" w:cs="Lucida Sans Unicode"/>
                <w:noProof/>
                <w:sz w:val="20"/>
              </w:rPr>
              <w:t>4.6 Schade of verlies aan privé-eigendommen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_Toc146020455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29</w:t>
            </w:r>
            <w:r w:rsidR="005E6201" w:rsidRPr="005E6201">
              <w:rPr>
                <w:rFonts w:ascii="Lucida Sans Unicode" w:hAnsi="Lucida Sans Unicode" w:cs="Lucida Sans Unicode"/>
                <w:noProof/>
                <w:webHidden/>
                <w:sz w:val="20"/>
              </w:rPr>
              <w:fldChar w:fldCharType="end"/>
            </w:r>
          </w:hyperlink>
        </w:p>
        <w:p w14:paraId="6C59D2D1" w14:textId="6F384880"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56" w:history="1">
            <w:r w:rsidR="005E6201" w:rsidRPr="005E6201">
              <w:rPr>
                <w:rStyle w:val="Hyperlink"/>
                <w:rFonts w:ascii="Lucida Sans Unicode" w:hAnsi="Lucida Sans Unicode" w:cs="Lucida Sans Unicode"/>
                <w:noProof/>
                <w:sz w:val="20"/>
              </w:rPr>
              <w:t>4.7 Revisie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_Toc146020456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29</w:t>
            </w:r>
            <w:r w:rsidR="005E6201" w:rsidRPr="005E6201">
              <w:rPr>
                <w:rFonts w:ascii="Lucida Sans Unicode" w:hAnsi="Lucida Sans Unicode" w:cs="Lucida Sans Unicode"/>
                <w:noProof/>
                <w:webHidden/>
                <w:sz w:val="20"/>
              </w:rPr>
              <w:fldChar w:fldCharType="end"/>
            </w:r>
          </w:hyperlink>
        </w:p>
        <w:p w14:paraId="4CF97E4E" w14:textId="0DCC7BCD"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57" w:history="1">
            <w:r w:rsidR="005E6201" w:rsidRPr="005E6201">
              <w:rPr>
                <w:rStyle w:val="Hyperlink"/>
                <w:rFonts w:ascii="Lucida Sans Unicode" w:hAnsi="Lucida Sans Unicode" w:cs="Lucida Sans Unicode"/>
                <w:noProof/>
                <w:sz w:val="20"/>
              </w:rPr>
              <w:t>4.8 Sponsorbeleid</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_Toc146020457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30</w:t>
            </w:r>
            <w:r w:rsidR="005E6201" w:rsidRPr="005E6201">
              <w:rPr>
                <w:rFonts w:ascii="Lucida Sans Unicode" w:hAnsi="Lucida Sans Unicode" w:cs="Lucida Sans Unicode"/>
                <w:noProof/>
                <w:webHidden/>
                <w:sz w:val="20"/>
              </w:rPr>
              <w:fldChar w:fldCharType="end"/>
            </w:r>
          </w:hyperlink>
        </w:p>
        <w:p w14:paraId="1A6F6336" w14:textId="07A2A910"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58" w:history="1">
            <w:r w:rsidR="005E6201" w:rsidRPr="005E6201">
              <w:rPr>
                <w:rStyle w:val="Hyperlink"/>
                <w:rFonts w:ascii="Lucida Sans Unicode" w:hAnsi="Lucida Sans Unicode" w:cs="Lucida Sans Unicode"/>
                <w:noProof/>
                <w:sz w:val="20"/>
              </w:rPr>
              <w:t>4.9 AVG</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_Toc146020458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31</w:t>
            </w:r>
            <w:r w:rsidR="005E6201" w:rsidRPr="005E6201">
              <w:rPr>
                <w:rFonts w:ascii="Lucida Sans Unicode" w:hAnsi="Lucida Sans Unicode" w:cs="Lucida Sans Unicode"/>
                <w:noProof/>
                <w:webHidden/>
                <w:sz w:val="20"/>
              </w:rPr>
              <w:fldChar w:fldCharType="end"/>
            </w:r>
          </w:hyperlink>
        </w:p>
        <w:p w14:paraId="3E3DBF2C" w14:textId="51B3E439" w:rsidR="005E6201" w:rsidRPr="005E6201" w:rsidRDefault="00000000">
          <w:pPr>
            <w:pStyle w:val="Inhopg1"/>
            <w:rPr>
              <w:rFonts w:ascii="Lucida Sans Unicode" w:eastAsiaTheme="minorEastAsia" w:hAnsi="Lucida Sans Unicode" w:cs="Lucida Sans Unicode"/>
              <w:kern w:val="2"/>
              <w:sz w:val="20"/>
              <w:szCs w:val="20"/>
              <w14:ligatures w14:val="standardContextual"/>
            </w:rPr>
          </w:pPr>
          <w:hyperlink w:anchor="_Toc146020459" w:history="1">
            <w:r w:rsidR="005E6201" w:rsidRPr="005E6201">
              <w:rPr>
                <w:rStyle w:val="Hyperlink"/>
                <w:rFonts w:ascii="Lucida Sans Unicode" w:hAnsi="Lucida Sans Unicode" w:cs="Lucida Sans Unicode"/>
                <w:sz w:val="20"/>
                <w:szCs w:val="20"/>
              </w:rPr>
              <w:t>5. PRAKTISCHE INFORMATIE EN FINANCIEN</w:t>
            </w:r>
            <w:r w:rsidR="005E6201" w:rsidRPr="005E6201">
              <w:rPr>
                <w:rFonts w:ascii="Lucida Sans Unicode" w:hAnsi="Lucida Sans Unicode" w:cs="Lucida Sans Unicode"/>
                <w:webHidden/>
                <w:sz w:val="20"/>
                <w:szCs w:val="20"/>
              </w:rPr>
              <w:tab/>
            </w:r>
            <w:r w:rsidR="005E6201" w:rsidRPr="005E6201">
              <w:rPr>
                <w:rFonts w:ascii="Lucida Sans Unicode" w:hAnsi="Lucida Sans Unicode" w:cs="Lucida Sans Unicode"/>
                <w:webHidden/>
                <w:sz w:val="20"/>
                <w:szCs w:val="20"/>
              </w:rPr>
              <w:fldChar w:fldCharType="begin"/>
            </w:r>
            <w:r w:rsidR="005E6201" w:rsidRPr="005E6201">
              <w:rPr>
                <w:rFonts w:ascii="Lucida Sans Unicode" w:hAnsi="Lucida Sans Unicode" w:cs="Lucida Sans Unicode"/>
                <w:webHidden/>
                <w:sz w:val="20"/>
                <w:szCs w:val="20"/>
              </w:rPr>
              <w:instrText xml:space="preserve"> PAGEREF _Toc146020459 \h </w:instrText>
            </w:r>
            <w:r w:rsidR="005E6201" w:rsidRPr="005E6201">
              <w:rPr>
                <w:rFonts w:ascii="Lucida Sans Unicode" w:hAnsi="Lucida Sans Unicode" w:cs="Lucida Sans Unicode"/>
                <w:webHidden/>
                <w:sz w:val="20"/>
                <w:szCs w:val="20"/>
              </w:rPr>
            </w:r>
            <w:r w:rsidR="005E6201" w:rsidRPr="005E6201">
              <w:rPr>
                <w:rFonts w:ascii="Lucida Sans Unicode" w:hAnsi="Lucida Sans Unicode" w:cs="Lucida Sans Unicode"/>
                <w:webHidden/>
                <w:sz w:val="20"/>
                <w:szCs w:val="20"/>
              </w:rPr>
              <w:fldChar w:fldCharType="separate"/>
            </w:r>
            <w:r w:rsidR="007A33F2">
              <w:rPr>
                <w:rFonts w:ascii="Lucida Sans Unicode" w:hAnsi="Lucida Sans Unicode" w:cs="Lucida Sans Unicode"/>
                <w:webHidden/>
                <w:sz w:val="20"/>
                <w:szCs w:val="20"/>
              </w:rPr>
              <w:t>32</w:t>
            </w:r>
            <w:r w:rsidR="005E6201" w:rsidRPr="005E6201">
              <w:rPr>
                <w:rFonts w:ascii="Lucida Sans Unicode" w:hAnsi="Lucida Sans Unicode" w:cs="Lucida Sans Unicode"/>
                <w:webHidden/>
                <w:sz w:val="20"/>
                <w:szCs w:val="20"/>
              </w:rPr>
              <w:fldChar w:fldCharType="end"/>
            </w:r>
          </w:hyperlink>
        </w:p>
        <w:p w14:paraId="61DBC96F" w14:textId="759672E7"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60" w:history="1">
            <w:r w:rsidR="005E6201" w:rsidRPr="005E6201">
              <w:rPr>
                <w:rStyle w:val="Hyperlink"/>
                <w:rFonts w:ascii="Lucida Sans Unicode" w:hAnsi="Lucida Sans Unicode" w:cs="Lucida Sans Unicode"/>
                <w:noProof/>
                <w:sz w:val="20"/>
              </w:rPr>
              <w:t>5.1 Rembrandtpas</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_Toc146020460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32</w:t>
            </w:r>
            <w:r w:rsidR="005E6201" w:rsidRPr="005E6201">
              <w:rPr>
                <w:rFonts w:ascii="Lucida Sans Unicode" w:hAnsi="Lucida Sans Unicode" w:cs="Lucida Sans Unicode"/>
                <w:noProof/>
                <w:webHidden/>
                <w:sz w:val="20"/>
              </w:rPr>
              <w:fldChar w:fldCharType="end"/>
            </w:r>
          </w:hyperlink>
        </w:p>
        <w:p w14:paraId="47CB87FB" w14:textId="49453A14"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61" w:history="1">
            <w:r w:rsidR="005E6201" w:rsidRPr="005E6201">
              <w:rPr>
                <w:rStyle w:val="Hyperlink"/>
                <w:rFonts w:ascii="Lucida Sans Unicode" w:hAnsi="Lucida Sans Unicode" w:cs="Lucida Sans Unicode"/>
                <w:noProof/>
                <w:sz w:val="20"/>
              </w:rPr>
              <w:t>5.2 Opbergkastjes</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_Toc146020461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32</w:t>
            </w:r>
            <w:r w:rsidR="005E6201" w:rsidRPr="005E6201">
              <w:rPr>
                <w:rFonts w:ascii="Lucida Sans Unicode" w:hAnsi="Lucida Sans Unicode" w:cs="Lucida Sans Unicode"/>
                <w:noProof/>
                <w:webHidden/>
                <w:sz w:val="20"/>
              </w:rPr>
              <w:fldChar w:fldCharType="end"/>
            </w:r>
          </w:hyperlink>
        </w:p>
        <w:p w14:paraId="662C8E29" w14:textId="439E3053"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62" w:history="1">
            <w:r w:rsidR="005E6201" w:rsidRPr="005E6201">
              <w:rPr>
                <w:rStyle w:val="Hyperlink"/>
                <w:rFonts w:ascii="Lucida Sans Unicode" w:hAnsi="Lucida Sans Unicode" w:cs="Lucida Sans Unicode"/>
                <w:noProof/>
                <w:sz w:val="20"/>
              </w:rPr>
              <w:t>5.3 Vrijwillige ouderbijdrage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_Toc146020462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32</w:t>
            </w:r>
            <w:r w:rsidR="005E6201" w:rsidRPr="005E6201">
              <w:rPr>
                <w:rFonts w:ascii="Lucida Sans Unicode" w:hAnsi="Lucida Sans Unicode" w:cs="Lucida Sans Unicode"/>
                <w:noProof/>
                <w:webHidden/>
                <w:sz w:val="20"/>
              </w:rPr>
              <w:fldChar w:fldCharType="end"/>
            </w:r>
          </w:hyperlink>
        </w:p>
        <w:p w14:paraId="56569CE6" w14:textId="63B6B54D"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63" w:history="1">
            <w:r w:rsidR="005E6201" w:rsidRPr="005E6201">
              <w:rPr>
                <w:rStyle w:val="Hyperlink"/>
                <w:rFonts w:ascii="Lucida Sans Unicode" w:hAnsi="Lucida Sans Unicode" w:cs="Lucida Sans Unicode"/>
                <w:noProof/>
                <w:sz w:val="20"/>
              </w:rPr>
              <w:t>5.4 Proefwerkpapier</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_Toc146020463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34</w:t>
            </w:r>
            <w:r w:rsidR="005E6201" w:rsidRPr="005E6201">
              <w:rPr>
                <w:rFonts w:ascii="Lucida Sans Unicode" w:hAnsi="Lucida Sans Unicode" w:cs="Lucida Sans Unicode"/>
                <w:noProof/>
                <w:webHidden/>
                <w:sz w:val="20"/>
              </w:rPr>
              <w:fldChar w:fldCharType="end"/>
            </w:r>
          </w:hyperlink>
        </w:p>
        <w:p w14:paraId="53CE13DF" w14:textId="34DAF5EA"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64" w:history="1">
            <w:r w:rsidR="005E6201" w:rsidRPr="005E6201">
              <w:rPr>
                <w:rStyle w:val="Hyperlink"/>
                <w:rFonts w:ascii="Lucida Sans Unicode" w:hAnsi="Lucida Sans Unicode" w:cs="Lucida Sans Unicode"/>
                <w:noProof/>
                <w:sz w:val="20"/>
              </w:rPr>
              <w:t>5.5 Lesgeld en tegemoetkoming in de studiekosten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_Toc146020464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34</w:t>
            </w:r>
            <w:r w:rsidR="005E6201" w:rsidRPr="005E6201">
              <w:rPr>
                <w:rFonts w:ascii="Lucida Sans Unicode" w:hAnsi="Lucida Sans Unicode" w:cs="Lucida Sans Unicode"/>
                <w:noProof/>
                <w:webHidden/>
                <w:sz w:val="20"/>
              </w:rPr>
              <w:fldChar w:fldCharType="end"/>
            </w:r>
          </w:hyperlink>
        </w:p>
        <w:p w14:paraId="23DD3691" w14:textId="5A3F770F"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65" w:history="1">
            <w:r w:rsidR="005E6201" w:rsidRPr="005E6201">
              <w:rPr>
                <w:rStyle w:val="Hyperlink"/>
                <w:rFonts w:ascii="Lucida Sans Unicode" w:hAnsi="Lucida Sans Unicode" w:cs="Lucida Sans Unicode"/>
                <w:noProof/>
                <w:sz w:val="20"/>
              </w:rPr>
              <w:t>5.6 Schoolboeken en leermiddelen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_Toc146020465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34</w:t>
            </w:r>
            <w:r w:rsidR="005E6201" w:rsidRPr="005E6201">
              <w:rPr>
                <w:rFonts w:ascii="Lucida Sans Unicode" w:hAnsi="Lucida Sans Unicode" w:cs="Lucida Sans Unicode"/>
                <w:noProof/>
                <w:webHidden/>
                <w:sz w:val="20"/>
              </w:rPr>
              <w:fldChar w:fldCharType="end"/>
            </w:r>
          </w:hyperlink>
        </w:p>
        <w:p w14:paraId="7883295F" w14:textId="69965E6D" w:rsidR="005E6201" w:rsidRPr="005E6201" w:rsidRDefault="00000000">
          <w:pPr>
            <w:pStyle w:val="Inhopg1"/>
            <w:rPr>
              <w:rFonts w:ascii="Lucida Sans Unicode" w:eastAsiaTheme="minorEastAsia" w:hAnsi="Lucida Sans Unicode" w:cs="Lucida Sans Unicode"/>
              <w:kern w:val="2"/>
              <w:sz w:val="20"/>
              <w:szCs w:val="20"/>
              <w14:ligatures w14:val="standardContextual"/>
            </w:rPr>
          </w:pPr>
          <w:hyperlink w:anchor="_Toc146020466" w:history="1">
            <w:r w:rsidR="005E6201" w:rsidRPr="005E6201">
              <w:rPr>
                <w:rStyle w:val="Hyperlink"/>
                <w:rFonts w:ascii="Lucida Sans Unicode" w:hAnsi="Lucida Sans Unicode" w:cs="Lucida Sans Unicode"/>
                <w:sz w:val="20"/>
                <w:szCs w:val="20"/>
              </w:rPr>
              <w:t>6. INSPRAAK EN COMMUNICATIE</w:t>
            </w:r>
            <w:r w:rsidR="005E6201" w:rsidRPr="005E6201">
              <w:rPr>
                <w:rFonts w:ascii="Lucida Sans Unicode" w:hAnsi="Lucida Sans Unicode" w:cs="Lucida Sans Unicode"/>
                <w:webHidden/>
                <w:sz w:val="20"/>
                <w:szCs w:val="20"/>
              </w:rPr>
              <w:tab/>
            </w:r>
            <w:r w:rsidR="005E6201" w:rsidRPr="005E6201">
              <w:rPr>
                <w:rFonts w:ascii="Lucida Sans Unicode" w:hAnsi="Lucida Sans Unicode" w:cs="Lucida Sans Unicode"/>
                <w:webHidden/>
                <w:sz w:val="20"/>
                <w:szCs w:val="20"/>
              </w:rPr>
              <w:fldChar w:fldCharType="begin"/>
            </w:r>
            <w:r w:rsidR="005E6201" w:rsidRPr="005E6201">
              <w:rPr>
                <w:rFonts w:ascii="Lucida Sans Unicode" w:hAnsi="Lucida Sans Unicode" w:cs="Lucida Sans Unicode"/>
                <w:webHidden/>
                <w:sz w:val="20"/>
                <w:szCs w:val="20"/>
              </w:rPr>
              <w:instrText xml:space="preserve"> PAGEREF _Toc146020466 \h </w:instrText>
            </w:r>
            <w:r w:rsidR="005E6201" w:rsidRPr="005E6201">
              <w:rPr>
                <w:rFonts w:ascii="Lucida Sans Unicode" w:hAnsi="Lucida Sans Unicode" w:cs="Lucida Sans Unicode"/>
                <w:webHidden/>
                <w:sz w:val="20"/>
                <w:szCs w:val="20"/>
              </w:rPr>
            </w:r>
            <w:r w:rsidR="005E6201" w:rsidRPr="005E6201">
              <w:rPr>
                <w:rFonts w:ascii="Lucida Sans Unicode" w:hAnsi="Lucida Sans Unicode" w:cs="Lucida Sans Unicode"/>
                <w:webHidden/>
                <w:sz w:val="20"/>
                <w:szCs w:val="20"/>
              </w:rPr>
              <w:fldChar w:fldCharType="separate"/>
            </w:r>
            <w:r w:rsidR="007A33F2">
              <w:rPr>
                <w:rFonts w:ascii="Lucida Sans Unicode" w:hAnsi="Lucida Sans Unicode" w:cs="Lucida Sans Unicode"/>
                <w:webHidden/>
                <w:sz w:val="20"/>
                <w:szCs w:val="20"/>
              </w:rPr>
              <w:t>36</w:t>
            </w:r>
            <w:r w:rsidR="005E6201" w:rsidRPr="005E6201">
              <w:rPr>
                <w:rFonts w:ascii="Lucida Sans Unicode" w:hAnsi="Lucida Sans Unicode" w:cs="Lucida Sans Unicode"/>
                <w:webHidden/>
                <w:sz w:val="20"/>
                <w:szCs w:val="20"/>
              </w:rPr>
              <w:fldChar w:fldCharType="end"/>
            </w:r>
          </w:hyperlink>
        </w:p>
        <w:p w14:paraId="5AD71367" w14:textId="41578267"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67" w:history="1">
            <w:r w:rsidR="005E6201" w:rsidRPr="005E6201">
              <w:rPr>
                <w:rStyle w:val="Hyperlink"/>
                <w:rFonts w:ascii="Lucida Sans Unicode" w:hAnsi="Lucida Sans Unicode" w:cs="Lucida Sans Unicode"/>
                <w:noProof/>
                <w:sz w:val="20"/>
              </w:rPr>
              <w:t>6.1 De medezeggenschapsraad</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_Toc146020467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36</w:t>
            </w:r>
            <w:r w:rsidR="005E6201" w:rsidRPr="005E6201">
              <w:rPr>
                <w:rFonts w:ascii="Lucida Sans Unicode" w:hAnsi="Lucida Sans Unicode" w:cs="Lucida Sans Unicode"/>
                <w:noProof/>
                <w:webHidden/>
                <w:sz w:val="20"/>
              </w:rPr>
              <w:fldChar w:fldCharType="end"/>
            </w:r>
          </w:hyperlink>
        </w:p>
        <w:p w14:paraId="081033DB" w14:textId="65DA56FC"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68" w:history="1">
            <w:r w:rsidR="005E6201" w:rsidRPr="005E6201">
              <w:rPr>
                <w:rStyle w:val="Hyperlink"/>
                <w:rFonts w:ascii="Lucida Sans Unicode" w:hAnsi="Lucida Sans Unicode" w:cs="Lucida Sans Unicode"/>
                <w:noProof/>
                <w:sz w:val="20"/>
              </w:rPr>
              <w:t>6.2 Het ouderplatform</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_Toc146020468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37</w:t>
            </w:r>
            <w:r w:rsidR="005E6201" w:rsidRPr="005E6201">
              <w:rPr>
                <w:rFonts w:ascii="Lucida Sans Unicode" w:hAnsi="Lucida Sans Unicode" w:cs="Lucida Sans Unicode"/>
                <w:noProof/>
                <w:webHidden/>
                <w:sz w:val="20"/>
              </w:rPr>
              <w:fldChar w:fldCharType="end"/>
            </w:r>
          </w:hyperlink>
        </w:p>
        <w:p w14:paraId="70A21F70" w14:textId="43715FD1"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69" w:history="1">
            <w:r w:rsidR="005E6201" w:rsidRPr="005E6201">
              <w:rPr>
                <w:rStyle w:val="Hyperlink"/>
                <w:rFonts w:ascii="Lucida Sans Unicode" w:hAnsi="Lucida Sans Unicode" w:cs="Lucida Sans Unicode"/>
                <w:noProof/>
                <w:sz w:val="20"/>
              </w:rPr>
              <w:t>6.3 De leerlingenraad</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_Toc146020469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37</w:t>
            </w:r>
            <w:r w:rsidR="005E6201" w:rsidRPr="005E6201">
              <w:rPr>
                <w:rFonts w:ascii="Lucida Sans Unicode" w:hAnsi="Lucida Sans Unicode" w:cs="Lucida Sans Unicode"/>
                <w:noProof/>
                <w:webHidden/>
                <w:sz w:val="20"/>
              </w:rPr>
              <w:fldChar w:fldCharType="end"/>
            </w:r>
          </w:hyperlink>
        </w:p>
        <w:p w14:paraId="169D0573" w14:textId="71B04225"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70" w:history="1">
            <w:r w:rsidR="005E6201" w:rsidRPr="005E6201">
              <w:rPr>
                <w:rStyle w:val="Hyperlink"/>
                <w:rFonts w:ascii="Lucida Sans Unicode" w:hAnsi="Lucida Sans Unicode" w:cs="Lucida Sans Unicode"/>
                <w:noProof/>
                <w:sz w:val="20"/>
              </w:rPr>
              <w:t>6.4 Communicatie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_Toc146020470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37</w:t>
            </w:r>
            <w:r w:rsidR="005E6201" w:rsidRPr="005E6201">
              <w:rPr>
                <w:rFonts w:ascii="Lucida Sans Unicode" w:hAnsi="Lucida Sans Unicode" w:cs="Lucida Sans Unicode"/>
                <w:noProof/>
                <w:webHidden/>
                <w:sz w:val="20"/>
              </w:rPr>
              <w:fldChar w:fldCharType="end"/>
            </w:r>
          </w:hyperlink>
        </w:p>
        <w:p w14:paraId="20E6C6B3" w14:textId="05BD812A" w:rsidR="005E6201" w:rsidRPr="005E6201" w:rsidRDefault="00000000">
          <w:pPr>
            <w:pStyle w:val="Inhopg2"/>
            <w:tabs>
              <w:tab w:val="right" w:leader="dot" w:pos="8779"/>
            </w:tabs>
            <w:rPr>
              <w:rFonts w:ascii="Lucida Sans Unicode" w:eastAsiaTheme="minorEastAsia" w:hAnsi="Lucida Sans Unicode" w:cs="Lucida Sans Unicode"/>
              <w:noProof/>
              <w:kern w:val="2"/>
              <w:sz w:val="20"/>
              <w14:ligatures w14:val="standardContextual"/>
            </w:rPr>
          </w:pPr>
          <w:hyperlink w:anchor="_Toc146020471" w:history="1">
            <w:r w:rsidR="005E6201" w:rsidRPr="005E6201">
              <w:rPr>
                <w:rStyle w:val="Hyperlink"/>
                <w:rFonts w:ascii="Lucida Sans Unicode" w:hAnsi="Lucida Sans Unicode" w:cs="Lucida Sans Unicode"/>
                <w:noProof/>
                <w:sz w:val="20"/>
              </w:rPr>
              <w:t>6.5 Website</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_Toc146020471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38</w:t>
            </w:r>
            <w:r w:rsidR="005E6201" w:rsidRPr="005E6201">
              <w:rPr>
                <w:rFonts w:ascii="Lucida Sans Unicode" w:hAnsi="Lucida Sans Unicode" w:cs="Lucida Sans Unicode"/>
                <w:noProof/>
                <w:webHidden/>
                <w:sz w:val="20"/>
              </w:rPr>
              <w:fldChar w:fldCharType="end"/>
            </w:r>
          </w:hyperlink>
        </w:p>
        <w:p w14:paraId="5061842A" w14:textId="0B6CB6A1" w:rsidR="005E6201" w:rsidRPr="005E6201" w:rsidRDefault="00000000">
          <w:pPr>
            <w:pStyle w:val="Inhopg1"/>
            <w:rPr>
              <w:rFonts w:ascii="Lucida Sans Unicode" w:eastAsiaTheme="minorEastAsia" w:hAnsi="Lucida Sans Unicode" w:cs="Lucida Sans Unicode"/>
              <w:kern w:val="2"/>
              <w:sz w:val="20"/>
              <w:szCs w:val="20"/>
              <w14:ligatures w14:val="standardContextual"/>
            </w:rPr>
          </w:pPr>
          <w:hyperlink w:anchor="_Toc146020472" w:history="1">
            <w:r w:rsidR="005E6201" w:rsidRPr="005E6201">
              <w:rPr>
                <w:rStyle w:val="Hyperlink"/>
                <w:rFonts w:ascii="Lucida Sans Unicode" w:hAnsi="Lucida Sans Unicode" w:cs="Lucida Sans Unicode"/>
                <w:sz w:val="20"/>
                <w:szCs w:val="20"/>
              </w:rPr>
              <w:t>7. CONTACT</w:t>
            </w:r>
            <w:r w:rsidR="005E6201" w:rsidRPr="005E6201">
              <w:rPr>
                <w:rFonts w:ascii="Lucida Sans Unicode" w:hAnsi="Lucida Sans Unicode" w:cs="Lucida Sans Unicode"/>
                <w:webHidden/>
                <w:sz w:val="20"/>
                <w:szCs w:val="20"/>
              </w:rPr>
              <w:tab/>
            </w:r>
            <w:r w:rsidR="005E6201" w:rsidRPr="005E6201">
              <w:rPr>
                <w:rFonts w:ascii="Lucida Sans Unicode" w:hAnsi="Lucida Sans Unicode" w:cs="Lucida Sans Unicode"/>
                <w:webHidden/>
                <w:sz w:val="20"/>
                <w:szCs w:val="20"/>
              </w:rPr>
              <w:fldChar w:fldCharType="begin"/>
            </w:r>
            <w:r w:rsidR="005E6201" w:rsidRPr="005E6201">
              <w:rPr>
                <w:rFonts w:ascii="Lucida Sans Unicode" w:hAnsi="Lucida Sans Unicode" w:cs="Lucida Sans Unicode"/>
                <w:webHidden/>
                <w:sz w:val="20"/>
                <w:szCs w:val="20"/>
              </w:rPr>
              <w:instrText xml:space="preserve"> PAGEREF _Toc146020472 \h </w:instrText>
            </w:r>
            <w:r w:rsidR="005E6201" w:rsidRPr="005E6201">
              <w:rPr>
                <w:rFonts w:ascii="Lucida Sans Unicode" w:hAnsi="Lucida Sans Unicode" w:cs="Lucida Sans Unicode"/>
                <w:webHidden/>
                <w:sz w:val="20"/>
                <w:szCs w:val="20"/>
              </w:rPr>
            </w:r>
            <w:r w:rsidR="005E6201" w:rsidRPr="005E6201">
              <w:rPr>
                <w:rFonts w:ascii="Lucida Sans Unicode" w:hAnsi="Lucida Sans Unicode" w:cs="Lucida Sans Unicode"/>
                <w:webHidden/>
                <w:sz w:val="20"/>
                <w:szCs w:val="20"/>
              </w:rPr>
              <w:fldChar w:fldCharType="separate"/>
            </w:r>
            <w:r w:rsidR="007A33F2">
              <w:rPr>
                <w:rFonts w:ascii="Lucida Sans Unicode" w:hAnsi="Lucida Sans Unicode" w:cs="Lucida Sans Unicode"/>
                <w:webHidden/>
                <w:sz w:val="20"/>
                <w:szCs w:val="20"/>
              </w:rPr>
              <w:t>39</w:t>
            </w:r>
            <w:r w:rsidR="005E6201" w:rsidRPr="005E6201">
              <w:rPr>
                <w:rFonts w:ascii="Lucida Sans Unicode" w:hAnsi="Lucida Sans Unicode" w:cs="Lucida Sans Unicode"/>
                <w:webHidden/>
                <w:sz w:val="20"/>
                <w:szCs w:val="20"/>
              </w:rPr>
              <w:fldChar w:fldCharType="end"/>
            </w:r>
          </w:hyperlink>
        </w:p>
        <w:p w14:paraId="48180F81" w14:textId="1B72937E" w:rsidR="005E6201" w:rsidRPr="005E6201" w:rsidRDefault="00000000">
          <w:pPr>
            <w:pStyle w:val="Inhopg1"/>
            <w:rPr>
              <w:rFonts w:ascii="Lucida Sans Unicode" w:eastAsiaTheme="minorEastAsia" w:hAnsi="Lucida Sans Unicode" w:cs="Lucida Sans Unicode"/>
              <w:kern w:val="2"/>
              <w:sz w:val="20"/>
              <w:szCs w:val="20"/>
              <w14:ligatures w14:val="standardContextual"/>
            </w:rPr>
          </w:pPr>
          <w:hyperlink w:anchor="_Toc146020473" w:history="1">
            <w:r w:rsidR="005E6201" w:rsidRPr="005E6201">
              <w:rPr>
                <w:rStyle w:val="Hyperlink"/>
                <w:rFonts w:ascii="Lucida Sans Unicode" w:hAnsi="Lucida Sans Unicode" w:cs="Lucida Sans Unicode"/>
                <w:sz w:val="20"/>
                <w:szCs w:val="20"/>
                <w:lang w:val="en-GB"/>
              </w:rPr>
              <w:t>BIJLAGEN</w:t>
            </w:r>
            <w:r w:rsidR="005E6201" w:rsidRPr="005E6201">
              <w:rPr>
                <w:rFonts w:ascii="Lucida Sans Unicode" w:hAnsi="Lucida Sans Unicode" w:cs="Lucida Sans Unicode"/>
                <w:webHidden/>
                <w:sz w:val="20"/>
                <w:szCs w:val="20"/>
              </w:rPr>
              <w:tab/>
            </w:r>
            <w:r w:rsidR="005E6201" w:rsidRPr="005E6201">
              <w:rPr>
                <w:rFonts w:ascii="Lucida Sans Unicode" w:hAnsi="Lucida Sans Unicode" w:cs="Lucida Sans Unicode"/>
                <w:webHidden/>
                <w:sz w:val="20"/>
                <w:szCs w:val="20"/>
              </w:rPr>
              <w:fldChar w:fldCharType="begin"/>
            </w:r>
            <w:r w:rsidR="005E6201" w:rsidRPr="005E6201">
              <w:rPr>
                <w:rFonts w:ascii="Lucida Sans Unicode" w:hAnsi="Lucida Sans Unicode" w:cs="Lucida Sans Unicode"/>
                <w:webHidden/>
                <w:sz w:val="20"/>
                <w:szCs w:val="20"/>
              </w:rPr>
              <w:instrText xml:space="preserve"> PAGEREF _Toc146020473 \h </w:instrText>
            </w:r>
            <w:r w:rsidR="005E6201" w:rsidRPr="005E6201">
              <w:rPr>
                <w:rFonts w:ascii="Lucida Sans Unicode" w:hAnsi="Lucida Sans Unicode" w:cs="Lucida Sans Unicode"/>
                <w:webHidden/>
                <w:sz w:val="20"/>
                <w:szCs w:val="20"/>
              </w:rPr>
            </w:r>
            <w:r w:rsidR="005E6201" w:rsidRPr="005E6201">
              <w:rPr>
                <w:rFonts w:ascii="Lucida Sans Unicode" w:hAnsi="Lucida Sans Unicode" w:cs="Lucida Sans Unicode"/>
                <w:webHidden/>
                <w:sz w:val="20"/>
                <w:szCs w:val="20"/>
              </w:rPr>
              <w:fldChar w:fldCharType="separate"/>
            </w:r>
            <w:r w:rsidR="007A33F2">
              <w:rPr>
                <w:rFonts w:ascii="Lucida Sans Unicode" w:hAnsi="Lucida Sans Unicode" w:cs="Lucida Sans Unicode"/>
                <w:webHidden/>
                <w:sz w:val="20"/>
                <w:szCs w:val="20"/>
              </w:rPr>
              <w:t>40</w:t>
            </w:r>
            <w:r w:rsidR="005E6201" w:rsidRPr="005E6201">
              <w:rPr>
                <w:rFonts w:ascii="Lucida Sans Unicode" w:hAnsi="Lucida Sans Unicode" w:cs="Lucida Sans Unicode"/>
                <w:webHidden/>
                <w:sz w:val="20"/>
                <w:szCs w:val="20"/>
              </w:rPr>
              <w:fldChar w:fldCharType="end"/>
            </w:r>
          </w:hyperlink>
        </w:p>
        <w:p w14:paraId="5E17B64E" w14:textId="4CCD266F" w:rsidR="005E6201" w:rsidRPr="005E6201" w:rsidRDefault="00000000">
          <w:pPr>
            <w:pStyle w:val="Inhopg2"/>
            <w:tabs>
              <w:tab w:val="left" w:pos="1440"/>
              <w:tab w:val="right" w:leader="dot" w:pos="8779"/>
            </w:tabs>
            <w:rPr>
              <w:rFonts w:ascii="Lucida Sans Unicode" w:eastAsiaTheme="minorEastAsia" w:hAnsi="Lucida Sans Unicode" w:cs="Lucida Sans Unicode"/>
              <w:noProof/>
              <w:kern w:val="2"/>
              <w:sz w:val="20"/>
              <w14:ligatures w14:val="standardContextual"/>
            </w:rPr>
          </w:pPr>
          <w:hyperlink w:anchor="_Toc146020474" w:history="1">
            <w:r w:rsidR="005E6201" w:rsidRPr="005E6201">
              <w:rPr>
                <w:rStyle w:val="Hyperlink"/>
                <w:rFonts w:ascii="Lucida Sans Unicode" w:hAnsi="Lucida Sans Unicode" w:cs="Lucida Sans Unicode"/>
                <w:noProof/>
                <w:sz w:val="20"/>
              </w:rPr>
              <w:t>Bijlage I.</w:t>
            </w:r>
            <w:r w:rsidR="005E6201" w:rsidRPr="005E6201">
              <w:rPr>
                <w:rFonts w:ascii="Lucida Sans Unicode" w:eastAsiaTheme="minorEastAsia" w:hAnsi="Lucida Sans Unicode" w:cs="Lucida Sans Unicode"/>
                <w:noProof/>
                <w:kern w:val="2"/>
                <w:sz w:val="20"/>
                <w14:ligatures w14:val="standardContextual"/>
              </w:rPr>
              <w:tab/>
            </w:r>
            <w:r w:rsidR="005E6201" w:rsidRPr="005E6201">
              <w:rPr>
                <w:rStyle w:val="Hyperlink"/>
                <w:rFonts w:ascii="Lucida Sans Unicode" w:hAnsi="Lucida Sans Unicode" w:cs="Lucida Sans Unicode"/>
                <w:noProof/>
                <w:sz w:val="20"/>
              </w:rPr>
              <w:t>Reisvoorwaarden reizen en activiteiten</w:t>
            </w:r>
            <w:r w:rsidR="005E6201" w:rsidRPr="005E6201">
              <w:rPr>
                <w:rFonts w:ascii="Lucida Sans Unicode" w:hAnsi="Lucida Sans Unicode" w:cs="Lucida Sans Unicode"/>
                <w:noProof/>
                <w:webHidden/>
                <w:sz w:val="20"/>
              </w:rPr>
              <w:tab/>
            </w:r>
            <w:r w:rsidR="005E6201" w:rsidRPr="005E6201">
              <w:rPr>
                <w:rFonts w:ascii="Lucida Sans Unicode" w:hAnsi="Lucida Sans Unicode" w:cs="Lucida Sans Unicode"/>
                <w:noProof/>
                <w:webHidden/>
                <w:sz w:val="20"/>
              </w:rPr>
              <w:fldChar w:fldCharType="begin"/>
            </w:r>
            <w:r w:rsidR="005E6201" w:rsidRPr="005E6201">
              <w:rPr>
                <w:rFonts w:ascii="Lucida Sans Unicode" w:hAnsi="Lucida Sans Unicode" w:cs="Lucida Sans Unicode"/>
                <w:noProof/>
                <w:webHidden/>
                <w:sz w:val="20"/>
              </w:rPr>
              <w:instrText xml:space="preserve"> PAGEREF _Toc146020474 \h </w:instrText>
            </w:r>
            <w:r w:rsidR="005E6201" w:rsidRPr="005E6201">
              <w:rPr>
                <w:rFonts w:ascii="Lucida Sans Unicode" w:hAnsi="Lucida Sans Unicode" w:cs="Lucida Sans Unicode"/>
                <w:noProof/>
                <w:webHidden/>
                <w:sz w:val="20"/>
              </w:rPr>
            </w:r>
            <w:r w:rsidR="005E6201" w:rsidRPr="005E6201">
              <w:rPr>
                <w:rFonts w:ascii="Lucida Sans Unicode" w:hAnsi="Lucida Sans Unicode" w:cs="Lucida Sans Unicode"/>
                <w:noProof/>
                <w:webHidden/>
                <w:sz w:val="20"/>
              </w:rPr>
              <w:fldChar w:fldCharType="separate"/>
            </w:r>
            <w:r w:rsidR="007A33F2">
              <w:rPr>
                <w:rFonts w:ascii="Lucida Sans Unicode" w:hAnsi="Lucida Sans Unicode" w:cs="Lucida Sans Unicode"/>
                <w:noProof/>
                <w:webHidden/>
                <w:sz w:val="20"/>
              </w:rPr>
              <w:t>41</w:t>
            </w:r>
            <w:r w:rsidR="005E6201" w:rsidRPr="005E6201">
              <w:rPr>
                <w:rFonts w:ascii="Lucida Sans Unicode" w:hAnsi="Lucida Sans Unicode" w:cs="Lucida Sans Unicode"/>
                <w:noProof/>
                <w:webHidden/>
                <w:sz w:val="20"/>
              </w:rPr>
              <w:fldChar w:fldCharType="end"/>
            </w:r>
          </w:hyperlink>
        </w:p>
        <w:p w14:paraId="460D0723" w14:textId="4EB9C47F" w:rsidR="004C3C28" w:rsidRDefault="004C3C28">
          <w:pPr>
            <w:rPr>
              <w:b/>
              <w:bCs/>
            </w:rPr>
          </w:pPr>
          <w:r w:rsidRPr="005E6201">
            <w:rPr>
              <w:rFonts w:ascii="Lucida Sans Unicode" w:eastAsia="Times New Roman" w:hAnsi="Lucida Sans Unicode" w:cs="Lucida Sans Unicode"/>
              <w:sz w:val="20"/>
              <w:szCs w:val="20"/>
            </w:rPr>
            <w:fldChar w:fldCharType="end"/>
          </w:r>
        </w:p>
      </w:sdtContent>
    </w:sdt>
    <w:p w14:paraId="02A9ABA7" w14:textId="77777777" w:rsidR="004C3C28" w:rsidRDefault="004C3C28">
      <w:pPr>
        <w:rPr>
          <w:b/>
          <w:bCs/>
        </w:rPr>
      </w:pPr>
      <w:r>
        <w:rPr>
          <w:b/>
          <w:bCs/>
        </w:rPr>
        <w:br w:type="page"/>
      </w:r>
    </w:p>
    <w:p w14:paraId="2D972788" w14:textId="4197DDD1" w:rsidR="00681466" w:rsidRPr="00A05EEF" w:rsidRDefault="00A05EEF" w:rsidP="000E7CD8">
      <w:pPr>
        <w:pStyle w:val="Kop1"/>
      </w:pPr>
      <w:bookmarkStart w:id="8" w:name="_Toc81310243"/>
      <w:bookmarkStart w:id="9" w:name="_Toc146020394"/>
      <w:r w:rsidRPr="00A05EEF">
        <w:lastRenderedPageBreak/>
        <w:t xml:space="preserve">I. </w:t>
      </w:r>
      <w:bookmarkEnd w:id="8"/>
      <w:r w:rsidR="003D1D05">
        <w:t>Inleiding</w:t>
      </w:r>
      <w:bookmarkEnd w:id="9"/>
    </w:p>
    <w:p w14:paraId="2FE8C0CA" w14:textId="77777777" w:rsidR="00A05EEF" w:rsidRDefault="00A05EEF" w:rsidP="002F79B0">
      <w:pPr>
        <w:spacing w:line="269" w:lineRule="auto"/>
        <w:rPr>
          <w:rFonts w:ascii="Lucida Sans Unicode" w:hAnsi="Lucida Sans Unicode" w:cs="Lucida Sans Unicode"/>
          <w:sz w:val="22"/>
          <w:szCs w:val="22"/>
        </w:rPr>
      </w:pPr>
    </w:p>
    <w:p w14:paraId="73924BB4" w14:textId="2D55278C" w:rsidR="00514745" w:rsidRPr="003D1D05" w:rsidRDefault="003D1D05" w:rsidP="00E061D0">
      <w:pPr>
        <w:spacing w:line="269" w:lineRule="auto"/>
        <w:jc w:val="both"/>
        <w:rPr>
          <w:rFonts w:ascii="Lucida Sans Unicode" w:hAnsi="Lucida Sans Unicode" w:cs="Lucida Sans Unicode"/>
          <w:iCs/>
          <w:sz w:val="22"/>
          <w:szCs w:val="22"/>
        </w:rPr>
      </w:pPr>
      <w:r>
        <w:rPr>
          <w:rFonts w:ascii="Lucida Sans Unicode" w:hAnsi="Lucida Sans Unicode" w:cs="Lucida Sans Unicode"/>
          <w:iCs/>
          <w:sz w:val="22"/>
          <w:szCs w:val="22"/>
        </w:rPr>
        <w:t xml:space="preserve">U leest de schoolgids </w:t>
      </w:r>
      <w:r w:rsidR="00393D2F">
        <w:rPr>
          <w:rFonts w:ascii="Lucida Sans Unicode" w:hAnsi="Lucida Sans Unicode" w:cs="Lucida Sans Unicode"/>
          <w:iCs/>
          <w:sz w:val="22"/>
          <w:szCs w:val="22"/>
        </w:rPr>
        <w:t xml:space="preserve">2023-2024 </w:t>
      </w:r>
      <w:r>
        <w:rPr>
          <w:rFonts w:ascii="Lucida Sans Unicode" w:hAnsi="Lucida Sans Unicode" w:cs="Lucida Sans Unicode"/>
          <w:iCs/>
          <w:sz w:val="22"/>
          <w:szCs w:val="22"/>
        </w:rPr>
        <w:t>van het Rembrandt College.</w:t>
      </w:r>
    </w:p>
    <w:p w14:paraId="2BCC9D6E" w14:textId="62563278" w:rsidR="00514745" w:rsidRPr="00514745" w:rsidRDefault="00514745" w:rsidP="00E061D0">
      <w:pPr>
        <w:spacing w:line="269" w:lineRule="auto"/>
        <w:jc w:val="both"/>
        <w:rPr>
          <w:rFonts w:ascii="Lucida Sans Unicode" w:hAnsi="Lucida Sans Unicode" w:cs="Lucida Sans Unicode"/>
          <w:sz w:val="22"/>
          <w:szCs w:val="22"/>
        </w:rPr>
      </w:pPr>
      <w:r w:rsidRPr="00514745">
        <w:rPr>
          <w:rFonts w:ascii="Lucida Sans Unicode" w:hAnsi="Lucida Sans Unicode" w:cs="Lucida Sans Unicode"/>
          <w:sz w:val="22"/>
          <w:szCs w:val="22"/>
        </w:rPr>
        <w:t xml:space="preserve">De schoolgids is een wettelijk verplicht document en </w:t>
      </w:r>
      <w:r w:rsidR="003C7E65">
        <w:rPr>
          <w:rFonts w:ascii="Lucida Sans Unicode" w:hAnsi="Lucida Sans Unicode" w:cs="Lucida Sans Unicode"/>
          <w:sz w:val="22"/>
          <w:szCs w:val="22"/>
        </w:rPr>
        <w:t>beschrijft de organisatie van onze school, de onderwijsmogelijkheden, regels, richtlijnen en planning.</w:t>
      </w:r>
      <w:r w:rsidRPr="00514745">
        <w:rPr>
          <w:rFonts w:ascii="Lucida Sans Unicode" w:hAnsi="Lucida Sans Unicode" w:cs="Lucida Sans Unicode"/>
          <w:sz w:val="22"/>
          <w:szCs w:val="22"/>
        </w:rPr>
        <w:t xml:space="preserve"> </w:t>
      </w:r>
    </w:p>
    <w:p w14:paraId="63C047B8" w14:textId="77777777" w:rsidR="00514745" w:rsidRPr="00514745" w:rsidRDefault="00514745" w:rsidP="00E061D0">
      <w:pPr>
        <w:spacing w:line="269" w:lineRule="auto"/>
        <w:jc w:val="both"/>
        <w:rPr>
          <w:rFonts w:ascii="Lucida Sans Unicode" w:hAnsi="Lucida Sans Unicode" w:cs="Lucida Sans Unicode"/>
          <w:sz w:val="22"/>
          <w:szCs w:val="22"/>
        </w:rPr>
      </w:pPr>
    </w:p>
    <w:p w14:paraId="3D17EE82" w14:textId="138EEF60" w:rsidR="00514745" w:rsidRPr="00514745" w:rsidRDefault="009B4F45" w:rsidP="00E061D0">
      <w:pPr>
        <w:spacing w:line="269" w:lineRule="auto"/>
        <w:jc w:val="both"/>
        <w:rPr>
          <w:rFonts w:ascii="Lucida Sans Unicode" w:hAnsi="Lucida Sans Unicode" w:cs="Lucida Sans Unicode"/>
          <w:sz w:val="22"/>
          <w:szCs w:val="22"/>
        </w:rPr>
      </w:pPr>
      <w:r>
        <w:rPr>
          <w:noProof/>
        </w:rPr>
        <mc:AlternateContent>
          <mc:Choice Requires="wps">
            <w:drawing>
              <wp:anchor distT="0" distB="0" distL="114300" distR="114300" simplePos="0" relativeHeight="251658247" behindDoc="0" locked="0" layoutInCell="1" allowOverlap="1" wp14:anchorId="6D81FEC7" wp14:editId="3474B45A">
                <wp:simplePos x="0" y="0"/>
                <wp:positionH relativeFrom="column">
                  <wp:posOffset>0</wp:posOffset>
                </wp:positionH>
                <wp:positionV relativeFrom="paragraph">
                  <wp:posOffset>0</wp:posOffset>
                </wp:positionV>
                <wp:extent cx="5760720" cy="572770"/>
                <wp:effectExtent l="0" t="0" r="6985" b="11430"/>
                <wp:wrapSquare wrapText="bothSides"/>
                <wp:docPr id="5" name="Tekstvak 5"/>
                <wp:cNvGraphicFramePr/>
                <a:graphic xmlns:a="http://schemas.openxmlformats.org/drawingml/2006/main">
                  <a:graphicData uri="http://schemas.microsoft.com/office/word/2010/wordprocessingShape">
                    <wps:wsp>
                      <wps:cNvSpPr txBox="1"/>
                      <wps:spPr>
                        <a:xfrm>
                          <a:off x="0" y="0"/>
                          <a:ext cx="5760720" cy="572770"/>
                        </a:xfrm>
                        <a:prstGeom prst="rect">
                          <a:avLst/>
                        </a:prstGeom>
                        <a:solidFill>
                          <a:srgbClr val="E3E77B"/>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D4A52B5" w14:textId="77777777" w:rsidR="00F3098A" w:rsidRPr="00C8664F" w:rsidRDefault="00F3098A" w:rsidP="009B4F45">
                            <w:pPr>
                              <w:spacing w:line="269" w:lineRule="auto"/>
                              <w:rPr>
                                <w:rFonts w:ascii="Lucida Sans Unicode" w:hAnsi="Lucida Sans Unicode" w:cs="Lucida Sans Unicode"/>
                                <w:sz w:val="22"/>
                                <w:szCs w:val="22"/>
                              </w:rPr>
                            </w:pPr>
                            <w:r w:rsidRPr="00514745">
                              <w:rPr>
                                <w:rFonts w:ascii="Lucida Sans Unicode" w:hAnsi="Lucida Sans Unicode" w:cs="Lucida Sans Unicode"/>
                                <w:sz w:val="22"/>
                                <w:szCs w:val="22"/>
                              </w:rPr>
                              <w:t>“Bij goed contact is een contract overbodig, bij slecht contact is een contract zinloos”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81FEC7" id="_x0000_t202" coordsize="21600,21600" o:spt="202" path="m,l,21600r21600,l21600,xe">
                <v:stroke joinstyle="miter"/>
                <v:path gradientshapeok="t" o:connecttype="rect"/>
              </v:shapetype>
              <v:shape id="Tekstvak 5" o:spid="_x0000_s1026" type="#_x0000_t202" style="position:absolute;left:0;text-align:left;margin-left:0;margin-top:0;width:453.6pt;height:45.1pt;z-index:25165824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" fillcolor="#e3e77b" stroked="f">
                <v:textbox style="mso-fit-shape-to-text:t">
                  <w:txbxContent>
                    <w:p w14:paraId="3D4A52B5" w14:textId="77777777" w:rsidR="00F3098A" w:rsidRPr="00C8664F" w:rsidRDefault="00F3098A" w:rsidP="009B4F45">
                      <w:pPr>
                        <w:spacing w:line="269" w:lineRule="auto"/>
                        <w:rPr>
                          <w:rFonts w:ascii="Lucida Sans Unicode" w:hAnsi="Lucida Sans Unicode" w:cs="Lucida Sans Unicode"/>
                          <w:sz w:val="22"/>
                          <w:szCs w:val="22"/>
                        </w:rPr>
                      </w:pPr>
                      <w:r w:rsidRPr="00514745">
                        <w:rPr>
                          <w:rFonts w:ascii="Lucida Sans Unicode" w:hAnsi="Lucida Sans Unicode" w:cs="Lucida Sans Unicode"/>
                          <w:sz w:val="22"/>
                          <w:szCs w:val="22"/>
                        </w:rPr>
                        <w:t>“Bij goed contact is een contract overbodig, bij slecht contact is een contract zinloos”</w:t>
                      </w:r>
                    </w:p>
                  </w:txbxContent>
                </v:textbox>
                <w10:wrap type="square"/>
              </v:shape>
            </w:pict>
          </mc:Fallback>
        </mc:AlternateContent>
      </w:r>
    </w:p>
    <w:p w14:paraId="5A25BF27" w14:textId="2DF739FD" w:rsidR="00514745" w:rsidRPr="00514745" w:rsidRDefault="00514745" w:rsidP="00E061D0">
      <w:pPr>
        <w:spacing w:line="269" w:lineRule="auto"/>
        <w:jc w:val="both"/>
        <w:rPr>
          <w:rFonts w:ascii="Lucida Sans Unicode" w:hAnsi="Lucida Sans Unicode" w:cs="Lucida Sans Unicode"/>
          <w:sz w:val="22"/>
          <w:szCs w:val="22"/>
        </w:rPr>
      </w:pPr>
      <w:r w:rsidRPr="00514745">
        <w:rPr>
          <w:rFonts w:ascii="Lucida Sans Unicode" w:hAnsi="Lucida Sans Unicode" w:cs="Lucida Sans Unicode"/>
          <w:sz w:val="22"/>
          <w:szCs w:val="22"/>
        </w:rPr>
        <w:t xml:space="preserve">Belangrijker </w:t>
      </w:r>
      <w:r w:rsidR="003C7E65">
        <w:rPr>
          <w:rFonts w:ascii="Lucida Sans Unicode" w:hAnsi="Lucida Sans Unicode" w:cs="Lucida Sans Unicode"/>
          <w:sz w:val="22"/>
          <w:szCs w:val="22"/>
        </w:rPr>
        <w:t xml:space="preserve">dan regels en richtlijnen </w:t>
      </w:r>
      <w:r w:rsidRPr="00514745">
        <w:rPr>
          <w:rFonts w:ascii="Lucida Sans Unicode" w:hAnsi="Lucida Sans Unicode" w:cs="Lucida Sans Unicode"/>
          <w:sz w:val="22"/>
          <w:szCs w:val="22"/>
        </w:rPr>
        <w:t xml:space="preserve">is </w:t>
      </w:r>
      <w:r w:rsidR="003C7E65">
        <w:rPr>
          <w:rFonts w:ascii="Lucida Sans Unicode" w:hAnsi="Lucida Sans Unicode" w:cs="Lucida Sans Unicode"/>
          <w:sz w:val="22"/>
          <w:szCs w:val="22"/>
        </w:rPr>
        <w:t xml:space="preserve">wat ons betreft </w:t>
      </w:r>
      <w:r w:rsidRPr="00514745">
        <w:rPr>
          <w:rFonts w:ascii="Lucida Sans Unicode" w:hAnsi="Lucida Sans Unicode" w:cs="Lucida Sans Unicode"/>
          <w:sz w:val="22"/>
          <w:szCs w:val="22"/>
        </w:rPr>
        <w:t>dat we elkaar ontmoeten</w:t>
      </w:r>
      <w:r w:rsidR="003C7E65">
        <w:rPr>
          <w:rFonts w:ascii="Lucida Sans Unicode" w:hAnsi="Lucida Sans Unicode" w:cs="Lucida Sans Unicode"/>
          <w:sz w:val="22"/>
          <w:szCs w:val="22"/>
        </w:rPr>
        <w:t xml:space="preserve"> en ervaringen uitwisselen</w:t>
      </w:r>
      <w:r w:rsidRPr="00514745">
        <w:rPr>
          <w:rFonts w:ascii="Lucida Sans Unicode" w:hAnsi="Lucida Sans Unicode" w:cs="Lucida Sans Unicode"/>
          <w:sz w:val="22"/>
          <w:szCs w:val="22"/>
        </w:rPr>
        <w:t xml:space="preserve">. </w:t>
      </w:r>
      <w:r w:rsidR="003C7E65">
        <w:rPr>
          <w:rFonts w:ascii="Lucida Sans Unicode" w:hAnsi="Lucida Sans Unicode" w:cs="Lucida Sans Unicode"/>
          <w:sz w:val="22"/>
          <w:szCs w:val="22"/>
        </w:rPr>
        <w:t xml:space="preserve"> Niet alleen als het gaat over uw kind maar ook als het de school </w:t>
      </w:r>
      <w:r w:rsidR="003D1D05">
        <w:rPr>
          <w:rFonts w:ascii="Lucida Sans Unicode" w:hAnsi="Lucida Sans Unicode" w:cs="Lucida Sans Unicode"/>
          <w:sz w:val="22"/>
          <w:szCs w:val="22"/>
        </w:rPr>
        <w:t>betreft</w:t>
      </w:r>
      <w:r w:rsidR="003C7E65">
        <w:rPr>
          <w:rFonts w:ascii="Lucida Sans Unicode" w:hAnsi="Lucida Sans Unicode" w:cs="Lucida Sans Unicode"/>
          <w:sz w:val="22"/>
          <w:szCs w:val="22"/>
        </w:rPr>
        <w:t>: wat gaat goed, wat kan beter?</w:t>
      </w:r>
      <w:r w:rsidRPr="00514745">
        <w:rPr>
          <w:rFonts w:ascii="Lucida Sans Unicode" w:hAnsi="Lucida Sans Unicode" w:cs="Lucida Sans Unicode"/>
          <w:sz w:val="22"/>
          <w:szCs w:val="22"/>
        </w:rPr>
        <w:t xml:space="preserve"> Dat we de momenten vieren dat onze leerlingen en kinderen mooie prestaties neerzetten. In de les, in de kunst of </w:t>
      </w:r>
      <w:r w:rsidR="003C7E65">
        <w:rPr>
          <w:rFonts w:ascii="Lucida Sans Unicode" w:hAnsi="Lucida Sans Unicode" w:cs="Lucida Sans Unicode"/>
          <w:sz w:val="22"/>
          <w:szCs w:val="22"/>
        </w:rPr>
        <w:t xml:space="preserve">vanuit </w:t>
      </w:r>
      <w:r w:rsidRPr="00514745">
        <w:rPr>
          <w:rFonts w:ascii="Lucida Sans Unicode" w:hAnsi="Lucida Sans Unicode" w:cs="Lucida Sans Unicode"/>
          <w:sz w:val="22"/>
          <w:szCs w:val="22"/>
        </w:rPr>
        <w:t>welk talent dan ook.</w:t>
      </w:r>
    </w:p>
    <w:p w14:paraId="75231168" w14:textId="11F1222B" w:rsidR="00514745" w:rsidRPr="00514745" w:rsidRDefault="00E061D0" w:rsidP="00E061D0">
      <w:pPr>
        <w:tabs>
          <w:tab w:val="left" w:pos="7380"/>
        </w:tabs>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ab/>
      </w:r>
    </w:p>
    <w:p w14:paraId="5D5FC59B" w14:textId="7C37A2B4" w:rsidR="00514745" w:rsidRPr="00514745" w:rsidRDefault="00514745" w:rsidP="00E061D0">
      <w:pPr>
        <w:spacing w:line="269" w:lineRule="auto"/>
        <w:jc w:val="both"/>
        <w:rPr>
          <w:rFonts w:ascii="Lucida Sans Unicode" w:hAnsi="Lucida Sans Unicode" w:cs="Lucida Sans Unicode"/>
          <w:sz w:val="22"/>
          <w:szCs w:val="22"/>
        </w:rPr>
      </w:pPr>
      <w:r w:rsidRPr="00514745">
        <w:rPr>
          <w:rFonts w:ascii="Lucida Sans Unicode" w:hAnsi="Lucida Sans Unicode" w:cs="Lucida Sans Unicode"/>
          <w:sz w:val="22"/>
          <w:szCs w:val="22"/>
        </w:rPr>
        <w:t>In deze schoolgids vindt u per schoolonderdeel de belangrijkste informatie en waar mogelijk of nodig een link naar uitgebreidere documenten op onze website.</w:t>
      </w:r>
    </w:p>
    <w:p w14:paraId="4F10B566" w14:textId="77777777" w:rsidR="00514745" w:rsidRPr="00514745" w:rsidRDefault="00514745" w:rsidP="00514745">
      <w:pPr>
        <w:spacing w:line="269" w:lineRule="auto"/>
        <w:rPr>
          <w:rFonts w:ascii="Lucida Sans Unicode" w:hAnsi="Lucida Sans Unicode" w:cs="Lucida Sans Unicode"/>
          <w:sz w:val="22"/>
          <w:szCs w:val="22"/>
        </w:rPr>
      </w:pPr>
    </w:p>
    <w:p w14:paraId="4F0BF4C1" w14:textId="63A91C31" w:rsidR="00514745" w:rsidRPr="00514745" w:rsidRDefault="00514745" w:rsidP="00514745">
      <w:pPr>
        <w:spacing w:line="269" w:lineRule="auto"/>
        <w:rPr>
          <w:rFonts w:ascii="Lucida Sans Unicode" w:hAnsi="Lucida Sans Unicode" w:cs="Lucida Sans Unicode"/>
          <w:sz w:val="22"/>
          <w:szCs w:val="22"/>
        </w:rPr>
      </w:pPr>
      <w:r w:rsidRPr="00514745">
        <w:rPr>
          <w:rFonts w:ascii="Lucida Sans Unicode" w:hAnsi="Lucida Sans Unicode" w:cs="Lucida Sans Unicode"/>
          <w:sz w:val="22"/>
          <w:szCs w:val="22"/>
        </w:rPr>
        <w:t>Namens de schoolleiding</w:t>
      </w:r>
      <w:r w:rsidR="003C7E65">
        <w:rPr>
          <w:rFonts w:ascii="Lucida Sans Unicode" w:hAnsi="Lucida Sans Unicode" w:cs="Lucida Sans Unicode"/>
          <w:sz w:val="22"/>
          <w:szCs w:val="22"/>
        </w:rPr>
        <w:t>,</w:t>
      </w:r>
    </w:p>
    <w:p w14:paraId="18B95CC5" w14:textId="77777777" w:rsidR="00514745" w:rsidRPr="00514745" w:rsidRDefault="00514745" w:rsidP="00514745">
      <w:pPr>
        <w:spacing w:line="269" w:lineRule="auto"/>
        <w:rPr>
          <w:rFonts w:ascii="Lucida Sans Unicode" w:hAnsi="Lucida Sans Unicode" w:cs="Lucida Sans Unicode"/>
          <w:sz w:val="22"/>
          <w:szCs w:val="22"/>
        </w:rPr>
      </w:pPr>
    </w:p>
    <w:p w14:paraId="1A289E14" w14:textId="77777777" w:rsidR="00514745" w:rsidRPr="00514745" w:rsidRDefault="00514745" w:rsidP="00514745">
      <w:pPr>
        <w:spacing w:line="269" w:lineRule="auto"/>
        <w:rPr>
          <w:rFonts w:ascii="Lucida Sans Unicode" w:hAnsi="Lucida Sans Unicode" w:cs="Lucida Sans Unicode"/>
          <w:sz w:val="22"/>
          <w:szCs w:val="22"/>
        </w:rPr>
      </w:pPr>
    </w:p>
    <w:p w14:paraId="54648C4B" w14:textId="27294419" w:rsidR="003C7E65" w:rsidRDefault="003537CC" w:rsidP="00514745">
      <w:pPr>
        <w:spacing w:line="269" w:lineRule="auto"/>
        <w:rPr>
          <w:rFonts w:ascii="Lucida Sans Unicode" w:hAnsi="Lucida Sans Unicode" w:cs="Lucida Sans Unicode"/>
          <w:sz w:val="22"/>
          <w:szCs w:val="22"/>
        </w:rPr>
      </w:pPr>
      <w:r>
        <w:rPr>
          <w:rFonts w:ascii="Lucida Sans Unicode" w:hAnsi="Lucida Sans Unicode" w:cs="Lucida Sans Unicode"/>
          <w:sz w:val="22"/>
          <w:szCs w:val="22"/>
        </w:rPr>
        <w:t>Dhr</w:t>
      </w:r>
      <w:r w:rsidR="003C7E65">
        <w:rPr>
          <w:rFonts w:ascii="Lucida Sans Unicode" w:hAnsi="Lucida Sans Unicode" w:cs="Lucida Sans Unicode"/>
          <w:sz w:val="22"/>
          <w:szCs w:val="22"/>
        </w:rPr>
        <w:t xml:space="preserve">. drs. </w:t>
      </w:r>
      <w:r w:rsidR="00E85DA1">
        <w:rPr>
          <w:rFonts w:ascii="Lucida Sans Unicode" w:hAnsi="Lucida Sans Unicode" w:cs="Lucida Sans Unicode"/>
          <w:sz w:val="22"/>
          <w:szCs w:val="22"/>
        </w:rPr>
        <w:t>R.A.J. (Ruud) van Tergouw</w:t>
      </w:r>
      <w:r w:rsidR="00105C25">
        <w:rPr>
          <w:rFonts w:ascii="Lucida Sans Unicode" w:hAnsi="Lucida Sans Unicode" w:cs="Lucida Sans Unicode"/>
          <w:sz w:val="22"/>
          <w:szCs w:val="22"/>
        </w:rPr>
        <w:t>,</w:t>
      </w:r>
      <w:r w:rsidR="00514745" w:rsidRPr="00514745">
        <w:rPr>
          <w:rFonts w:ascii="Lucida Sans Unicode" w:hAnsi="Lucida Sans Unicode" w:cs="Lucida Sans Unicode"/>
          <w:sz w:val="22"/>
          <w:szCs w:val="22"/>
        </w:rPr>
        <w:t xml:space="preserve"> </w:t>
      </w:r>
    </w:p>
    <w:p w14:paraId="234514B3" w14:textId="11498C97" w:rsidR="00514745" w:rsidRPr="00514745" w:rsidRDefault="003C7E65" w:rsidP="00514745">
      <w:pPr>
        <w:spacing w:line="269" w:lineRule="auto"/>
        <w:rPr>
          <w:rFonts w:ascii="Lucida Sans Unicode" w:hAnsi="Lucida Sans Unicode" w:cs="Lucida Sans Unicode"/>
          <w:sz w:val="22"/>
          <w:szCs w:val="22"/>
        </w:rPr>
      </w:pPr>
      <w:r>
        <w:rPr>
          <w:rFonts w:ascii="Lucida Sans Unicode" w:hAnsi="Lucida Sans Unicode" w:cs="Lucida Sans Unicode"/>
          <w:sz w:val="22"/>
          <w:szCs w:val="22"/>
        </w:rPr>
        <w:t>r</w:t>
      </w:r>
      <w:r w:rsidR="00514745" w:rsidRPr="00514745">
        <w:rPr>
          <w:rFonts w:ascii="Lucida Sans Unicode" w:hAnsi="Lucida Sans Unicode" w:cs="Lucida Sans Unicode"/>
          <w:sz w:val="22"/>
          <w:szCs w:val="22"/>
        </w:rPr>
        <w:t>ector</w:t>
      </w:r>
      <w:r w:rsidR="00105C25">
        <w:rPr>
          <w:rFonts w:ascii="Lucida Sans Unicode" w:hAnsi="Lucida Sans Unicode" w:cs="Lucida Sans Unicode"/>
          <w:sz w:val="22"/>
          <w:szCs w:val="22"/>
        </w:rPr>
        <w:t xml:space="preserve"> </w:t>
      </w:r>
    </w:p>
    <w:p w14:paraId="2E6E0315" w14:textId="49862EB6" w:rsidR="009B4F45" w:rsidRDefault="009B4F45">
      <w:pPr>
        <w:rPr>
          <w:rFonts w:ascii="Lucida Sans Unicode" w:hAnsi="Lucida Sans Unicode" w:cs="Lucida Sans Unicode"/>
          <w:sz w:val="22"/>
          <w:szCs w:val="22"/>
        </w:rPr>
      </w:pPr>
      <w:r>
        <w:rPr>
          <w:rFonts w:ascii="Lucida Sans Unicode" w:hAnsi="Lucida Sans Unicode" w:cs="Lucida Sans Unicode"/>
          <w:sz w:val="22"/>
          <w:szCs w:val="22"/>
        </w:rPr>
        <w:br w:type="page"/>
      </w:r>
    </w:p>
    <w:p w14:paraId="41E40889" w14:textId="4A900940" w:rsidR="00FC0A07" w:rsidRPr="00A05EEF" w:rsidRDefault="008B1AA4" w:rsidP="000E7CD8">
      <w:pPr>
        <w:pStyle w:val="Kop1"/>
      </w:pPr>
      <w:bookmarkStart w:id="10" w:name="_Toc81310244"/>
      <w:bookmarkStart w:id="11" w:name="_Toc146020395"/>
      <w:r w:rsidRPr="00A05EEF">
        <w:lastRenderedPageBreak/>
        <w:t>1</w:t>
      </w:r>
      <w:r w:rsidR="00A05EEF" w:rsidRPr="00A05EEF">
        <w:t>.</w:t>
      </w:r>
      <w:r w:rsidRPr="00A05EEF">
        <w:t xml:space="preserve"> </w:t>
      </w:r>
      <w:r w:rsidR="0091222D" w:rsidRPr="00A05EEF">
        <w:t>ORGANISATI</w:t>
      </w:r>
      <w:r w:rsidR="00454A93" w:rsidRPr="00A05EEF">
        <w:t>E</w:t>
      </w:r>
      <w:bookmarkEnd w:id="10"/>
      <w:bookmarkEnd w:id="11"/>
      <w:r w:rsidR="00454A93" w:rsidRPr="00A05EEF">
        <w:t xml:space="preserve"> </w:t>
      </w:r>
    </w:p>
    <w:p w14:paraId="318273B5" w14:textId="77777777" w:rsidR="00091193" w:rsidRPr="00C614D0" w:rsidRDefault="00091193" w:rsidP="002F79B0">
      <w:pPr>
        <w:spacing w:line="269" w:lineRule="auto"/>
        <w:rPr>
          <w:rFonts w:ascii="Lucida Sans Unicode" w:hAnsi="Lucida Sans Unicode" w:cs="Lucida Sans Unicode"/>
          <w:sz w:val="22"/>
          <w:szCs w:val="22"/>
        </w:rPr>
      </w:pPr>
    </w:p>
    <w:p w14:paraId="35EEF2DC" w14:textId="59546162" w:rsidR="0091222D" w:rsidRDefault="008B1AA4" w:rsidP="008C37E9">
      <w:pPr>
        <w:pStyle w:val="Kop2"/>
        <w:spacing w:before="0" w:line="269" w:lineRule="auto"/>
        <w:rPr>
          <w:rFonts w:ascii="Lucida Sans Unicode" w:hAnsi="Lucida Sans Unicode" w:cs="Lucida Sans Unicode"/>
          <w:sz w:val="22"/>
          <w:szCs w:val="22"/>
        </w:rPr>
      </w:pPr>
      <w:bookmarkStart w:id="12" w:name="_Toc81310245"/>
      <w:bookmarkStart w:id="13" w:name="_Toc146020396"/>
      <w:r w:rsidRPr="00C614D0">
        <w:rPr>
          <w:rFonts w:ascii="Lucida Sans Unicode" w:hAnsi="Lucida Sans Unicode" w:cs="Lucida Sans Unicode"/>
          <w:sz w:val="22"/>
          <w:szCs w:val="22"/>
        </w:rPr>
        <w:t xml:space="preserve">1.1. </w:t>
      </w:r>
      <w:r w:rsidR="00711614">
        <w:rPr>
          <w:rFonts w:ascii="Lucida Sans Unicode" w:hAnsi="Lucida Sans Unicode" w:cs="Lucida Sans Unicode"/>
          <w:sz w:val="22"/>
          <w:szCs w:val="22"/>
        </w:rPr>
        <w:t>M</w:t>
      </w:r>
      <w:r w:rsidR="002204B1" w:rsidRPr="00C614D0">
        <w:rPr>
          <w:rFonts w:ascii="Lucida Sans Unicode" w:hAnsi="Lucida Sans Unicode" w:cs="Lucida Sans Unicode"/>
          <w:sz w:val="22"/>
          <w:szCs w:val="22"/>
        </w:rPr>
        <w:t>is</w:t>
      </w:r>
      <w:r w:rsidR="00711614">
        <w:rPr>
          <w:rFonts w:ascii="Lucida Sans Unicode" w:hAnsi="Lucida Sans Unicode" w:cs="Lucida Sans Unicode"/>
          <w:sz w:val="22"/>
          <w:szCs w:val="22"/>
        </w:rPr>
        <w:t>s</w:t>
      </w:r>
      <w:r w:rsidR="002204B1" w:rsidRPr="00C614D0">
        <w:rPr>
          <w:rFonts w:ascii="Lucida Sans Unicode" w:hAnsi="Lucida Sans Unicode" w:cs="Lucida Sans Unicode"/>
          <w:sz w:val="22"/>
          <w:szCs w:val="22"/>
        </w:rPr>
        <w:t>ie</w:t>
      </w:r>
      <w:r w:rsidR="008C37E9">
        <w:rPr>
          <w:rFonts w:ascii="Lucida Sans Unicode" w:hAnsi="Lucida Sans Unicode" w:cs="Lucida Sans Unicode"/>
          <w:sz w:val="22"/>
          <w:szCs w:val="22"/>
        </w:rPr>
        <w:t xml:space="preserve"> en</w:t>
      </w:r>
      <w:r w:rsidR="00E40540">
        <w:rPr>
          <w:rFonts w:ascii="Lucida Sans Unicode" w:hAnsi="Lucida Sans Unicode" w:cs="Lucida Sans Unicode"/>
          <w:sz w:val="22"/>
          <w:szCs w:val="22"/>
        </w:rPr>
        <w:t xml:space="preserve"> Visie</w:t>
      </w:r>
      <w:bookmarkEnd w:id="12"/>
      <w:bookmarkEnd w:id="13"/>
    </w:p>
    <w:p w14:paraId="3F333BB0" w14:textId="77777777" w:rsidR="008C37E9" w:rsidRPr="008C37E9" w:rsidRDefault="008C37E9" w:rsidP="008C37E9">
      <w:pPr>
        <w:rPr>
          <w:lang w:eastAsia="en-US"/>
        </w:rPr>
      </w:pPr>
    </w:p>
    <w:p w14:paraId="5BEC27E4" w14:textId="77777777" w:rsidR="00283231" w:rsidRPr="00711614" w:rsidRDefault="00283231" w:rsidP="00283231">
      <w:pPr>
        <w:pStyle w:val="Kop3"/>
      </w:pPr>
      <w:bookmarkStart w:id="14" w:name="_Toc81310246"/>
      <w:bookmarkStart w:id="15" w:name="_Toc146020397"/>
      <w:r w:rsidRPr="00A05EEF">
        <w:t xml:space="preserve">1.1.1 </w:t>
      </w:r>
      <w:r w:rsidRPr="00711614">
        <w:t>Missie</w:t>
      </w:r>
      <w:bookmarkEnd w:id="14"/>
      <w:bookmarkEnd w:id="15"/>
      <w:r w:rsidRPr="00711614">
        <w:t xml:space="preserve"> </w:t>
      </w:r>
    </w:p>
    <w:p w14:paraId="0DC338F6" w14:textId="77777777" w:rsidR="00283231" w:rsidRPr="006F4A74" w:rsidRDefault="00283231" w:rsidP="005E6201">
      <w:pPr>
        <w:contextualSpacing/>
        <w:jc w:val="both"/>
        <w:rPr>
          <w:rFonts w:ascii="Lucida Sans Unicode" w:hAnsi="Lucida Sans Unicode" w:cs="Lucida Sans Unicode"/>
          <w:sz w:val="22"/>
          <w:szCs w:val="22"/>
        </w:rPr>
      </w:pPr>
      <w:r w:rsidRPr="006F4A74">
        <w:rPr>
          <w:rFonts w:ascii="Lucida Sans Unicode" w:hAnsi="Lucida Sans Unicode" w:cs="Lucida Sans Unicode"/>
          <w:sz w:val="22"/>
          <w:szCs w:val="22"/>
        </w:rPr>
        <w:t>Het Rembrandt College is een kleinschalige, kleurrijke openbare school, die alle leerlingen verwelkomt, ongeacht hun her- of afkomst, geloofsovertuiging of genderidentiteit. We zijn een open, levendige, scholengemeenschap met waardevol en waardenvol onderwijs. We zien en horen onze leerlingen en we houden nadrukkelijk rekening met de (cognitieve) verschillen tussen leerlingen door aan te sluiten bij hun mogelijkheden, capaciteiten en behoeften. We bieden eigentijds onderwijs, dat niet alleen tegemoetkomt aan de maatschappelijke eisen, maar ook een brede intellectuele, sociale en creatieve vorming geeft. Hierdoor kunnen leerlingen een passend diploma halen, maar zich ook in brede zin optimaal ontwikkelen en zo een zinvolle plaats in de maatschappij van morgen innemen. Als mondige, evenwichtige burgers, die in verbondenheid met anderen een bijdrage leveren aan een verdraagzame samenleving waarin diversiteit en gelijkwaardigheid erkend worden.</w:t>
      </w:r>
    </w:p>
    <w:p w14:paraId="156CF4C2" w14:textId="77777777" w:rsidR="00283231" w:rsidRDefault="00283231" w:rsidP="00283231">
      <w:pPr>
        <w:spacing w:line="269" w:lineRule="auto"/>
        <w:jc w:val="both"/>
        <w:rPr>
          <w:rFonts w:ascii="Lucida Sans Unicode" w:hAnsi="Lucida Sans Unicode" w:cs="Lucida Sans Unicode"/>
          <w:sz w:val="22"/>
          <w:szCs w:val="22"/>
        </w:rPr>
      </w:pPr>
    </w:p>
    <w:p w14:paraId="0FF68395" w14:textId="77777777" w:rsidR="00283231" w:rsidRPr="00711614" w:rsidRDefault="00283231" w:rsidP="00283231">
      <w:pPr>
        <w:pStyle w:val="Kop3"/>
      </w:pPr>
      <w:bookmarkStart w:id="16" w:name="_Toc81310247"/>
      <w:bookmarkStart w:id="17" w:name="_Toc146020398"/>
      <w:r w:rsidRPr="00711614">
        <w:t>1.1.2 Visie</w:t>
      </w:r>
      <w:bookmarkEnd w:id="16"/>
      <w:bookmarkEnd w:id="17"/>
    </w:p>
    <w:p w14:paraId="59F9D645" w14:textId="36017CE9" w:rsidR="00FC0A07" w:rsidRPr="00C614D0" w:rsidRDefault="00283231" w:rsidP="005E6201">
      <w:p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De pedagogische en didactische visie van het Rembrandt College is uitgebreid opgenomen in het schoolplan 2021-2024. Met name de paragraaf ‘onderwijskundig beleid’ behandelt de kernbegrippen van die visie. Het schoolplan 2021-2024 is te vinden op de website van de school.</w:t>
      </w:r>
    </w:p>
    <w:p w14:paraId="0189047D" w14:textId="77777777" w:rsidR="00B94719" w:rsidRPr="00B94719" w:rsidRDefault="00B94719" w:rsidP="00B94719"/>
    <w:p w14:paraId="0190C5A1" w14:textId="454BEA28" w:rsidR="008C37E9" w:rsidRPr="0009039C" w:rsidRDefault="006960CB" w:rsidP="0009039C">
      <w:pPr>
        <w:pStyle w:val="Kop2"/>
        <w:spacing w:before="0" w:line="269" w:lineRule="auto"/>
        <w:rPr>
          <w:rFonts w:ascii="Lucida Sans Unicode" w:hAnsi="Lucida Sans Unicode" w:cs="Lucida Sans Unicode"/>
          <w:sz w:val="22"/>
          <w:szCs w:val="22"/>
        </w:rPr>
      </w:pPr>
      <w:bookmarkStart w:id="18" w:name="_Toc81310248"/>
      <w:bookmarkStart w:id="19" w:name="_Toc146020399"/>
      <w:r w:rsidRPr="00C614D0">
        <w:rPr>
          <w:rFonts w:ascii="Lucida Sans Unicode" w:hAnsi="Lucida Sans Unicode" w:cs="Lucida Sans Unicode"/>
          <w:sz w:val="22"/>
          <w:szCs w:val="22"/>
        </w:rPr>
        <w:t xml:space="preserve">1.2 </w:t>
      </w:r>
      <w:r w:rsidR="00B94719">
        <w:rPr>
          <w:rFonts w:ascii="Lucida Sans Unicode" w:hAnsi="Lucida Sans Unicode" w:cs="Lucida Sans Unicode"/>
          <w:sz w:val="22"/>
          <w:szCs w:val="22"/>
        </w:rPr>
        <w:t>Kernwaarden</w:t>
      </w:r>
      <w:bookmarkEnd w:id="18"/>
      <w:bookmarkEnd w:id="19"/>
    </w:p>
    <w:p w14:paraId="138BA795" w14:textId="77777777" w:rsidR="0009039C" w:rsidRDefault="0009039C" w:rsidP="005E6201">
      <w:pPr>
        <w:widowControl w:val="0"/>
        <w:autoSpaceDE w:val="0"/>
        <w:autoSpaceDN w:val="0"/>
        <w:adjustRightInd w:val="0"/>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Het Rembrandt College heeft de ambitie om de eigen pedagogische en didactische visie te vertalen naar een duidelijk en herkenbaar onderwijsconcept dat geïnspireerd is op een vijftal kernwaarden.</w:t>
      </w:r>
    </w:p>
    <w:p w14:paraId="6FA8C5C9" w14:textId="77777777" w:rsidR="0009039C" w:rsidRDefault="0009039C" w:rsidP="0009039C">
      <w:pPr>
        <w:widowControl w:val="0"/>
        <w:autoSpaceDE w:val="0"/>
        <w:autoSpaceDN w:val="0"/>
        <w:adjustRightInd w:val="0"/>
        <w:spacing w:line="269" w:lineRule="auto"/>
        <w:rPr>
          <w:rFonts w:ascii="Lucida Sans Unicode" w:hAnsi="Lucida Sans Unicode" w:cs="Lucida Sans Unicode"/>
          <w:sz w:val="22"/>
          <w:szCs w:val="22"/>
        </w:rPr>
      </w:pPr>
    </w:p>
    <w:p w14:paraId="38B894E0" w14:textId="77777777" w:rsidR="0009039C" w:rsidRDefault="0009039C" w:rsidP="0009039C">
      <w:pPr>
        <w:pStyle w:val="Lijstalinea"/>
        <w:widowControl w:val="0"/>
        <w:numPr>
          <w:ilvl w:val="0"/>
          <w:numId w:val="54"/>
        </w:numPr>
        <w:autoSpaceDE w:val="0"/>
        <w:autoSpaceDN w:val="0"/>
        <w:adjustRightInd w:val="0"/>
        <w:spacing w:line="269" w:lineRule="auto"/>
        <w:rPr>
          <w:rFonts w:ascii="Lucida Sans Unicode" w:hAnsi="Lucida Sans Unicode" w:cs="Lucida Sans Unicode"/>
          <w:sz w:val="22"/>
          <w:szCs w:val="22"/>
        </w:rPr>
      </w:pPr>
      <w:r>
        <w:rPr>
          <w:rFonts w:ascii="Lucida Sans Unicode" w:hAnsi="Lucida Sans Unicode" w:cs="Lucida Sans Unicode"/>
          <w:sz w:val="22"/>
          <w:szCs w:val="22"/>
        </w:rPr>
        <w:t>Samenwerking</w:t>
      </w:r>
    </w:p>
    <w:p w14:paraId="1C341BBC" w14:textId="77777777" w:rsidR="0009039C" w:rsidRDefault="0009039C" w:rsidP="0009039C">
      <w:pPr>
        <w:pStyle w:val="Lijstalinea"/>
        <w:widowControl w:val="0"/>
        <w:numPr>
          <w:ilvl w:val="0"/>
          <w:numId w:val="54"/>
        </w:numPr>
        <w:autoSpaceDE w:val="0"/>
        <w:autoSpaceDN w:val="0"/>
        <w:adjustRightInd w:val="0"/>
        <w:spacing w:line="269" w:lineRule="auto"/>
        <w:rPr>
          <w:rFonts w:ascii="Lucida Sans Unicode" w:hAnsi="Lucida Sans Unicode" w:cs="Lucida Sans Unicode"/>
          <w:sz w:val="22"/>
          <w:szCs w:val="22"/>
        </w:rPr>
      </w:pPr>
      <w:r>
        <w:rPr>
          <w:rFonts w:ascii="Lucida Sans Unicode" w:hAnsi="Lucida Sans Unicode" w:cs="Lucida Sans Unicode"/>
          <w:sz w:val="22"/>
          <w:szCs w:val="22"/>
        </w:rPr>
        <w:t>Vrijheid en verantwoordelijkheid</w:t>
      </w:r>
    </w:p>
    <w:p w14:paraId="1618C448" w14:textId="77777777" w:rsidR="0009039C" w:rsidRDefault="0009039C" w:rsidP="0009039C">
      <w:pPr>
        <w:pStyle w:val="Lijstalinea"/>
        <w:widowControl w:val="0"/>
        <w:numPr>
          <w:ilvl w:val="0"/>
          <w:numId w:val="54"/>
        </w:numPr>
        <w:autoSpaceDE w:val="0"/>
        <w:autoSpaceDN w:val="0"/>
        <w:adjustRightInd w:val="0"/>
        <w:spacing w:line="269" w:lineRule="auto"/>
        <w:rPr>
          <w:rFonts w:ascii="Lucida Sans Unicode" w:hAnsi="Lucida Sans Unicode" w:cs="Lucida Sans Unicode"/>
          <w:sz w:val="22"/>
          <w:szCs w:val="22"/>
        </w:rPr>
      </w:pPr>
      <w:r>
        <w:rPr>
          <w:rFonts w:ascii="Lucida Sans Unicode" w:hAnsi="Lucida Sans Unicode" w:cs="Lucida Sans Unicode"/>
          <w:sz w:val="22"/>
          <w:szCs w:val="22"/>
        </w:rPr>
        <w:t>Effectiviteit</w:t>
      </w:r>
    </w:p>
    <w:p w14:paraId="4F2EAE7C" w14:textId="77777777" w:rsidR="0009039C" w:rsidRDefault="0009039C" w:rsidP="0009039C">
      <w:pPr>
        <w:pStyle w:val="Lijstalinea"/>
        <w:widowControl w:val="0"/>
        <w:numPr>
          <w:ilvl w:val="0"/>
          <w:numId w:val="54"/>
        </w:numPr>
        <w:autoSpaceDE w:val="0"/>
        <w:autoSpaceDN w:val="0"/>
        <w:adjustRightInd w:val="0"/>
        <w:spacing w:line="269" w:lineRule="auto"/>
        <w:rPr>
          <w:rFonts w:ascii="Lucida Sans Unicode" w:hAnsi="Lucida Sans Unicode" w:cs="Lucida Sans Unicode"/>
          <w:sz w:val="22"/>
          <w:szCs w:val="22"/>
        </w:rPr>
      </w:pPr>
      <w:r>
        <w:rPr>
          <w:rFonts w:ascii="Lucida Sans Unicode" w:hAnsi="Lucida Sans Unicode" w:cs="Lucida Sans Unicode"/>
          <w:sz w:val="22"/>
          <w:szCs w:val="22"/>
        </w:rPr>
        <w:t>Zelfstandigheid</w:t>
      </w:r>
    </w:p>
    <w:p w14:paraId="4CE8AAF4" w14:textId="77777777" w:rsidR="0009039C" w:rsidRDefault="0009039C" w:rsidP="0009039C">
      <w:pPr>
        <w:pStyle w:val="Lijstalinea"/>
        <w:widowControl w:val="0"/>
        <w:numPr>
          <w:ilvl w:val="0"/>
          <w:numId w:val="54"/>
        </w:numPr>
        <w:autoSpaceDE w:val="0"/>
        <w:autoSpaceDN w:val="0"/>
        <w:adjustRightInd w:val="0"/>
        <w:spacing w:line="269" w:lineRule="auto"/>
        <w:rPr>
          <w:rFonts w:ascii="Lucida Sans Unicode" w:hAnsi="Lucida Sans Unicode" w:cs="Lucida Sans Unicode"/>
          <w:sz w:val="22"/>
          <w:szCs w:val="22"/>
        </w:rPr>
      </w:pPr>
      <w:r>
        <w:rPr>
          <w:rFonts w:ascii="Lucida Sans Unicode" w:hAnsi="Lucida Sans Unicode" w:cs="Lucida Sans Unicode"/>
          <w:sz w:val="22"/>
          <w:szCs w:val="22"/>
        </w:rPr>
        <w:t>Reflectie</w:t>
      </w:r>
    </w:p>
    <w:p w14:paraId="14F33FAA" w14:textId="77777777" w:rsidR="0009039C" w:rsidRDefault="0009039C" w:rsidP="0009039C">
      <w:pPr>
        <w:widowControl w:val="0"/>
        <w:autoSpaceDE w:val="0"/>
        <w:autoSpaceDN w:val="0"/>
        <w:adjustRightInd w:val="0"/>
        <w:spacing w:line="269" w:lineRule="auto"/>
        <w:rPr>
          <w:rFonts w:ascii="Lucida Sans Unicode" w:hAnsi="Lucida Sans Unicode" w:cs="Lucida Sans Unicode"/>
          <w:sz w:val="22"/>
          <w:szCs w:val="22"/>
        </w:rPr>
      </w:pPr>
    </w:p>
    <w:p w14:paraId="52DE1B3F" w14:textId="77777777" w:rsidR="0009039C" w:rsidRDefault="0009039C" w:rsidP="0009039C">
      <w:pPr>
        <w:widowControl w:val="0"/>
        <w:autoSpaceDE w:val="0"/>
        <w:autoSpaceDN w:val="0"/>
        <w:adjustRightInd w:val="0"/>
        <w:spacing w:line="269" w:lineRule="auto"/>
        <w:rPr>
          <w:rFonts w:ascii="Lucida Sans Unicode" w:hAnsi="Lucida Sans Unicode" w:cs="Lucida Sans Unicode"/>
          <w:sz w:val="22"/>
          <w:szCs w:val="22"/>
        </w:rPr>
      </w:pPr>
      <w:r>
        <w:rPr>
          <w:rFonts w:ascii="Lucida Sans Unicode" w:hAnsi="Lucida Sans Unicode" w:cs="Lucida Sans Unicode"/>
          <w:sz w:val="22"/>
          <w:szCs w:val="22"/>
        </w:rPr>
        <w:t>Die ambitie levert een aantal opdrachten op die verwoord staan in het schoolplan 2021-2024.</w:t>
      </w:r>
    </w:p>
    <w:p w14:paraId="2EFC1A8C" w14:textId="496CDA94" w:rsidR="00454A93" w:rsidRDefault="00B94719" w:rsidP="002F79B0">
      <w:pPr>
        <w:pStyle w:val="Kop2"/>
        <w:spacing w:before="0" w:line="269" w:lineRule="auto"/>
        <w:rPr>
          <w:rFonts w:ascii="Lucida Sans Unicode" w:hAnsi="Lucida Sans Unicode" w:cs="Lucida Sans Unicode"/>
          <w:sz w:val="22"/>
          <w:szCs w:val="22"/>
        </w:rPr>
      </w:pPr>
      <w:bookmarkStart w:id="20" w:name="_Toc81310249"/>
      <w:bookmarkStart w:id="21" w:name="_Toc146020400"/>
      <w:r>
        <w:rPr>
          <w:rFonts w:ascii="Lucida Sans Unicode" w:hAnsi="Lucida Sans Unicode" w:cs="Lucida Sans Unicode"/>
          <w:sz w:val="22"/>
          <w:szCs w:val="22"/>
        </w:rPr>
        <w:lastRenderedPageBreak/>
        <w:t>1</w:t>
      </w:r>
      <w:r w:rsidR="00354664">
        <w:rPr>
          <w:rFonts w:ascii="Lucida Sans Unicode" w:hAnsi="Lucida Sans Unicode" w:cs="Lucida Sans Unicode"/>
          <w:sz w:val="22"/>
          <w:szCs w:val="22"/>
        </w:rPr>
        <w:t>.</w:t>
      </w:r>
      <w:r>
        <w:rPr>
          <w:rFonts w:ascii="Lucida Sans Unicode" w:hAnsi="Lucida Sans Unicode" w:cs="Lucida Sans Unicode"/>
          <w:sz w:val="22"/>
          <w:szCs w:val="22"/>
        </w:rPr>
        <w:t xml:space="preserve">3 </w:t>
      </w:r>
      <w:r w:rsidR="002204B1" w:rsidRPr="00C614D0">
        <w:rPr>
          <w:rFonts w:ascii="Lucida Sans Unicode" w:hAnsi="Lucida Sans Unicode" w:cs="Lucida Sans Unicode"/>
          <w:sz w:val="22"/>
          <w:szCs w:val="22"/>
        </w:rPr>
        <w:t>Besturingsfilosofi</w:t>
      </w:r>
      <w:r w:rsidR="00454A93" w:rsidRPr="00C614D0">
        <w:rPr>
          <w:rFonts w:ascii="Lucida Sans Unicode" w:hAnsi="Lucida Sans Unicode" w:cs="Lucida Sans Unicode"/>
          <w:sz w:val="22"/>
          <w:szCs w:val="22"/>
        </w:rPr>
        <w:t>e</w:t>
      </w:r>
      <w:bookmarkEnd w:id="20"/>
      <w:bookmarkEnd w:id="21"/>
      <w:r w:rsidR="00454A93" w:rsidRPr="00C614D0">
        <w:rPr>
          <w:rFonts w:ascii="Lucida Sans Unicode" w:hAnsi="Lucida Sans Unicode" w:cs="Lucida Sans Unicode"/>
          <w:sz w:val="22"/>
          <w:szCs w:val="22"/>
        </w:rPr>
        <w:t xml:space="preserve"> </w:t>
      </w:r>
    </w:p>
    <w:p w14:paraId="4184DEAE" w14:textId="0EABDCF4" w:rsidR="000F7491" w:rsidRDefault="000F7491" w:rsidP="000F7491">
      <w:pPr>
        <w:widowControl w:val="0"/>
        <w:autoSpaceDE w:val="0"/>
        <w:autoSpaceDN w:val="0"/>
        <w:adjustRightInd w:val="0"/>
        <w:spacing w:line="269" w:lineRule="auto"/>
        <w:jc w:val="both"/>
        <w:rPr>
          <w:rFonts w:ascii="Lucida Sans Unicode" w:hAnsi="Lucida Sans Unicode" w:cs="Lucida Sans Unicode"/>
          <w:sz w:val="22"/>
          <w:szCs w:val="22"/>
        </w:rPr>
      </w:pPr>
      <w:bookmarkStart w:id="22" w:name="_Toc400546166"/>
      <w:r w:rsidRPr="00C614D0">
        <w:rPr>
          <w:rFonts w:ascii="Lucida Sans Unicode" w:hAnsi="Lucida Sans Unicode" w:cs="Lucida Sans Unicode"/>
          <w:sz w:val="22"/>
          <w:szCs w:val="22"/>
        </w:rPr>
        <w:t xml:space="preserve">Het Rembrandt College </w:t>
      </w:r>
      <w:r>
        <w:rPr>
          <w:rFonts w:ascii="Lucida Sans Unicode" w:hAnsi="Lucida Sans Unicode" w:cs="Lucida Sans Unicode"/>
          <w:sz w:val="22"/>
          <w:szCs w:val="22"/>
        </w:rPr>
        <w:t>legt</w:t>
      </w:r>
      <w:r w:rsidRPr="00C614D0">
        <w:rPr>
          <w:rFonts w:ascii="Lucida Sans Unicode" w:hAnsi="Lucida Sans Unicode" w:cs="Lucida Sans Unicode"/>
          <w:sz w:val="22"/>
          <w:szCs w:val="22"/>
        </w:rPr>
        <w:t xml:space="preserve"> taken en bevoegdheden </w:t>
      </w:r>
      <w:r>
        <w:rPr>
          <w:rFonts w:ascii="Lucida Sans Unicode" w:hAnsi="Lucida Sans Unicode" w:cs="Lucida Sans Unicode"/>
          <w:sz w:val="22"/>
          <w:szCs w:val="22"/>
        </w:rPr>
        <w:t>bij diegenen, die direct verantwoordelijk zijn en het verschil kunnen maken</w:t>
      </w:r>
      <w:r w:rsidRPr="00C614D0">
        <w:rPr>
          <w:rFonts w:ascii="Lucida Sans Unicode" w:hAnsi="Lucida Sans Unicode" w:cs="Lucida Sans Unicode"/>
          <w:sz w:val="22"/>
          <w:szCs w:val="22"/>
        </w:rPr>
        <w:t>.</w:t>
      </w:r>
      <w:r>
        <w:rPr>
          <w:rFonts w:ascii="Lucida Sans Unicode" w:hAnsi="Lucida Sans Unicode" w:cs="Lucida Sans Unicode"/>
          <w:sz w:val="22"/>
          <w:szCs w:val="22"/>
        </w:rPr>
        <w:t xml:space="preserve"> H</w:t>
      </w:r>
      <w:r w:rsidRPr="00C614D0">
        <w:rPr>
          <w:rFonts w:ascii="Lucida Sans Unicode" w:hAnsi="Lucida Sans Unicode" w:cs="Lucida Sans Unicode"/>
          <w:sz w:val="22"/>
          <w:szCs w:val="22"/>
        </w:rPr>
        <w:t xml:space="preserve">et leiderschap over de inhoud van het eigen vak </w:t>
      </w:r>
      <w:r>
        <w:rPr>
          <w:rFonts w:ascii="Lucida Sans Unicode" w:hAnsi="Lucida Sans Unicode" w:cs="Lucida Sans Unicode"/>
          <w:sz w:val="22"/>
          <w:szCs w:val="22"/>
        </w:rPr>
        <w:t>ligt bij de docent zelf</w:t>
      </w:r>
      <w:r w:rsidRPr="00C614D0">
        <w:rPr>
          <w:rFonts w:ascii="Lucida Sans Unicode" w:hAnsi="Lucida Sans Unicode" w:cs="Lucida Sans Unicode"/>
          <w:sz w:val="22"/>
          <w:szCs w:val="22"/>
        </w:rPr>
        <w:t>, op basis van kennis, vaardighed</w:t>
      </w:r>
      <w:r>
        <w:rPr>
          <w:rFonts w:ascii="Lucida Sans Unicode" w:hAnsi="Lucida Sans Unicode" w:cs="Lucida Sans Unicode"/>
          <w:sz w:val="22"/>
          <w:szCs w:val="22"/>
        </w:rPr>
        <w:t>en</w:t>
      </w:r>
      <w:r w:rsidRPr="00C614D0">
        <w:rPr>
          <w:rFonts w:ascii="Lucida Sans Unicode" w:hAnsi="Lucida Sans Unicode" w:cs="Lucida Sans Unicode"/>
          <w:sz w:val="22"/>
          <w:szCs w:val="22"/>
        </w:rPr>
        <w:t xml:space="preserve"> en kwaliteit. </w:t>
      </w:r>
      <w:r>
        <w:rPr>
          <w:rFonts w:ascii="Lucida Sans Unicode" w:hAnsi="Lucida Sans Unicode" w:cs="Lucida Sans Unicode"/>
          <w:sz w:val="22"/>
          <w:szCs w:val="22"/>
        </w:rPr>
        <w:t>De docenten zijn onderdeel van een van de drie onderwijskundige afdelingen (mavo,</w:t>
      </w:r>
      <w:r w:rsidR="00C40616">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havo vwo), die elk geleid wordt door een teamleider. De teamleiders </w:t>
      </w:r>
      <w:r w:rsidR="00C40616">
        <w:rPr>
          <w:rFonts w:ascii="Lucida Sans Unicode" w:hAnsi="Lucida Sans Unicode" w:cs="Lucida Sans Unicode"/>
          <w:sz w:val="22"/>
          <w:szCs w:val="22"/>
        </w:rPr>
        <w:t xml:space="preserve">en </w:t>
      </w:r>
      <w:r>
        <w:rPr>
          <w:rFonts w:ascii="Lucida Sans Unicode" w:hAnsi="Lucida Sans Unicode" w:cs="Lucida Sans Unicode"/>
          <w:sz w:val="22"/>
          <w:szCs w:val="22"/>
        </w:rPr>
        <w:t xml:space="preserve">de rector/bestuurder </w:t>
      </w:r>
      <w:r w:rsidR="00C40616">
        <w:rPr>
          <w:rFonts w:ascii="Lucida Sans Unicode" w:hAnsi="Lucida Sans Unicode" w:cs="Lucida Sans Unicode"/>
          <w:sz w:val="22"/>
          <w:szCs w:val="22"/>
        </w:rPr>
        <w:t>zijn</w:t>
      </w:r>
      <w:r>
        <w:rPr>
          <w:rFonts w:ascii="Lucida Sans Unicode" w:hAnsi="Lucida Sans Unicode" w:cs="Lucida Sans Unicode"/>
          <w:sz w:val="22"/>
          <w:szCs w:val="22"/>
        </w:rPr>
        <w:t xml:space="preserve"> de schoolleiding. Samen met de drie beleidsmedewerkers op facilitair, financieel en HR gebied vormen ze het managementteam van de school. </w:t>
      </w:r>
    </w:p>
    <w:p w14:paraId="215F9B38" w14:textId="08F9FE8A" w:rsidR="000F7491" w:rsidRDefault="000F7491" w:rsidP="000F7491">
      <w:pPr>
        <w:widowControl w:val="0"/>
        <w:autoSpaceDE w:val="0"/>
        <w:autoSpaceDN w:val="0"/>
        <w:adjustRightInd w:val="0"/>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De school kent ook een zorg- en ondersteuningsstructuur met mentoren,</w:t>
      </w:r>
      <w:r w:rsidR="006B54A4">
        <w:rPr>
          <w:rFonts w:ascii="Lucida Sans Unicode" w:hAnsi="Lucida Sans Unicode" w:cs="Lucida Sans Unicode"/>
          <w:sz w:val="22"/>
          <w:szCs w:val="22"/>
        </w:rPr>
        <w:t xml:space="preserve"> </w:t>
      </w:r>
      <w:proofErr w:type="spellStart"/>
      <w:r w:rsidR="006B54A4">
        <w:rPr>
          <w:rFonts w:ascii="Lucida Sans Unicode" w:hAnsi="Lucida Sans Unicode" w:cs="Lucida Sans Unicode"/>
          <w:sz w:val="22"/>
          <w:szCs w:val="22"/>
        </w:rPr>
        <w:t>leerlingcoördinatoren</w:t>
      </w:r>
      <w:proofErr w:type="spellEnd"/>
      <w:r w:rsidR="008364AA">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een zorgcoördinator en andere (externe) begeleiders. Zie daarvoor hoofdstuk 3. </w:t>
      </w:r>
    </w:p>
    <w:p w14:paraId="6BD27D4C" w14:textId="77777777" w:rsidR="000F7491" w:rsidRDefault="000F7491" w:rsidP="000F7491">
      <w:pPr>
        <w:widowControl w:val="0"/>
        <w:autoSpaceDE w:val="0"/>
        <w:autoSpaceDN w:val="0"/>
        <w:adjustRightInd w:val="0"/>
        <w:spacing w:line="269" w:lineRule="auto"/>
        <w:jc w:val="both"/>
        <w:rPr>
          <w:rFonts w:ascii="Lucida Sans Unicode" w:hAnsi="Lucida Sans Unicode" w:cs="Lucida Sans Unicode"/>
          <w:sz w:val="22"/>
          <w:szCs w:val="22"/>
        </w:rPr>
      </w:pPr>
    </w:p>
    <w:p w14:paraId="051DB12B" w14:textId="77777777" w:rsidR="000F7491" w:rsidRDefault="000F7491" w:rsidP="000F7491">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8C37E9">
        <w:rPr>
          <w:rFonts w:ascii="Lucida Sans Unicode" w:hAnsi="Lucida Sans Unicode" w:cs="Lucida Sans Unicode"/>
          <w:color w:val="000000"/>
          <w:sz w:val="22"/>
          <w:szCs w:val="22"/>
        </w:rPr>
        <w:t xml:space="preserve">Het Rembrandt College </w:t>
      </w:r>
      <w:r>
        <w:rPr>
          <w:rFonts w:ascii="Lucida Sans Unicode" w:hAnsi="Lucida Sans Unicode" w:cs="Lucida Sans Unicode"/>
          <w:color w:val="000000"/>
          <w:sz w:val="22"/>
          <w:szCs w:val="22"/>
        </w:rPr>
        <w:t xml:space="preserve">ressorteert onder de Stichting Openbaar Voortgezet Onderwijs Veenendaal. Het interne toezicht wordt uitgeoefend door een raad van toezicht. </w:t>
      </w:r>
    </w:p>
    <w:p w14:paraId="2C23094F" w14:textId="7564C082" w:rsidR="00072A68" w:rsidRDefault="00072A68" w:rsidP="002F79B0">
      <w:pPr>
        <w:pStyle w:val="Kop3"/>
        <w:rPr>
          <w:b/>
          <w:i w:val="0"/>
        </w:rPr>
      </w:pPr>
    </w:p>
    <w:p w14:paraId="7AAFD116" w14:textId="6B8264CF" w:rsidR="008C37E9" w:rsidRDefault="008C37E9" w:rsidP="008C37E9">
      <w:pPr>
        <w:pStyle w:val="Kop2"/>
        <w:spacing w:before="0" w:line="269" w:lineRule="auto"/>
        <w:jc w:val="both"/>
        <w:rPr>
          <w:rFonts w:ascii="Lucida Sans Unicode" w:hAnsi="Lucida Sans Unicode" w:cs="Lucida Sans Unicode"/>
          <w:sz w:val="22"/>
          <w:szCs w:val="22"/>
        </w:rPr>
      </w:pPr>
      <w:bookmarkStart w:id="23" w:name="_Toc81310250"/>
      <w:bookmarkStart w:id="24" w:name="_Toc146020401"/>
      <w:r>
        <w:rPr>
          <w:rFonts w:ascii="Lucida Sans Unicode" w:hAnsi="Lucida Sans Unicode" w:cs="Lucida Sans Unicode"/>
          <w:sz w:val="22"/>
          <w:szCs w:val="22"/>
        </w:rPr>
        <w:t>1.4 De school</w:t>
      </w:r>
      <w:bookmarkEnd w:id="23"/>
      <w:bookmarkEnd w:id="24"/>
    </w:p>
    <w:bookmarkEnd w:id="22"/>
    <w:p w14:paraId="40C90494" w14:textId="4BF4F260" w:rsidR="00F02A05" w:rsidRDefault="00F02A05" w:rsidP="005E6201">
      <w:pPr>
        <w:contextualSpacing/>
        <w:jc w:val="both"/>
        <w:rPr>
          <w:rFonts w:ascii="Lucida Sans Unicode" w:hAnsi="Lucida Sans Unicode" w:cs="Lucida Sans Unicode"/>
          <w:sz w:val="22"/>
          <w:szCs w:val="22"/>
        </w:rPr>
      </w:pPr>
      <w:r w:rsidRPr="004138E7">
        <w:rPr>
          <w:rFonts w:ascii="Lucida Sans Unicode" w:hAnsi="Lucida Sans Unicode" w:cs="Lucida Sans Unicode"/>
          <w:sz w:val="22"/>
          <w:szCs w:val="22"/>
        </w:rPr>
        <w:t>Het Rembrandt College is de enige openbare school in de gemeente Veenendaal en in de omliggende gemeenten (m.u.v. Ede en Wageningen). Onze leerlingen komen uit een groot geografisch gebied. We willen ons blijven profileren als die unieke, kleinschalige</w:t>
      </w:r>
      <w:r w:rsidR="005D4F88">
        <w:rPr>
          <w:rFonts w:ascii="Lucida Sans Unicode" w:hAnsi="Lucida Sans Unicode" w:cs="Lucida Sans Unicode"/>
          <w:sz w:val="22"/>
          <w:szCs w:val="22"/>
        </w:rPr>
        <w:t xml:space="preserve">, inclusieve </w:t>
      </w:r>
      <w:r w:rsidRPr="004138E7">
        <w:rPr>
          <w:rFonts w:ascii="Lucida Sans Unicode" w:hAnsi="Lucida Sans Unicode" w:cs="Lucida Sans Unicode"/>
          <w:sz w:val="22"/>
          <w:szCs w:val="22"/>
        </w:rPr>
        <w:t xml:space="preserve">openbare school voor leerlingen uit de regio. Zij en hun ouders, moeten kunnen kiezen voor openbaar onderwijs in of nabij hun woonplaats.  </w:t>
      </w:r>
    </w:p>
    <w:p w14:paraId="74DD26EE" w14:textId="77777777" w:rsidR="005D4F88" w:rsidRDefault="005D4F88" w:rsidP="00F02A05">
      <w:pPr>
        <w:contextualSpacing/>
        <w:rPr>
          <w:rFonts w:ascii="Lucida Sans Unicode" w:hAnsi="Lucida Sans Unicode" w:cs="Lucida Sans Unicode"/>
          <w:sz w:val="22"/>
          <w:szCs w:val="22"/>
        </w:rPr>
      </w:pPr>
    </w:p>
    <w:p w14:paraId="7AC1790E" w14:textId="77777777" w:rsidR="00F02A05" w:rsidRPr="0028039B" w:rsidRDefault="00F02A05" w:rsidP="005E6201">
      <w:pPr>
        <w:contextualSpacing/>
        <w:jc w:val="both"/>
        <w:rPr>
          <w:rFonts w:ascii="Lucida Sans Unicode" w:hAnsi="Lucida Sans Unicode" w:cs="Lucida Sans Unicode"/>
          <w:sz w:val="22"/>
          <w:szCs w:val="22"/>
        </w:rPr>
      </w:pPr>
      <w:r w:rsidRPr="0028039B">
        <w:rPr>
          <w:rFonts w:ascii="Lucida Sans Unicode" w:hAnsi="Lucida Sans Unicode" w:cs="Lucida Sans Unicode"/>
          <w:sz w:val="22"/>
          <w:szCs w:val="22"/>
        </w:rPr>
        <w:t xml:space="preserve">De school </w:t>
      </w:r>
      <w:r>
        <w:rPr>
          <w:rFonts w:ascii="Lucida Sans Unicode" w:hAnsi="Lucida Sans Unicode" w:cs="Lucida Sans Unicode"/>
          <w:sz w:val="22"/>
          <w:szCs w:val="22"/>
        </w:rPr>
        <w:t>kent drie afdelingen – mavo, havo en vwo -</w:t>
      </w:r>
      <w:r w:rsidRPr="0028039B">
        <w:rPr>
          <w:rFonts w:ascii="Lucida Sans Unicode" w:hAnsi="Lucida Sans Unicode" w:cs="Lucida Sans Unicode"/>
          <w:sz w:val="22"/>
          <w:szCs w:val="22"/>
        </w:rPr>
        <w:t xml:space="preserve"> waarin creativiteit, technologie en ondernemerschap speerpunten zijn. </w:t>
      </w:r>
    </w:p>
    <w:p w14:paraId="6B4DFF60" w14:textId="77777777" w:rsidR="00F02A05" w:rsidRDefault="00F02A05" w:rsidP="005E6201">
      <w:pPr>
        <w:pStyle w:val="Geenafstand"/>
        <w:jc w:val="both"/>
        <w:rPr>
          <w:rFonts w:ascii="Lucida Sans Unicode" w:hAnsi="Lucida Sans Unicode" w:cs="Lucida Sans Unicode"/>
          <w:bCs/>
        </w:rPr>
      </w:pPr>
    </w:p>
    <w:p w14:paraId="2A4AF84B" w14:textId="77777777" w:rsidR="00F02A05" w:rsidRPr="0028039B" w:rsidRDefault="00F02A05" w:rsidP="005E6201">
      <w:pPr>
        <w:pStyle w:val="Geenafstand"/>
        <w:jc w:val="both"/>
        <w:rPr>
          <w:rFonts w:ascii="Lucida Sans Unicode" w:hAnsi="Lucida Sans Unicode" w:cs="Lucida Sans Unicode"/>
        </w:rPr>
      </w:pPr>
      <w:r w:rsidRPr="0028039B">
        <w:rPr>
          <w:rFonts w:ascii="Lucida Sans Unicode" w:hAnsi="Lucida Sans Unicode" w:cs="Lucida Sans Unicode"/>
          <w:bCs/>
        </w:rPr>
        <w:t xml:space="preserve">Het Rembrandt College is een cultuurprofielschool en wil dat blijven, met een ruim aanbod aan kunstvakken en culturele activiteiten voor alle afdelingen. Alle vakken - en dus niet alleen de kunstvakken - dragen bij aan het cultuurprofiel van de school. </w:t>
      </w:r>
    </w:p>
    <w:p w14:paraId="192416D0" w14:textId="77777777" w:rsidR="00F02A05" w:rsidRPr="0028039B" w:rsidRDefault="00F02A05" w:rsidP="005E6201">
      <w:pPr>
        <w:pStyle w:val="Geenafstand"/>
        <w:jc w:val="both"/>
        <w:rPr>
          <w:rFonts w:ascii="Lucida Sans Unicode" w:hAnsi="Lucida Sans Unicode" w:cs="Lucida Sans Unicode"/>
        </w:rPr>
      </w:pPr>
    </w:p>
    <w:p w14:paraId="188BDA91" w14:textId="77777777" w:rsidR="00F02A05" w:rsidRPr="004138E7" w:rsidRDefault="00F02A05" w:rsidP="005E6201">
      <w:pPr>
        <w:pStyle w:val="Geenafstand"/>
        <w:jc w:val="both"/>
        <w:rPr>
          <w:rFonts w:ascii="Lucida Sans Unicode" w:hAnsi="Lucida Sans Unicode" w:cs="Lucida Sans Unicode"/>
        </w:rPr>
      </w:pPr>
      <w:r>
        <w:rPr>
          <w:rFonts w:ascii="Lucida Sans Unicode" w:hAnsi="Lucida Sans Unicode" w:cs="Lucida Sans Unicode"/>
        </w:rPr>
        <w:t>Hoe de</w:t>
      </w:r>
      <w:r w:rsidRPr="0028039B">
        <w:rPr>
          <w:rFonts w:ascii="Lucida Sans Unicode" w:hAnsi="Lucida Sans Unicode" w:cs="Lucida Sans Unicode"/>
        </w:rPr>
        <w:t xml:space="preserve"> speerpunten creativiteit, technologie en ondernemerschap </w:t>
      </w:r>
      <w:r>
        <w:rPr>
          <w:rFonts w:ascii="Lucida Sans Unicode" w:hAnsi="Lucida Sans Unicode" w:cs="Lucida Sans Unicode"/>
        </w:rPr>
        <w:t xml:space="preserve">vorm krijgen in het onderwijs dat het Rembrandt College biedt, is vermeld in het schoolplan 2021-2024. </w:t>
      </w:r>
    </w:p>
    <w:p w14:paraId="020B4DC0" w14:textId="12356789" w:rsidR="008C37E9" w:rsidRDefault="008C37E9" w:rsidP="00E061D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6253AFCA" w14:textId="3E91DFA4" w:rsidR="009B4F45" w:rsidRDefault="009B4F45" w:rsidP="00E061D0">
      <w:pPr>
        <w:pStyle w:val="Kop2"/>
        <w:spacing w:before="0" w:line="269" w:lineRule="auto"/>
        <w:jc w:val="both"/>
        <w:rPr>
          <w:rFonts w:ascii="Lucida Sans Unicode" w:hAnsi="Lucida Sans Unicode" w:cs="Lucida Sans Unicode"/>
          <w:sz w:val="22"/>
          <w:szCs w:val="22"/>
        </w:rPr>
      </w:pPr>
      <w:bookmarkStart w:id="25" w:name="_Toc81310251"/>
      <w:bookmarkStart w:id="26" w:name="_Toc146020402"/>
      <w:r>
        <w:rPr>
          <w:rFonts w:ascii="Lucida Sans Unicode" w:hAnsi="Lucida Sans Unicode" w:cs="Lucida Sans Unicode"/>
          <w:sz w:val="22"/>
          <w:szCs w:val="22"/>
        </w:rPr>
        <w:lastRenderedPageBreak/>
        <w:t>1.</w:t>
      </w:r>
      <w:r w:rsidR="008C37E9">
        <w:rPr>
          <w:rFonts w:ascii="Lucida Sans Unicode" w:hAnsi="Lucida Sans Unicode" w:cs="Lucida Sans Unicode"/>
          <w:sz w:val="22"/>
          <w:szCs w:val="22"/>
        </w:rPr>
        <w:t>5</w:t>
      </w:r>
      <w:r w:rsidR="00404D3B">
        <w:rPr>
          <w:rFonts w:ascii="Lucida Sans Unicode" w:hAnsi="Lucida Sans Unicode" w:cs="Lucida Sans Unicode"/>
          <w:sz w:val="22"/>
          <w:szCs w:val="22"/>
        </w:rPr>
        <w:t xml:space="preserve"> </w:t>
      </w:r>
      <w:r w:rsidRPr="009B4F45">
        <w:rPr>
          <w:rFonts w:ascii="Lucida Sans Unicode" w:hAnsi="Lucida Sans Unicode" w:cs="Lucida Sans Unicode"/>
          <w:sz w:val="22"/>
          <w:szCs w:val="22"/>
        </w:rPr>
        <w:t>Relatie school, ouders en leerlingen</w:t>
      </w:r>
      <w:bookmarkEnd w:id="25"/>
      <w:bookmarkEnd w:id="26"/>
    </w:p>
    <w:p w14:paraId="7D770119" w14:textId="77777777" w:rsidR="004335F0" w:rsidRPr="005A009F" w:rsidRDefault="004335F0" w:rsidP="005E6201">
      <w:pPr>
        <w:spacing w:after="200"/>
        <w:jc w:val="both"/>
        <w:rPr>
          <w:rFonts w:ascii="Lucida Sans Unicode" w:hAnsi="Lucida Sans Unicode" w:cs="Lucida Sans Unicode"/>
          <w:sz w:val="22"/>
          <w:szCs w:val="22"/>
        </w:rPr>
      </w:pPr>
      <w:r w:rsidRPr="005A009F">
        <w:rPr>
          <w:rFonts w:ascii="Lucida Sans Unicode" w:eastAsia="Times New Roman" w:hAnsi="Lucida Sans Unicode" w:cs="Lucida Sans Unicode"/>
          <w:iCs/>
          <w:sz w:val="22"/>
          <w:szCs w:val="22"/>
        </w:rPr>
        <w:t xml:space="preserve">Medewerkers en ouders hebben een gezamenlijke verantwoordelijkheid gebaseerd op wederzijds respect en vertrouwen om aan de </w:t>
      </w:r>
      <w:r w:rsidRPr="005A009F">
        <w:rPr>
          <w:rFonts w:ascii="Lucida Sans Unicode" w:hAnsi="Lucida Sans Unicode" w:cs="Lucida Sans Unicode"/>
          <w:sz w:val="22"/>
          <w:szCs w:val="22"/>
        </w:rPr>
        <w:t>ontwikkeling van de leerling op het gebied van kennis, vaardigheden en andere kwaliteiten</w:t>
      </w:r>
      <w:r w:rsidRPr="005A009F">
        <w:rPr>
          <w:rFonts w:ascii="Lucida Sans Unicode" w:eastAsia="Times New Roman" w:hAnsi="Lucida Sans Unicode" w:cs="Lucida Sans Unicode"/>
          <w:i/>
          <w:iCs/>
          <w:sz w:val="22"/>
          <w:szCs w:val="22"/>
        </w:rPr>
        <w:t xml:space="preserve"> </w:t>
      </w:r>
      <w:r w:rsidRPr="005A009F">
        <w:rPr>
          <w:rFonts w:ascii="Lucida Sans Unicode" w:hAnsi="Lucida Sans Unicode" w:cs="Lucida Sans Unicode"/>
          <w:sz w:val="22"/>
          <w:szCs w:val="22"/>
        </w:rPr>
        <w:t>bij te dragen</w:t>
      </w:r>
      <w:r w:rsidRPr="005A009F">
        <w:rPr>
          <w:rFonts w:ascii="Lucida Sans Unicode" w:eastAsia="Times New Roman" w:hAnsi="Lucida Sans Unicode" w:cs="Lucida Sans Unicode"/>
          <w:i/>
          <w:iCs/>
          <w:sz w:val="22"/>
          <w:szCs w:val="22"/>
        </w:rPr>
        <w:t xml:space="preserve">. </w:t>
      </w:r>
      <w:r w:rsidRPr="005A009F">
        <w:rPr>
          <w:rFonts w:ascii="Lucida Sans Unicode" w:hAnsi="Lucida Sans Unicode" w:cs="Lucida Sans Unicode"/>
          <w:sz w:val="22"/>
          <w:szCs w:val="22"/>
        </w:rPr>
        <w:t>Van ouders verwachten we betrokkenheid bij hoe leerlingen bezig zijn met hun onderwijsproces en dat zij ook in toenemende mate op afstand aansturen, loslaten en leerlingen zelf problemen laten oplossen.</w:t>
      </w:r>
    </w:p>
    <w:p w14:paraId="597220B4" w14:textId="77777777" w:rsidR="004335F0" w:rsidRPr="005A009F" w:rsidRDefault="004335F0" w:rsidP="005E6201">
      <w:pPr>
        <w:jc w:val="both"/>
        <w:rPr>
          <w:rFonts w:ascii="Lucida Sans Unicode" w:hAnsi="Lucida Sans Unicode" w:cs="Lucida Sans Unicode"/>
          <w:sz w:val="22"/>
          <w:szCs w:val="22"/>
        </w:rPr>
      </w:pPr>
      <w:r w:rsidRPr="005A009F">
        <w:rPr>
          <w:rFonts w:ascii="Lucida Sans Unicode" w:hAnsi="Lucida Sans Unicode" w:cs="Lucida Sans Unicode"/>
          <w:sz w:val="22"/>
          <w:szCs w:val="22"/>
        </w:rPr>
        <w:t>In de samenwerking om bij te dragen aan de ontwikkeling van leerlingen moeten school en ouders op één lijn zitten. Van ouders verwachten we dan ook dat ze begrip hebben voor en steun geven aan wat het Rembrandt College wil bereiken en hoe dat gebeurt. Dit veronderstelt een goede dialoog tussen school en ouders op basis van gelijkwaardigheid en op basis van een goede communicatie.</w:t>
      </w:r>
    </w:p>
    <w:p w14:paraId="220322B9" w14:textId="3C1451E8" w:rsidR="0019035D" w:rsidRDefault="0019035D">
      <w:pPr>
        <w:rPr>
          <w:rFonts w:ascii="Lucida Sans Unicode" w:hAnsi="Lucida Sans Unicode" w:cs="Lucida Sans Unicode"/>
          <w:color w:val="000000"/>
          <w:sz w:val="22"/>
          <w:szCs w:val="22"/>
        </w:rPr>
      </w:pPr>
    </w:p>
    <w:p w14:paraId="711CFBEC" w14:textId="018733C6" w:rsidR="006960CB" w:rsidRPr="004335F0" w:rsidRDefault="009B4F45" w:rsidP="004335F0">
      <w:pPr>
        <w:pStyle w:val="Kop2"/>
        <w:spacing w:before="0" w:line="269" w:lineRule="auto"/>
        <w:rPr>
          <w:rFonts w:ascii="Lucida Sans Unicode" w:hAnsi="Lucida Sans Unicode" w:cs="Lucida Sans Unicode"/>
          <w:sz w:val="22"/>
          <w:szCs w:val="22"/>
        </w:rPr>
      </w:pPr>
      <w:bookmarkStart w:id="27" w:name="_Toc81310252"/>
      <w:bookmarkStart w:id="28" w:name="_Toc146020403"/>
      <w:r>
        <w:rPr>
          <w:rFonts w:ascii="Lucida Sans Unicode" w:hAnsi="Lucida Sans Unicode" w:cs="Lucida Sans Unicode"/>
          <w:sz w:val="22"/>
          <w:szCs w:val="22"/>
        </w:rPr>
        <w:t>1.</w:t>
      </w:r>
      <w:r w:rsidR="008C37E9">
        <w:rPr>
          <w:rFonts w:ascii="Lucida Sans Unicode" w:hAnsi="Lucida Sans Unicode" w:cs="Lucida Sans Unicode"/>
          <w:sz w:val="22"/>
          <w:szCs w:val="22"/>
        </w:rPr>
        <w:t>6</w:t>
      </w:r>
      <w:r w:rsidR="006960CB" w:rsidRPr="00C614D0">
        <w:rPr>
          <w:rFonts w:ascii="Lucida Sans Unicode" w:hAnsi="Lucida Sans Unicode" w:cs="Lucida Sans Unicode"/>
          <w:sz w:val="22"/>
          <w:szCs w:val="22"/>
        </w:rPr>
        <w:t xml:space="preserve"> Praktische informatie</w:t>
      </w:r>
      <w:bookmarkEnd w:id="27"/>
      <w:bookmarkEnd w:id="28"/>
    </w:p>
    <w:p w14:paraId="3726D06B" w14:textId="2E311B44" w:rsidR="0092612E" w:rsidRPr="00C614D0" w:rsidRDefault="008C37E9" w:rsidP="002F79B0">
      <w:pPr>
        <w:pStyle w:val="Kop3"/>
        <w:rPr>
          <w:b/>
          <w:i w:val="0"/>
        </w:rPr>
      </w:pPr>
      <w:bookmarkStart w:id="29" w:name="_Toc81310253"/>
      <w:bookmarkStart w:id="30" w:name="_Toc146020404"/>
      <w:r>
        <w:t>1.6</w:t>
      </w:r>
      <w:r w:rsidR="006960CB" w:rsidRPr="00C614D0">
        <w:t>.1</w:t>
      </w:r>
      <w:r w:rsidR="0092612E" w:rsidRPr="00C614D0">
        <w:t xml:space="preserve"> Openingstijden</w:t>
      </w:r>
      <w:bookmarkEnd w:id="29"/>
      <w:bookmarkEnd w:id="30"/>
    </w:p>
    <w:p w14:paraId="6407989B" w14:textId="58110AE7" w:rsidR="0092612E" w:rsidRPr="00C614D0" w:rsidRDefault="0092612E" w:rsidP="00E061D0">
      <w:pPr>
        <w:spacing w:line="269" w:lineRule="auto"/>
        <w:jc w:val="both"/>
        <w:rPr>
          <w:rFonts w:ascii="Lucida Sans Unicode" w:hAnsi="Lucida Sans Unicode" w:cs="Lucida Sans Unicode"/>
          <w:bCs/>
          <w:sz w:val="22"/>
          <w:szCs w:val="22"/>
        </w:rPr>
      </w:pPr>
      <w:r w:rsidRPr="00C614D0">
        <w:rPr>
          <w:rFonts w:ascii="Lucida Sans Unicode" w:hAnsi="Lucida Sans Unicode" w:cs="Lucida Sans Unicode"/>
          <w:bCs/>
          <w:sz w:val="22"/>
          <w:szCs w:val="22"/>
        </w:rPr>
        <w:t>Het Rembrandt Co</w:t>
      </w:r>
      <w:r w:rsidR="00681466">
        <w:rPr>
          <w:rFonts w:ascii="Lucida Sans Unicode" w:hAnsi="Lucida Sans Unicode" w:cs="Lucida Sans Unicode"/>
          <w:bCs/>
          <w:sz w:val="22"/>
          <w:szCs w:val="22"/>
        </w:rPr>
        <w:t>l</w:t>
      </w:r>
      <w:r w:rsidR="009B4F45">
        <w:rPr>
          <w:rFonts w:ascii="Lucida Sans Unicode" w:hAnsi="Lucida Sans Unicode" w:cs="Lucida Sans Unicode"/>
          <w:bCs/>
          <w:sz w:val="22"/>
          <w:szCs w:val="22"/>
        </w:rPr>
        <w:t xml:space="preserve">lege is bereikbaar </w:t>
      </w:r>
      <w:r w:rsidR="005C051D">
        <w:rPr>
          <w:rFonts w:ascii="Lucida Sans Unicode" w:hAnsi="Lucida Sans Unicode" w:cs="Lucida Sans Unicode"/>
          <w:bCs/>
          <w:sz w:val="22"/>
          <w:szCs w:val="22"/>
        </w:rPr>
        <w:t>van</w:t>
      </w:r>
      <w:r w:rsidR="0093722E">
        <w:rPr>
          <w:rFonts w:ascii="Lucida Sans Unicode" w:hAnsi="Lucida Sans Unicode" w:cs="Lucida Sans Unicode"/>
          <w:bCs/>
          <w:sz w:val="22"/>
          <w:szCs w:val="22"/>
        </w:rPr>
        <w:t xml:space="preserve"> </w:t>
      </w:r>
      <w:r w:rsidR="007A3390">
        <w:rPr>
          <w:rFonts w:ascii="Lucida Sans Unicode" w:hAnsi="Lucida Sans Unicode" w:cs="Lucida Sans Unicode"/>
          <w:bCs/>
          <w:sz w:val="22"/>
          <w:szCs w:val="22"/>
        </w:rPr>
        <w:t>8:00</w:t>
      </w:r>
      <w:r w:rsidR="0093722E">
        <w:rPr>
          <w:rFonts w:ascii="Lucida Sans Unicode" w:hAnsi="Lucida Sans Unicode" w:cs="Lucida Sans Unicode"/>
          <w:bCs/>
          <w:sz w:val="22"/>
          <w:szCs w:val="22"/>
        </w:rPr>
        <w:t xml:space="preserve"> – 16:</w:t>
      </w:r>
      <w:r w:rsidR="00EA2813">
        <w:rPr>
          <w:rFonts w:ascii="Lucida Sans Unicode" w:hAnsi="Lucida Sans Unicode" w:cs="Lucida Sans Unicode"/>
          <w:bCs/>
          <w:sz w:val="22"/>
          <w:szCs w:val="22"/>
        </w:rPr>
        <w:t>30</w:t>
      </w:r>
      <w:r w:rsidRPr="00C614D0">
        <w:rPr>
          <w:rFonts w:ascii="Lucida Sans Unicode" w:hAnsi="Lucida Sans Unicode" w:cs="Lucida Sans Unicode"/>
          <w:bCs/>
          <w:sz w:val="22"/>
          <w:szCs w:val="22"/>
        </w:rPr>
        <w:t xml:space="preserve"> uur.</w:t>
      </w:r>
      <w:r w:rsidR="0093722E">
        <w:rPr>
          <w:rFonts w:ascii="Lucida Sans Unicode" w:hAnsi="Lucida Sans Unicode" w:cs="Lucida Sans Unicode"/>
          <w:bCs/>
          <w:sz w:val="22"/>
          <w:szCs w:val="22"/>
        </w:rPr>
        <w:t xml:space="preserve"> De school gaat echter eerder open en later dicht.</w:t>
      </w:r>
      <w:r w:rsidRPr="00C614D0">
        <w:rPr>
          <w:rFonts w:ascii="Lucida Sans Unicode" w:hAnsi="Lucida Sans Unicode" w:cs="Lucida Sans Unicode"/>
          <w:bCs/>
          <w:sz w:val="22"/>
          <w:szCs w:val="22"/>
        </w:rPr>
        <w:t xml:space="preserve"> Voor de verzuimbegeleiding van leerlingen, de lessen en </w:t>
      </w:r>
      <w:r w:rsidR="00681466">
        <w:rPr>
          <w:rFonts w:ascii="Lucida Sans Unicode" w:hAnsi="Lucida Sans Unicode" w:cs="Lucida Sans Unicode"/>
          <w:bCs/>
          <w:sz w:val="22"/>
          <w:szCs w:val="22"/>
        </w:rPr>
        <w:t>buitenles</w:t>
      </w:r>
      <w:r w:rsidRPr="00C614D0">
        <w:rPr>
          <w:rFonts w:ascii="Lucida Sans Unicode" w:hAnsi="Lucida Sans Unicode" w:cs="Lucida Sans Unicode"/>
          <w:bCs/>
          <w:sz w:val="22"/>
          <w:szCs w:val="22"/>
        </w:rPr>
        <w:t>activiteiten gelden afwijkende tijden.</w:t>
      </w:r>
    </w:p>
    <w:p w14:paraId="6167E78D" w14:textId="77777777" w:rsidR="0092612E" w:rsidRPr="00C614D0" w:rsidRDefault="0092612E" w:rsidP="00E061D0">
      <w:pPr>
        <w:spacing w:line="269" w:lineRule="auto"/>
        <w:jc w:val="both"/>
        <w:rPr>
          <w:rFonts w:ascii="Lucida Sans Unicode" w:hAnsi="Lucida Sans Unicode" w:cs="Lucida Sans Unicode"/>
          <w:bCs/>
          <w:sz w:val="22"/>
          <w:szCs w:val="22"/>
        </w:rPr>
      </w:pPr>
    </w:p>
    <w:p w14:paraId="6A2AEA7B" w14:textId="1386CB84" w:rsidR="0092612E" w:rsidRPr="00C614D0" w:rsidRDefault="0092612E" w:rsidP="00E061D0">
      <w:pPr>
        <w:pStyle w:val="Kop3"/>
        <w:jc w:val="both"/>
        <w:rPr>
          <w:b/>
          <w:i w:val="0"/>
        </w:rPr>
      </w:pPr>
      <w:bookmarkStart w:id="31" w:name="_Toc81310254"/>
      <w:bookmarkStart w:id="32" w:name="_Toc146020405"/>
      <w:r w:rsidRPr="00C614D0">
        <w:t>1.</w:t>
      </w:r>
      <w:r w:rsidR="008C37E9">
        <w:t>6</w:t>
      </w:r>
      <w:r w:rsidR="006960CB" w:rsidRPr="00C614D0">
        <w:t>.2</w:t>
      </w:r>
      <w:r w:rsidRPr="00C614D0">
        <w:t xml:space="preserve"> Lestijden</w:t>
      </w:r>
      <w:bookmarkEnd w:id="31"/>
      <w:bookmarkEnd w:id="32"/>
    </w:p>
    <w:p w14:paraId="0E86B5E1" w14:textId="0F64CFA5" w:rsidR="00E061D0" w:rsidRDefault="0092612E" w:rsidP="0019035D">
      <w:pPr>
        <w:pStyle w:val="Plattetekst"/>
        <w:tabs>
          <w:tab w:val="clear" w:pos="100"/>
        </w:tabs>
        <w:spacing w:before="0"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Het Rembrandt College kent de volgende lestijden. We begrijpen dat voor veel leerlingen de activiteiten naast de school een belangrijke aanvulling op het leren op school is, maar onderstaande </w:t>
      </w:r>
      <w:r w:rsidR="007B436B">
        <w:rPr>
          <w:rFonts w:ascii="Lucida Sans Unicode" w:hAnsi="Lucida Sans Unicode" w:cs="Lucida Sans Unicode"/>
          <w:sz w:val="22"/>
          <w:szCs w:val="22"/>
        </w:rPr>
        <w:t>tijden moeten vrijgehouden worden</w:t>
      </w:r>
      <w:r w:rsidRPr="00C614D0">
        <w:rPr>
          <w:rFonts w:ascii="Lucida Sans Unicode" w:hAnsi="Lucida Sans Unicode" w:cs="Lucida Sans Unicode"/>
          <w:sz w:val="22"/>
          <w:szCs w:val="22"/>
        </w:rPr>
        <w:t xml:space="preserve">. </w:t>
      </w:r>
    </w:p>
    <w:p w14:paraId="1A88ED76" w14:textId="77777777" w:rsidR="007B436B" w:rsidRDefault="007B436B" w:rsidP="0019035D">
      <w:pPr>
        <w:pStyle w:val="Plattetekst"/>
        <w:tabs>
          <w:tab w:val="clear" w:pos="100"/>
        </w:tabs>
        <w:spacing w:before="0" w:line="269" w:lineRule="auto"/>
        <w:jc w:val="both"/>
        <w:rPr>
          <w:rFonts w:ascii="Lucida Sans Unicode" w:hAnsi="Lucida Sans Unicode" w:cs="Lucida Sans Unicode"/>
          <w:sz w:val="22"/>
          <w:szCs w:val="22"/>
        </w:rPr>
      </w:pPr>
    </w:p>
    <w:p w14:paraId="60FC3488" w14:textId="4CAEA45A"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1</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w:t>
      </w:r>
      <w:r w:rsidRPr="005A3040">
        <w:rPr>
          <w:rFonts w:ascii="Lucida Sans Unicode" w:hAnsi="Lucida Sans Unicode" w:cs="Lucida Sans Unicode"/>
          <w:sz w:val="22"/>
          <w:szCs w:val="22"/>
        </w:rPr>
        <w:tab/>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08.00 – 08.45 uur</w:t>
      </w:r>
      <w:r w:rsidR="0093722E" w:rsidRPr="005A3040">
        <w:rPr>
          <w:rFonts w:ascii="Lucida Sans Unicode" w:hAnsi="Lucida Sans Unicode" w:cs="Lucida Sans Unicode"/>
          <w:sz w:val="22"/>
          <w:szCs w:val="22"/>
        </w:rPr>
        <w:t xml:space="preserve"> </w:t>
      </w:r>
    </w:p>
    <w:p w14:paraId="46781D4C" w14:textId="62E3DE52"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2</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w:t>
      </w:r>
      <w:r w:rsidRPr="005A3040">
        <w:rPr>
          <w:rFonts w:ascii="Lucida Sans Unicode" w:hAnsi="Lucida Sans Unicode" w:cs="Lucida Sans Unicode"/>
          <w:sz w:val="22"/>
          <w:szCs w:val="22"/>
        </w:rPr>
        <w:tab/>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08.45 – 09.30 uur</w:t>
      </w:r>
    </w:p>
    <w:p w14:paraId="0908C8ED" w14:textId="5AD4D085"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3</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w:t>
      </w:r>
      <w:r w:rsidRPr="005A3040">
        <w:rPr>
          <w:rFonts w:ascii="Lucida Sans Unicode" w:hAnsi="Lucida Sans Unicode" w:cs="Lucida Sans Unicode"/>
          <w:sz w:val="22"/>
          <w:szCs w:val="22"/>
        </w:rPr>
        <w:tab/>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09.30 – 10.15 uur</w:t>
      </w:r>
    </w:p>
    <w:p w14:paraId="6E1BEA8E" w14:textId="31506B43" w:rsidR="0092612E" w:rsidRPr="005A3040" w:rsidRDefault="0092612E" w:rsidP="002F79B0">
      <w:pPr>
        <w:pStyle w:val="Plattetekst"/>
        <w:tabs>
          <w:tab w:val="clear" w:pos="100"/>
        </w:tabs>
        <w:spacing w:before="0" w:line="269" w:lineRule="auto"/>
        <w:rPr>
          <w:rFonts w:ascii="Lucida Sans Unicode" w:hAnsi="Lucida Sans Unicode" w:cs="Lucida Sans Unicode"/>
          <w:b/>
          <w:bCs/>
          <w:sz w:val="22"/>
          <w:szCs w:val="22"/>
        </w:rPr>
      </w:pPr>
      <w:r w:rsidRPr="005A3040">
        <w:rPr>
          <w:rFonts w:ascii="Lucida Sans Unicode" w:hAnsi="Lucida Sans Unicode" w:cs="Lucida Sans Unicode"/>
          <w:b/>
          <w:bCs/>
          <w:sz w:val="22"/>
          <w:szCs w:val="22"/>
        </w:rPr>
        <w:t>pauze</w:t>
      </w:r>
      <w:r w:rsidRPr="005A3040">
        <w:rPr>
          <w:rFonts w:ascii="Lucida Sans Unicode" w:hAnsi="Lucida Sans Unicode" w:cs="Lucida Sans Unicode"/>
          <w:b/>
          <w:bCs/>
          <w:sz w:val="22"/>
          <w:szCs w:val="22"/>
        </w:rPr>
        <w:tab/>
      </w:r>
      <w:r w:rsidR="005A3040" w:rsidRPr="005A3040">
        <w:rPr>
          <w:rFonts w:ascii="Lucida Sans Unicode" w:hAnsi="Lucida Sans Unicode" w:cs="Lucida Sans Unicode"/>
          <w:b/>
          <w:bCs/>
          <w:sz w:val="22"/>
          <w:szCs w:val="22"/>
        </w:rPr>
        <w:tab/>
      </w:r>
      <w:r w:rsidRPr="005A3040">
        <w:rPr>
          <w:rFonts w:ascii="Lucida Sans Unicode" w:hAnsi="Lucida Sans Unicode" w:cs="Lucida Sans Unicode"/>
          <w:b/>
          <w:bCs/>
          <w:sz w:val="22"/>
          <w:szCs w:val="22"/>
        </w:rPr>
        <w:t>10.15 – 10.35 uur</w:t>
      </w:r>
    </w:p>
    <w:p w14:paraId="32F25AD6" w14:textId="752FC739"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4</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w:t>
      </w:r>
      <w:r w:rsidRPr="005A3040">
        <w:rPr>
          <w:rFonts w:ascii="Lucida Sans Unicode" w:hAnsi="Lucida Sans Unicode" w:cs="Lucida Sans Unicode"/>
          <w:sz w:val="22"/>
          <w:szCs w:val="22"/>
        </w:rPr>
        <w:tab/>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10.35 – 11.20 uur</w:t>
      </w:r>
    </w:p>
    <w:p w14:paraId="1693A141" w14:textId="44FAC666"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5</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w:t>
      </w:r>
      <w:r w:rsidRPr="005A3040">
        <w:rPr>
          <w:rFonts w:ascii="Lucida Sans Unicode" w:hAnsi="Lucida Sans Unicode" w:cs="Lucida Sans Unicode"/>
          <w:sz w:val="22"/>
          <w:szCs w:val="22"/>
        </w:rPr>
        <w:tab/>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11.20 – 12.05 uur</w:t>
      </w:r>
    </w:p>
    <w:p w14:paraId="389E0877" w14:textId="639A1816"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6</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w:t>
      </w:r>
      <w:r w:rsidRPr="005A3040">
        <w:rPr>
          <w:rFonts w:ascii="Lucida Sans Unicode" w:hAnsi="Lucida Sans Unicode" w:cs="Lucida Sans Unicode"/>
          <w:sz w:val="22"/>
          <w:szCs w:val="22"/>
        </w:rPr>
        <w:tab/>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12.05 – 12.50 uur</w:t>
      </w:r>
    </w:p>
    <w:p w14:paraId="19961173" w14:textId="299AE673" w:rsidR="0092612E" w:rsidRPr="005A3040" w:rsidRDefault="0092612E" w:rsidP="002F79B0">
      <w:pPr>
        <w:pStyle w:val="Plattetekst"/>
        <w:tabs>
          <w:tab w:val="clear" w:pos="100"/>
        </w:tabs>
        <w:spacing w:before="0" w:line="269" w:lineRule="auto"/>
        <w:rPr>
          <w:rFonts w:ascii="Lucida Sans Unicode" w:hAnsi="Lucida Sans Unicode" w:cs="Lucida Sans Unicode"/>
          <w:b/>
          <w:bCs/>
          <w:sz w:val="22"/>
          <w:szCs w:val="22"/>
        </w:rPr>
      </w:pPr>
      <w:r w:rsidRPr="005A3040">
        <w:rPr>
          <w:rFonts w:ascii="Lucida Sans Unicode" w:hAnsi="Lucida Sans Unicode" w:cs="Lucida Sans Unicode"/>
          <w:b/>
          <w:bCs/>
          <w:sz w:val="22"/>
          <w:szCs w:val="22"/>
        </w:rPr>
        <w:t>pauze</w:t>
      </w:r>
      <w:r w:rsidRPr="005A3040">
        <w:rPr>
          <w:rFonts w:ascii="Lucida Sans Unicode" w:hAnsi="Lucida Sans Unicode" w:cs="Lucida Sans Unicode"/>
          <w:b/>
          <w:bCs/>
          <w:sz w:val="22"/>
          <w:szCs w:val="22"/>
        </w:rPr>
        <w:tab/>
      </w:r>
      <w:r w:rsidR="005A3040" w:rsidRPr="005A3040">
        <w:rPr>
          <w:rFonts w:ascii="Lucida Sans Unicode" w:hAnsi="Lucida Sans Unicode" w:cs="Lucida Sans Unicode"/>
          <w:b/>
          <w:bCs/>
          <w:sz w:val="22"/>
          <w:szCs w:val="22"/>
        </w:rPr>
        <w:tab/>
      </w:r>
      <w:r w:rsidRPr="005A3040">
        <w:rPr>
          <w:rFonts w:ascii="Lucida Sans Unicode" w:hAnsi="Lucida Sans Unicode" w:cs="Lucida Sans Unicode"/>
          <w:b/>
          <w:bCs/>
          <w:sz w:val="22"/>
          <w:szCs w:val="22"/>
        </w:rPr>
        <w:t>12.50 – 13.20 uur</w:t>
      </w:r>
    </w:p>
    <w:p w14:paraId="7797125C" w14:textId="3687972E"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7</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w:t>
      </w:r>
      <w:r w:rsidRPr="005A3040">
        <w:rPr>
          <w:rFonts w:ascii="Lucida Sans Unicode" w:hAnsi="Lucida Sans Unicode" w:cs="Lucida Sans Unicode"/>
          <w:sz w:val="22"/>
          <w:szCs w:val="22"/>
        </w:rPr>
        <w:tab/>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13.20 – 14.05 uur</w:t>
      </w:r>
    </w:p>
    <w:p w14:paraId="79A8435D" w14:textId="0ABF8B8B"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8</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w:t>
      </w:r>
      <w:r w:rsidRPr="005A3040">
        <w:rPr>
          <w:rFonts w:ascii="Lucida Sans Unicode" w:hAnsi="Lucida Sans Unicode" w:cs="Lucida Sans Unicode"/>
          <w:sz w:val="22"/>
          <w:szCs w:val="22"/>
        </w:rPr>
        <w:tab/>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14.05 – 14.50 uur</w:t>
      </w:r>
    </w:p>
    <w:p w14:paraId="472D2F03" w14:textId="71590013"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9</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w:t>
      </w:r>
      <w:r w:rsidRPr="005A3040">
        <w:rPr>
          <w:rFonts w:ascii="Lucida Sans Unicode" w:hAnsi="Lucida Sans Unicode" w:cs="Lucida Sans Unicode"/>
          <w:sz w:val="22"/>
          <w:szCs w:val="22"/>
        </w:rPr>
        <w:tab/>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14.50 – 15.35 uur</w:t>
      </w:r>
    </w:p>
    <w:p w14:paraId="2B71530B" w14:textId="7E64DC06" w:rsidR="0092612E" w:rsidRPr="005A3040" w:rsidRDefault="0092612E" w:rsidP="002F79B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10</w:t>
      </w:r>
      <w:r w:rsidRPr="005A3040">
        <w:rPr>
          <w:rFonts w:ascii="Lucida Sans Unicode" w:hAnsi="Lucida Sans Unicode" w:cs="Lucida Sans Unicode"/>
          <w:sz w:val="22"/>
          <w:szCs w:val="22"/>
          <w:vertAlign w:val="superscript"/>
        </w:rPr>
        <w:t>e</w:t>
      </w:r>
      <w:r w:rsidRPr="005A3040">
        <w:rPr>
          <w:rFonts w:ascii="Lucida Sans Unicode" w:hAnsi="Lucida Sans Unicode" w:cs="Lucida Sans Unicode"/>
          <w:sz w:val="22"/>
          <w:szCs w:val="22"/>
        </w:rPr>
        <w:t xml:space="preserve"> uur </w:t>
      </w:r>
      <w:r w:rsidR="005A3040">
        <w:rPr>
          <w:rFonts w:ascii="Lucida Sans Unicode" w:hAnsi="Lucida Sans Unicode" w:cs="Lucida Sans Unicode"/>
          <w:sz w:val="22"/>
          <w:szCs w:val="22"/>
        </w:rPr>
        <w:tab/>
      </w:r>
      <w:r w:rsidRPr="005A3040">
        <w:rPr>
          <w:rFonts w:ascii="Lucida Sans Unicode" w:hAnsi="Lucida Sans Unicode" w:cs="Lucida Sans Unicode"/>
          <w:sz w:val="22"/>
          <w:szCs w:val="22"/>
        </w:rPr>
        <w:t>15.35 – 16.20 uur</w:t>
      </w:r>
    </w:p>
    <w:p w14:paraId="443A285F" w14:textId="558C9E53" w:rsidR="0092612E" w:rsidRPr="005A3040" w:rsidRDefault="008C37E9" w:rsidP="002F79B0">
      <w:pPr>
        <w:pStyle w:val="Kop3"/>
        <w:rPr>
          <w:b/>
          <w:i w:val="0"/>
        </w:rPr>
      </w:pPr>
      <w:bookmarkStart w:id="33" w:name="_Toc81310255"/>
      <w:bookmarkStart w:id="34" w:name="_Toc146020406"/>
      <w:r w:rsidRPr="005A3040">
        <w:lastRenderedPageBreak/>
        <w:t>1.6</w:t>
      </w:r>
      <w:r w:rsidR="006960CB" w:rsidRPr="005A3040">
        <w:t xml:space="preserve">.3 </w:t>
      </w:r>
      <w:r w:rsidR="0092612E" w:rsidRPr="005A3040">
        <w:t>Rooster verkorte lestijden</w:t>
      </w:r>
      <w:bookmarkEnd w:id="33"/>
      <w:bookmarkEnd w:id="34"/>
    </w:p>
    <w:p w14:paraId="2A337CC4" w14:textId="77777777" w:rsidR="005A3040" w:rsidRDefault="0092612E"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 xml:space="preserve">Een aantal keren per jaar maken we gebruik van een verkort lesrooster. </w:t>
      </w:r>
    </w:p>
    <w:p w14:paraId="6C494434" w14:textId="77777777" w:rsidR="005A3040" w:rsidRDefault="005A3040"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 xml:space="preserve">1e uur </w:t>
      </w:r>
      <w:r>
        <w:rPr>
          <w:rFonts w:ascii="Lucida Sans Unicode" w:hAnsi="Lucida Sans Unicode" w:cs="Lucida Sans Unicode"/>
          <w:sz w:val="22"/>
          <w:szCs w:val="22"/>
        </w:rPr>
        <w:tab/>
      </w:r>
      <w:r w:rsidRPr="005A3040">
        <w:rPr>
          <w:rFonts w:ascii="Lucida Sans Unicode" w:hAnsi="Lucida Sans Unicode" w:cs="Lucida Sans Unicode"/>
          <w:sz w:val="22"/>
          <w:szCs w:val="22"/>
        </w:rPr>
        <w:t>08.00 – 08.30 uur</w:t>
      </w:r>
    </w:p>
    <w:p w14:paraId="20488072" w14:textId="77777777" w:rsidR="005A3040" w:rsidRDefault="005A3040"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 xml:space="preserve">2e uur </w:t>
      </w:r>
      <w:r>
        <w:rPr>
          <w:rFonts w:ascii="Lucida Sans Unicode" w:hAnsi="Lucida Sans Unicode" w:cs="Lucida Sans Unicode"/>
          <w:sz w:val="22"/>
          <w:szCs w:val="22"/>
        </w:rPr>
        <w:tab/>
      </w:r>
      <w:r w:rsidRPr="005A3040">
        <w:rPr>
          <w:rFonts w:ascii="Lucida Sans Unicode" w:hAnsi="Lucida Sans Unicode" w:cs="Lucida Sans Unicode"/>
          <w:sz w:val="22"/>
          <w:szCs w:val="22"/>
        </w:rPr>
        <w:t>08.30 – 09.00 uur</w:t>
      </w:r>
    </w:p>
    <w:p w14:paraId="5FC915EA" w14:textId="77777777" w:rsidR="005A3040" w:rsidRDefault="005A3040" w:rsidP="005A3040">
      <w:pPr>
        <w:pStyle w:val="Plattetekst"/>
        <w:tabs>
          <w:tab w:val="clear" w:pos="100"/>
        </w:tabs>
        <w:spacing w:before="0" w:line="269" w:lineRule="auto"/>
        <w:rPr>
          <w:rFonts w:ascii="Lucida Sans Unicode" w:hAnsi="Lucida Sans Unicode" w:cs="Lucida Sans Unicode"/>
          <w:sz w:val="22"/>
          <w:szCs w:val="22"/>
        </w:rPr>
      </w:pPr>
      <w:r>
        <w:rPr>
          <w:rFonts w:ascii="Lucida Sans Unicode" w:hAnsi="Lucida Sans Unicode" w:cs="Lucida Sans Unicode"/>
          <w:sz w:val="22"/>
          <w:szCs w:val="22"/>
        </w:rPr>
        <w:t>3</w:t>
      </w:r>
      <w:r w:rsidRPr="005A3040">
        <w:rPr>
          <w:rFonts w:ascii="Lucida Sans Unicode" w:hAnsi="Lucida Sans Unicode" w:cs="Lucida Sans Unicode"/>
          <w:sz w:val="22"/>
          <w:szCs w:val="22"/>
        </w:rPr>
        <w:t xml:space="preserve">e uur </w:t>
      </w:r>
      <w:r>
        <w:rPr>
          <w:rFonts w:ascii="Lucida Sans Unicode" w:hAnsi="Lucida Sans Unicode" w:cs="Lucida Sans Unicode"/>
          <w:sz w:val="22"/>
          <w:szCs w:val="22"/>
        </w:rPr>
        <w:tab/>
      </w:r>
      <w:r w:rsidRPr="005A3040">
        <w:rPr>
          <w:rFonts w:ascii="Lucida Sans Unicode" w:hAnsi="Lucida Sans Unicode" w:cs="Lucida Sans Unicode"/>
          <w:sz w:val="22"/>
          <w:szCs w:val="22"/>
        </w:rPr>
        <w:t>09.00 – 09.30 uur</w:t>
      </w:r>
    </w:p>
    <w:p w14:paraId="72F26C73" w14:textId="77777777" w:rsidR="005A3040" w:rsidRDefault="005A3040"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 xml:space="preserve">4e uur </w:t>
      </w:r>
      <w:r>
        <w:rPr>
          <w:rFonts w:ascii="Lucida Sans Unicode" w:hAnsi="Lucida Sans Unicode" w:cs="Lucida Sans Unicode"/>
          <w:sz w:val="22"/>
          <w:szCs w:val="22"/>
        </w:rPr>
        <w:tab/>
      </w:r>
      <w:r w:rsidRPr="005A3040">
        <w:rPr>
          <w:rFonts w:ascii="Lucida Sans Unicode" w:hAnsi="Lucida Sans Unicode" w:cs="Lucida Sans Unicode"/>
          <w:sz w:val="22"/>
          <w:szCs w:val="22"/>
        </w:rPr>
        <w:t>09.30 – 10.00 uur</w:t>
      </w:r>
    </w:p>
    <w:p w14:paraId="101DD6FA" w14:textId="77777777" w:rsidR="005A3040" w:rsidRDefault="005A3040"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b/>
          <w:bCs/>
          <w:sz w:val="22"/>
          <w:szCs w:val="22"/>
        </w:rPr>
        <w:t>pauze</w:t>
      </w:r>
      <w:r w:rsidRPr="005A3040">
        <w:rPr>
          <w:rFonts w:ascii="Lucida Sans Unicode" w:hAnsi="Lucida Sans Unicode" w:cs="Lucida Sans Unicode"/>
          <w:sz w:val="22"/>
          <w:szCs w:val="22"/>
        </w:rPr>
        <w:t xml:space="preserve"> </w:t>
      </w:r>
      <w:r>
        <w:rPr>
          <w:rFonts w:ascii="Lucida Sans Unicode" w:hAnsi="Lucida Sans Unicode" w:cs="Lucida Sans Unicode"/>
          <w:sz w:val="22"/>
          <w:szCs w:val="22"/>
        </w:rPr>
        <w:tab/>
      </w:r>
      <w:r w:rsidRPr="005A3040">
        <w:rPr>
          <w:rFonts w:ascii="Lucida Sans Unicode" w:hAnsi="Lucida Sans Unicode" w:cs="Lucida Sans Unicode"/>
          <w:b/>
          <w:bCs/>
          <w:sz w:val="22"/>
          <w:szCs w:val="22"/>
        </w:rPr>
        <w:t>10.00 – 10.20 uur</w:t>
      </w:r>
    </w:p>
    <w:p w14:paraId="0918D587" w14:textId="77777777" w:rsidR="005A3040" w:rsidRDefault="005A3040"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 xml:space="preserve">5e uur </w:t>
      </w:r>
      <w:r>
        <w:rPr>
          <w:rFonts w:ascii="Lucida Sans Unicode" w:hAnsi="Lucida Sans Unicode" w:cs="Lucida Sans Unicode"/>
          <w:sz w:val="22"/>
          <w:szCs w:val="22"/>
        </w:rPr>
        <w:tab/>
      </w:r>
      <w:r w:rsidRPr="005A3040">
        <w:rPr>
          <w:rFonts w:ascii="Lucida Sans Unicode" w:hAnsi="Lucida Sans Unicode" w:cs="Lucida Sans Unicode"/>
          <w:sz w:val="22"/>
          <w:szCs w:val="22"/>
        </w:rPr>
        <w:t>10.20 – 10.50 uur</w:t>
      </w:r>
    </w:p>
    <w:p w14:paraId="335FC4AA" w14:textId="67F2D88D" w:rsidR="005A3040" w:rsidRDefault="005A3040"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 xml:space="preserve">6e uur </w:t>
      </w:r>
      <w:r>
        <w:rPr>
          <w:rFonts w:ascii="Lucida Sans Unicode" w:hAnsi="Lucida Sans Unicode" w:cs="Lucida Sans Unicode"/>
          <w:sz w:val="22"/>
          <w:szCs w:val="22"/>
        </w:rPr>
        <w:tab/>
      </w:r>
      <w:r w:rsidRPr="005A3040">
        <w:rPr>
          <w:rFonts w:ascii="Lucida Sans Unicode" w:hAnsi="Lucida Sans Unicode" w:cs="Lucida Sans Unicode"/>
          <w:sz w:val="22"/>
          <w:szCs w:val="22"/>
        </w:rPr>
        <w:t>10.50 – 11.20 uur</w:t>
      </w:r>
    </w:p>
    <w:p w14:paraId="2BFB56C0" w14:textId="6A6A86EA" w:rsidR="005A3040" w:rsidRDefault="005A3040"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 xml:space="preserve">7e uur </w:t>
      </w:r>
      <w:r>
        <w:rPr>
          <w:rFonts w:ascii="Lucida Sans Unicode" w:hAnsi="Lucida Sans Unicode" w:cs="Lucida Sans Unicode"/>
          <w:sz w:val="22"/>
          <w:szCs w:val="22"/>
        </w:rPr>
        <w:tab/>
      </w:r>
      <w:r w:rsidRPr="005A3040">
        <w:rPr>
          <w:rFonts w:ascii="Lucida Sans Unicode" w:hAnsi="Lucida Sans Unicode" w:cs="Lucida Sans Unicode"/>
          <w:sz w:val="22"/>
          <w:szCs w:val="22"/>
        </w:rPr>
        <w:t>11.20 – 11.50 uur</w:t>
      </w:r>
    </w:p>
    <w:p w14:paraId="2DF6BB63" w14:textId="1C069F8C" w:rsidR="005A3040" w:rsidRPr="005A3040" w:rsidRDefault="005A3040"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 xml:space="preserve">8e uur </w:t>
      </w:r>
      <w:r>
        <w:rPr>
          <w:rFonts w:ascii="Lucida Sans Unicode" w:hAnsi="Lucida Sans Unicode" w:cs="Lucida Sans Unicode"/>
          <w:sz w:val="22"/>
          <w:szCs w:val="22"/>
        </w:rPr>
        <w:tab/>
      </w:r>
      <w:r w:rsidRPr="005A3040">
        <w:rPr>
          <w:rFonts w:ascii="Lucida Sans Unicode" w:hAnsi="Lucida Sans Unicode" w:cs="Lucida Sans Unicode"/>
          <w:sz w:val="22"/>
          <w:szCs w:val="22"/>
        </w:rPr>
        <w:t>11.50 – 12.20 uur</w:t>
      </w:r>
    </w:p>
    <w:p w14:paraId="056D25ED" w14:textId="145500A6" w:rsidR="005A3040" w:rsidRDefault="005A3040" w:rsidP="005A3040">
      <w:pPr>
        <w:pStyle w:val="Plattetekst"/>
        <w:tabs>
          <w:tab w:val="clear" w:pos="100"/>
        </w:tabs>
        <w:spacing w:before="0" w:line="269" w:lineRule="auto"/>
        <w:rPr>
          <w:rFonts w:ascii="Lucida Sans Unicode" w:hAnsi="Lucida Sans Unicode" w:cs="Lucida Sans Unicode"/>
          <w:sz w:val="22"/>
          <w:szCs w:val="22"/>
        </w:rPr>
      </w:pPr>
      <w:r w:rsidRPr="005A3040">
        <w:rPr>
          <w:rFonts w:ascii="Lucida Sans Unicode" w:hAnsi="Lucida Sans Unicode" w:cs="Lucida Sans Unicode"/>
          <w:sz w:val="22"/>
          <w:szCs w:val="22"/>
        </w:rPr>
        <w:t xml:space="preserve">9e uur </w:t>
      </w:r>
      <w:r>
        <w:rPr>
          <w:rFonts w:ascii="Lucida Sans Unicode" w:hAnsi="Lucida Sans Unicode" w:cs="Lucida Sans Unicode"/>
          <w:sz w:val="22"/>
          <w:szCs w:val="22"/>
        </w:rPr>
        <w:tab/>
      </w:r>
      <w:r w:rsidRPr="005A3040">
        <w:rPr>
          <w:rFonts w:ascii="Lucida Sans Unicode" w:hAnsi="Lucida Sans Unicode" w:cs="Lucida Sans Unicode"/>
          <w:sz w:val="22"/>
          <w:szCs w:val="22"/>
        </w:rPr>
        <w:t>12.20 – 12.50 uur</w:t>
      </w:r>
    </w:p>
    <w:p w14:paraId="7E0E00F2" w14:textId="77777777" w:rsidR="00E64CF1" w:rsidRDefault="0092612E" w:rsidP="002F79B0">
      <w:pPr>
        <w:pStyle w:val="Plattetekst"/>
        <w:tabs>
          <w:tab w:val="clear" w:pos="100"/>
        </w:tabs>
        <w:spacing w:before="0" w:line="269" w:lineRule="auto"/>
        <w:rPr>
          <w:rFonts w:ascii="Lucida Sans Unicode" w:hAnsi="Lucida Sans Unicode" w:cs="Lucida Sans Unicode"/>
          <w:sz w:val="22"/>
          <w:szCs w:val="22"/>
        </w:rPr>
      </w:pPr>
      <w:r w:rsidRPr="00C614D0">
        <w:rPr>
          <w:rFonts w:ascii="Lucida Sans Unicode" w:hAnsi="Lucida Sans Unicode" w:cs="Lucida Sans Unicode"/>
          <w:sz w:val="22"/>
          <w:szCs w:val="22"/>
        </w:rPr>
        <w:t xml:space="preserve">* afhankelijk van de reden voor verkorte lestijden kan </w:t>
      </w:r>
      <w:r w:rsidR="00DB6177" w:rsidRPr="00C614D0">
        <w:rPr>
          <w:rFonts w:ascii="Lucida Sans Unicode" w:hAnsi="Lucida Sans Unicode" w:cs="Lucida Sans Unicode"/>
          <w:sz w:val="22"/>
          <w:szCs w:val="22"/>
        </w:rPr>
        <w:t>ervoor</w:t>
      </w:r>
      <w:r w:rsidRPr="00C614D0">
        <w:rPr>
          <w:rFonts w:ascii="Lucida Sans Unicode" w:hAnsi="Lucida Sans Unicode" w:cs="Lucida Sans Unicode"/>
          <w:sz w:val="22"/>
          <w:szCs w:val="22"/>
        </w:rPr>
        <w:t xml:space="preserve"> gekozen worden d</w:t>
      </w:r>
      <w:r w:rsidR="005A3040">
        <w:rPr>
          <w:rFonts w:ascii="Lucida Sans Unicode" w:hAnsi="Lucida Sans Unicode" w:cs="Lucida Sans Unicode"/>
          <w:sz w:val="22"/>
          <w:szCs w:val="22"/>
        </w:rPr>
        <w:t xml:space="preserve">e laatste </w:t>
      </w:r>
      <w:r w:rsidRPr="00C614D0">
        <w:rPr>
          <w:rFonts w:ascii="Lucida Sans Unicode" w:hAnsi="Lucida Sans Unicode" w:cs="Lucida Sans Unicode"/>
          <w:sz w:val="22"/>
          <w:szCs w:val="22"/>
        </w:rPr>
        <w:t>ur</w:t>
      </w:r>
      <w:r w:rsidR="005A3040">
        <w:rPr>
          <w:rFonts w:ascii="Lucida Sans Unicode" w:hAnsi="Lucida Sans Unicode" w:cs="Lucida Sans Unicode"/>
          <w:sz w:val="22"/>
          <w:szCs w:val="22"/>
        </w:rPr>
        <w:t>en</w:t>
      </w:r>
      <w:r w:rsidRPr="00C614D0">
        <w:rPr>
          <w:rFonts w:ascii="Lucida Sans Unicode" w:hAnsi="Lucida Sans Unicode" w:cs="Lucida Sans Unicode"/>
          <w:sz w:val="22"/>
          <w:szCs w:val="22"/>
        </w:rPr>
        <w:t xml:space="preserve"> te laten vervallen. </w:t>
      </w:r>
    </w:p>
    <w:p w14:paraId="38625EEB" w14:textId="5CC7F4FA" w:rsidR="0092612E" w:rsidRDefault="0092612E" w:rsidP="002F79B0">
      <w:pPr>
        <w:pStyle w:val="Plattetekst"/>
        <w:tabs>
          <w:tab w:val="clear" w:pos="100"/>
        </w:tabs>
        <w:spacing w:before="0" w:line="269" w:lineRule="auto"/>
        <w:rPr>
          <w:rFonts w:ascii="Lucida Sans Unicode" w:hAnsi="Lucida Sans Unicode" w:cs="Lucida Sans Unicode"/>
          <w:sz w:val="22"/>
          <w:szCs w:val="22"/>
        </w:rPr>
      </w:pPr>
      <w:r w:rsidRPr="00C614D0">
        <w:rPr>
          <w:rFonts w:ascii="Lucida Sans Unicode" w:hAnsi="Lucida Sans Unicode" w:cs="Lucida Sans Unicode"/>
          <w:sz w:val="22"/>
          <w:szCs w:val="22"/>
        </w:rPr>
        <w:tab/>
      </w:r>
    </w:p>
    <w:p w14:paraId="7DD12D68" w14:textId="0D22CBD2" w:rsidR="00E64CF1" w:rsidRDefault="00E64CF1" w:rsidP="005E6201">
      <w:pPr>
        <w:pStyle w:val="Kop3"/>
      </w:pPr>
      <w:bookmarkStart w:id="35" w:name="_Toc146020407"/>
      <w:r w:rsidRPr="00C614D0">
        <w:t>1.</w:t>
      </w:r>
      <w:r>
        <w:t>6</w:t>
      </w:r>
      <w:r w:rsidRPr="00C614D0">
        <w:t>.</w:t>
      </w:r>
      <w:r>
        <w:t>4</w:t>
      </w:r>
      <w:r w:rsidRPr="00C614D0">
        <w:t xml:space="preserve"> </w:t>
      </w:r>
      <w:r w:rsidRPr="005E6201">
        <w:t>Lessentabellen</w:t>
      </w:r>
      <w:bookmarkEnd w:id="35"/>
    </w:p>
    <w:p w14:paraId="30B69101" w14:textId="653E9F45" w:rsidR="00E64CF1" w:rsidRPr="002D7D1D" w:rsidRDefault="002D7D1D" w:rsidP="00E64CF1">
      <w:pPr>
        <w:rPr>
          <w:rFonts w:ascii="Lucida Sans Unicode" w:hAnsi="Lucida Sans Unicode" w:cs="Lucida Sans Unicode"/>
          <w:sz w:val="22"/>
          <w:szCs w:val="22"/>
        </w:rPr>
      </w:pPr>
      <w:r w:rsidRPr="002D7D1D">
        <w:rPr>
          <w:rFonts w:ascii="Lucida Sans Unicode" w:hAnsi="Lucida Sans Unicode" w:cs="Lucida Sans Unicode"/>
          <w:sz w:val="22"/>
          <w:szCs w:val="22"/>
        </w:rPr>
        <w:t>De lessentabellen staan vermeld op de website</w:t>
      </w:r>
      <w:r>
        <w:rPr>
          <w:rFonts w:ascii="Lucida Sans Unicode" w:hAnsi="Lucida Sans Unicode" w:cs="Lucida Sans Unicode"/>
          <w:sz w:val="22"/>
          <w:szCs w:val="22"/>
        </w:rPr>
        <w:t>.</w:t>
      </w:r>
    </w:p>
    <w:p w14:paraId="34AECBB2" w14:textId="77777777" w:rsidR="00CE588E" w:rsidRPr="00C614D0" w:rsidRDefault="00CE588E" w:rsidP="002F79B0">
      <w:pPr>
        <w:pStyle w:val="Plattetekst"/>
        <w:tabs>
          <w:tab w:val="clear" w:pos="100"/>
        </w:tabs>
        <w:spacing w:before="0" w:line="269" w:lineRule="auto"/>
        <w:rPr>
          <w:rFonts w:ascii="Lucida Sans Unicode" w:hAnsi="Lucida Sans Unicode" w:cs="Lucida Sans Unicode"/>
          <w:sz w:val="22"/>
          <w:szCs w:val="22"/>
        </w:rPr>
      </w:pPr>
    </w:p>
    <w:p w14:paraId="5099CC6A" w14:textId="7CDF5D59" w:rsidR="0092612E" w:rsidRPr="00C614D0" w:rsidRDefault="0092612E" w:rsidP="005E6201">
      <w:pPr>
        <w:pStyle w:val="Kop3"/>
        <w:rPr>
          <w:b/>
          <w:i w:val="0"/>
        </w:rPr>
      </w:pPr>
      <w:bookmarkStart w:id="36" w:name="_Toc81310256"/>
      <w:bookmarkStart w:id="37" w:name="_Toc146020408"/>
      <w:bookmarkStart w:id="38" w:name="_Hlk145670589"/>
      <w:r w:rsidRPr="00C614D0">
        <w:t>1.</w:t>
      </w:r>
      <w:r w:rsidR="008C37E9">
        <w:t>6</w:t>
      </w:r>
      <w:r w:rsidR="006D3280" w:rsidRPr="00C614D0">
        <w:t>.</w:t>
      </w:r>
      <w:r w:rsidR="00E64CF1">
        <w:t>5</w:t>
      </w:r>
      <w:r w:rsidRPr="00C614D0">
        <w:t xml:space="preserve"> </w:t>
      </w:r>
      <w:r w:rsidRPr="005E6201">
        <w:t>Vakantieregeling</w:t>
      </w:r>
      <w:bookmarkEnd w:id="36"/>
      <w:bookmarkEnd w:id="37"/>
    </w:p>
    <w:bookmarkEnd w:id="38"/>
    <w:p w14:paraId="3743D31A" w14:textId="77777777" w:rsidR="0092612E" w:rsidRPr="00C614D0" w:rsidRDefault="0092612E" w:rsidP="002F79B0">
      <w:pPr>
        <w:spacing w:line="269" w:lineRule="auto"/>
        <w:rPr>
          <w:rFonts w:ascii="Lucida Sans Unicode" w:hAnsi="Lucida Sans Unicode" w:cs="Lucida Sans Unicode"/>
          <w:b/>
          <w:bCs/>
          <w:sz w:val="22"/>
          <w:szCs w:val="22"/>
        </w:rPr>
      </w:pPr>
    </w:p>
    <w:p w14:paraId="4006690F" w14:textId="4E9D709B" w:rsidR="0092612E" w:rsidRPr="00681466" w:rsidRDefault="0092612E" w:rsidP="002F79B0">
      <w:pPr>
        <w:pStyle w:val="Plattetekst"/>
        <w:tabs>
          <w:tab w:val="clear" w:pos="100"/>
        </w:tabs>
        <w:spacing w:before="0" w:line="269" w:lineRule="auto"/>
        <w:rPr>
          <w:rFonts w:ascii="Lucida Sans Unicode" w:hAnsi="Lucida Sans Unicode" w:cs="Lucida Sans Unicode"/>
          <w:i/>
          <w:sz w:val="22"/>
          <w:szCs w:val="22"/>
        </w:rPr>
      </w:pPr>
      <w:r w:rsidRPr="00681466">
        <w:rPr>
          <w:rFonts w:ascii="Lucida Sans Unicode" w:hAnsi="Lucida Sans Unicode" w:cs="Lucida Sans Unicode"/>
          <w:i/>
          <w:sz w:val="22"/>
          <w:szCs w:val="22"/>
        </w:rPr>
        <w:t xml:space="preserve">Vakanties </w:t>
      </w:r>
      <w:r w:rsidR="00B41A2E">
        <w:rPr>
          <w:rFonts w:ascii="Lucida Sans Unicode" w:hAnsi="Lucida Sans Unicode" w:cs="Lucida Sans Unicode"/>
          <w:i/>
          <w:sz w:val="22"/>
          <w:szCs w:val="22"/>
        </w:rPr>
        <w:t>202</w:t>
      </w:r>
      <w:r w:rsidR="00C17CFF">
        <w:rPr>
          <w:rFonts w:ascii="Lucida Sans Unicode" w:hAnsi="Lucida Sans Unicode" w:cs="Lucida Sans Unicode"/>
          <w:i/>
          <w:sz w:val="22"/>
          <w:szCs w:val="22"/>
        </w:rPr>
        <w:t>3 - 2024</w:t>
      </w:r>
    </w:p>
    <w:tbl>
      <w:tblPr>
        <w:tblpPr w:leftFromText="141" w:rightFromText="141" w:vertAnchor="text" w:horzAnchor="margin" w:tblpY="152"/>
        <w:tblW w:w="0" w:type="auto"/>
        <w:tblBorders>
          <w:insideV w:val="single" w:sz="4" w:space="0" w:color="auto"/>
        </w:tblBorders>
        <w:tblLayout w:type="fixed"/>
        <w:tblCellMar>
          <w:left w:w="70" w:type="dxa"/>
          <w:right w:w="70" w:type="dxa"/>
        </w:tblCellMar>
        <w:tblLook w:val="0000" w:firstRow="0" w:lastRow="0" w:firstColumn="0" w:lastColumn="0" w:noHBand="0" w:noVBand="0"/>
      </w:tblPr>
      <w:tblGrid>
        <w:gridCol w:w="2338"/>
        <w:gridCol w:w="2126"/>
      </w:tblGrid>
      <w:tr w:rsidR="00177EB2" w:rsidRPr="00681466" w14:paraId="33B9A970" w14:textId="77777777" w:rsidTr="00C614D0">
        <w:trPr>
          <w:trHeight w:val="284"/>
        </w:trPr>
        <w:tc>
          <w:tcPr>
            <w:tcW w:w="2338" w:type="dxa"/>
          </w:tcPr>
          <w:p w14:paraId="5C3F24B0" w14:textId="31A6F4C8" w:rsidR="00177EB2" w:rsidRPr="00573977" w:rsidRDefault="009A6E5A" w:rsidP="00573977">
            <w:pPr>
              <w:spacing w:line="269" w:lineRule="auto"/>
              <w:contextualSpacing/>
              <w:rPr>
                <w:rFonts w:ascii="Lucida Sans Unicode" w:hAnsi="Lucida Sans Unicode" w:cs="Lucida Sans Unicode"/>
                <w:sz w:val="22"/>
                <w:szCs w:val="22"/>
              </w:rPr>
            </w:pPr>
            <w:r>
              <w:rPr>
                <w:rFonts w:ascii="Lucida Sans Unicode" w:hAnsi="Lucida Sans Unicode" w:cs="Lucida Sans Unicode"/>
                <w:sz w:val="22"/>
                <w:szCs w:val="22"/>
              </w:rPr>
              <w:t>1</w:t>
            </w:r>
            <w:r w:rsidR="004156D5">
              <w:rPr>
                <w:rFonts w:ascii="Lucida Sans Unicode" w:hAnsi="Lucida Sans Unicode" w:cs="Lucida Sans Unicode"/>
                <w:sz w:val="22"/>
                <w:szCs w:val="22"/>
              </w:rPr>
              <w:t>6</w:t>
            </w:r>
            <w:r w:rsidR="00B520D8">
              <w:rPr>
                <w:rFonts w:ascii="Lucida Sans Unicode" w:hAnsi="Lucida Sans Unicode" w:cs="Lucida Sans Unicode"/>
                <w:sz w:val="22"/>
                <w:szCs w:val="22"/>
              </w:rPr>
              <w:t>-10</w:t>
            </w:r>
            <w:r w:rsidR="00177EB2" w:rsidRPr="00573977">
              <w:rPr>
                <w:rFonts w:ascii="Lucida Sans Unicode" w:hAnsi="Lucida Sans Unicode" w:cs="Lucida Sans Unicode"/>
                <w:sz w:val="22"/>
                <w:szCs w:val="22"/>
              </w:rPr>
              <w:t xml:space="preserve"> t/m 2</w:t>
            </w:r>
            <w:r w:rsidR="004156D5">
              <w:rPr>
                <w:rFonts w:ascii="Lucida Sans Unicode" w:hAnsi="Lucida Sans Unicode" w:cs="Lucida Sans Unicode"/>
                <w:sz w:val="22"/>
                <w:szCs w:val="22"/>
              </w:rPr>
              <w:t>0</w:t>
            </w:r>
            <w:r w:rsidR="00B520D8">
              <w:rPr>
                <w:rFonts w:ascii="Lucida Sans Unicode" w:hAnsi="Lucida Sans Unicode" w:cs="Lucida Sans Unicode"/>
                <w:sz w:val="22"/>
                <w:szCs w:val="22"/>
              </w:rPr>
              <w:t>-10</w:t>
            </w:r>
            <w:r w:rsidR="00692664">
              <w:rPr>
                <w:rFonts w:ascii="Lucida Sans Unicode" w:hAnsi="Lucida Sans Unicode" w:cs="Lucida Sans Unicode"/>
                <w:sz w:val="22"/>
                <w:szCs w:val="22"/>
              </w:rPr>
              <w:t xml:space="preserve"> </w:t>
            </w:r>
          </w:p>
        </w:tc>
        <w:tc>
          <w:tcPr>
            <w:tcW w:w="2126" w:type="dxa"/>
          </w:tcPr>
          <w:p w14:paraId="7D6F5916" w14:textId="77777777" w:rsidR="00177EB2" w:rsidRPr="00681466" w:rsidRDefault="00177EB2" w:rsidP="002F79B0">
            <w:pPr>
              <w:spacing w:line="269" w:lineRule="auto"/>
              <w:contextualSpacing/>
              <w:rPr>
                <w:rFonts w:ascii="Lucida Sans Unicode" w:hAnsi="Lucida Sans Unicode" w:cs="Lucida Sans Unicode"/>
                <w:sz w:val="22"/>
                <w:szCs w:val="22"/>
              </w:rPr>
            </w:pPr>
            <w:r w:rsidRPr="00681466">
              <w:rPr>
                <w:rFonts w:ascii="Lucida Sans Unicode" w:hAnsi="Lucida Sans Unicode" w:cs="Lucida Sans Unicode"/>
                <w:sz w:val="22"/>
                <w:szCs w:val="22"/>
              </w:rPr>
              <w:t xml:space="preserve"> Herfstvakantie</w:t>
            </w:r>
          </w:p>
        </w:tc>
      </w:tr>
      <w:tr w:rsidR="00177EB2" w:rsidRPr="00681466" w14:paraId="6C0351C5" w14:textId="77777777" w:rsidTr="00C614D0">
        <w:trPr>
          <w:trHeight w:val="284"/>
        </w:trPr>
        <w:tc>
          <w:tcPr>
            <w:tcW w:w="2338" w:type="dxa"/>
          </w:tcPr>
          <w:p w14:paraId="74A5FEAF" w14:textId="314DE3C9" w:rsidR="00177EB2" w:rsidRPr="00573977" w:rsidRDefault="00177EB2" w:rsidP="00573977">
            <w:pPr>
              <w:spacing w:line="269" w:lineRule="auto"/>
              <w:contextualSpacing/>
              <w:rPr>
                <w:rFonts w:ascii="Lucida Sans Unicode" w:hAnsi="Lucida Sans Unicode" w:cs="Lucida Sans Unicode"/>
                <w:sz w:val="22"/>
                <w:szCs w:val="22"/>
              </w:rPr>
            </w:pPr>
            <w:r w:rsidRPr="00573977">
              <w:rPr>
                <w:rFonts w:ascii="Lucida Sans Unicode" w:hAnsi="Lucida Sans Unicode" w:cs="Lucida Sans Unicode"/>
                <w:sz w:val="22"/>
                <w:szCs w:val="22"/>
              </w:rPr>
              <w:t>2</w:t>
            </w:r>
            <w:r w:rsidR="004156D5">
              <w:rPr>
                <w:rFonts w:ascii="Lucida Sans Unicode" w:hAnsi="Lucida Sans Unicode" w:cs="Lucida Sans Unicode"/>
                <w:sz w:val="22"/>
                <w:szCs w:val="22"/>
              </w:rPr>
              <w:t>5</w:t>
            </w:r>
            <w:r w:rsidRPr="00573977">
              <w:rPr>
                <w:rFonts w:ascii="Lucida Sans Unicode" w:hAnsi="Lucida Sans Unicode" w:cs="Lucida Sans Unicode"/>
                <w:sz w:val="22"/>
                <w:szCs w:val="22"/>
              </w:rPr>
              <w:t xml:space="preserve">-12 t/m </w:t>
            </w:r>
            <w:r w:rsidR="00B520D8">
              <w:rPr>
                <w:rFonts w:ascii="Lucida Sans Unicode" w:hAnsi="Lucida Sans Unicode" w:cs="Lucida Sans Unicode"/>
                <w:sz w:val="22"/>
                <w:szCs w:val="22"/>
              </w:rPr>
              <w:t>0</w:t>
            </w:r>
            <w:r w:rsidR="004156D5">
              <w:rPr>
                <w:rFonts w:ascii="Lucida Sans Unicode" w:hAnsi="Lucida Sans Unicode" w:cs="Lucida Sans Unicode"/>
                <w:sz w:val="22"/>
                <w:szCs w:val="22"/>
              </w:rPr>
              <w:t>5</w:t>
            </w:r>
            <w:r w:rsidR="00B520D8">
              <w:rPr>
                <w:rFonts w:ascii="Lucida Sans Unicode" w:hAnsi="Lucida Sans Unicode" w:cs="Lucida Sans Unicode"/>
                <w:sz w:val="22"/>
                <w:szCs w:val="22"/>
              </w:rPr>
              <w:t>-01</w:t>
            </w:r>
          </w:p>
        </w:tc>
        <w:tc>
          <w:tcPr>
            <w:tcW w:w="2126" w:type="dxa"/>
          </w:tcPr>
          <w:p w14:paraId="1F2866FA" w14:textId="77777777" w:rsidR="00177EB2" w:rsidRPr="00681466" w:rsidRDefault="00177EB2" w:rsidP="002F79B0">
            <w:pPr>
              <w:spacing w:line="269" w:lineRule="auto"/>
              <w:contextualSpacing/>
              <w:rPr>
                <w:rFonts w:ascii="Lucida Sans Unicode" w:hAnsi="Lucida Sans Unicode" w:cs="Lucida Sans Unicode"/>
                <w:sz w:val="22"/>
                <w:szCs w:val="22"/>
              </w:rPr>
            </w:pPr>
            <w:r w:rsidRPr="00681466">
              <w:rPr>
                <w:rFonts w:ascii="Lucida Sans Unicode" w:hAnsi="Lucida Sans Unicode" w:cs="Lucida Sans Unicode"/>
                <w:sz w:val="22"/>
                <w:szCs w:val="22"/>
              </w:rPr>
              <w:t xml:space="preserve"> Kerstvakantie</w:t>
            </w:r>
          </w:p>
        </w:tc>
      </w:tr>
      <w:tr w:rsidR="00177EB2" w:rsidRPr="00681466" w14:paraId="4E3CF9C4" w14:textId="77777777" w:rsidTr="00C614D0">
        <w:trPr>
          <w:trHeight w:val="284"/>
        </w:trPr>
        <w:tc>
          <w:tcPr>
            <w:tcW w:w="2338" w:type="dxa"/>
          </w:tcPr>
          <w:p w14:paraId="5664E14F" w14:textId="7B94A176" w:rsidR="00177EB2" w:rsidRPr="00573977" w:rsidRDefault="004156D5" w:rsidP="00573977">
            <w:pPr>
              <w:spacing w:line="269" w:lineRule="auto"/>
              <w:contextualSpacing/>
              <w:rPr>
                <w:rFonts w:ascii="Lucida Sans Unicode" w:hAnsi="Lucida Sans Unicode" w:cs="Lucida Sans Unicode"/>
                <w:sz w:val="22"/>
                <w:szCs w:val="22"/>
              </w:rPr>
            </w:pPr>
            <w:r>
              <w:rPr>
                <w:rFonts w:ascii="Lucida Sans Unicode" w:hAnsi="Lucida Sans Unicode" w:cs="Lucida Sans Unicode"/>
                <w:sz w:val="22"/>
                <w:szCs w:val="22"/>
              </w:rPr>
              <w:t>19</w:t>
            </w:r>
            <w:r w:rsidR="00177EB2" w:rsidRPr="00573977">
              <w:rPr>
                <w:rFonts w:ascii="Lucida Sans Unicode" w:hAnsi="Lucida Sans Unicode" w:cs="Lucida Sans Unicode"/>
                <w:sz w:val="22"/>
                <w:szCs w:val="22"/>
              </w:rPr>
              <w:t xml:space="preserve">-02 t/m </w:t>
            </w:r>
            <w:r>
              <w:rPr>
                <w:rFonts w:ascii="Lucida Sans Unicode" w:hAnsi="Lucida Sans Unicode" w:cs="Lucida Sans Unicode"/>
                <w:sz w:val="22"/>
                <w:szCs w:val="22"/>
              </w:rPr>
              <w:t>23</w:t>
            </w:r>
            <w:r w:rsidR="00692664">
              <w:rPr>
                <w:rFonts w:ascii="Lucida Sans Unicode" w:hAnsi="Lucida Sans Unicode" w:cs="Lucida Sans Unicode"/>
                <w:sz w:val="22"/>
                <w:szCs w:val="22"/>
              </w:rPr>
              <w:t>-0</w:t>
            </w:r>
            <w:r>
              <w:rPr>
                <w:rFonts w:ascii="Lucida Sans Unicode" w:hAnsi="Lucida Sans Unicode" w:cs="Lucida Sans Unicode"/>
                <w:sz w:val="22"/>
                <w:szCs w:val="22"/>
              </w:rPr>
              <w:t>2</w:t>
            </w:r>
          </w:p>
        </w:tc>
        <w:tc>
          <w:tcPr>
            <w:tcW w:w="2126" w:type="dxa"/>
          </w:tcPr>
          <w:p w14:paraId="77247F85" w14:textId="77777777" w:rsidR="00177EB2" w:rsidRPr="00681466" w:rsidRDefault="00177EB2" w:rsidP="002F79B0">
            <w:pPr>
              <w:spacing w:line="269" w:lineRule="auto"/>
              <w:contextualSpacing/>
              <w:rPr>
                <w:rFonts w:ascii="Lucida Sans Unicode" w:hAnsi="Lucida Sans Unicode" w:cs="Lucida Sans Unicode"/>
                <w:sz w:val="22"/>
                <w:szCs w:val="22"/>
              </w:rPr>
            </w:pPr>
            <w:r w:rsidRPr="00681466">
              <w:rPr>
                <w:rFonts w:ascii="Lucida Sans Unicode" w:hAnsi="Lucida Sans Unicode" w:cs="Lucida Sans Unicode"/>
                <w:sz w:val="22"/>
                <w:szCs w:val="22"/>
              </w:rPr>
              <w:t xml:space="preserve"> Voorjaarsvakantie</w:t>
            </w:r>
          </w:p>
        </w:tc>
      </w:tr>
      <w:tr w:rsidR="00177EB2" w:rsidRPr="00681466" w14:paraId="06BAFEB5" w14:textId="77777777" w:rsidTr="00C614D0">
        <w:trPr>
          <w:trHeight w:val="284"/>
        </w:trPr>
        <w:tc>
          <w:tcPr>
            <w:tcW w:w="2338" w:type="dxa"/>
          </w:tcPr>
          <w:p w14:paraId="689A096A" w14:textId="5837A5E8" w:rsidR="00177EB2" w:rsidRDefault="00177EB2" w:rsidP="00573977">
            <w:pPr>
              <w:spacing w:line="269" w:lineRule="auto"/>
              <w:contextualSpacing/>
              <w:rPr>
                <w:rFonts w:ascii="Lucida Sans Unicode" w:hAnsi="Lucida Sans Unicode" w:cs="Lucida Sans Unicode"/>
                <w:sz w:val="22"/>
                <w:szCs w:val="22"/>
              </w:rPr>
            </w:pPr>
            <w:r w:rsidRPr="00573977">
              <w:rPr>
                <w:rFonts w:ascii="Lucida Sans Unicode" w:hAnsi="Lucida Sans Unicode" w:cs="Lucida Sans Unicode"/>
                <w:sz w:val="22"/>
                <w:szCs w:val="22"/>
              </w:rPr>
              <w:t>2</w:t>
            </w:r>
            <w:r w:rsidR="004156D5">
              <w:rPr>
                <w:rFonts w:ascii="Lucida Sans Unicode" w:hAnsi="Lucida Sans Unicode" w:cs="Lucida Sans Unicode"/>
                <w:sz w:val="22"/>
                <w:szCs w:val="22"/>
              </w:rPr>
              <w:t>2</w:t>
            </w:r>
            <w:r w:rsidR="00692664">
              <w:rPr>
                <w:rFonts w:ascii="Lucida Sans Unicode" w:hAnsi="Lucida Sans Unicode" w:cs="Lucida Sans Unicode"/>
                <w:sz w:val="22"/>
                <w:szCs w:val="22"/>
              </w:rPr>
              <w:t>-04</w:t>
            </w:r>
            <w:r w:rsidRPr="00573977">
              <w:rPr>
                <w:rFonts w:ascii="Lucida Sans Unicode" w:hAnsi="Lucida Sans Unicode" w:cs="Lucida Sans Unicode"/>
                <w:sz w:val="22"/>
                <w:szCs w:val="22"/>
              </w:rPr>
              <w:t xml:space="preserve"> t/m </w:t>
            </w:r>
            <w:r w:rsidR="00692664">
              <w:rPr>
                <w:rFonts w:ascii="Lucida Sans Unicode" w:hAnsi="Lucida Sans Unicode" w:cs="Lucida Sans Unicode"/>
                <w:sz w:val="22"/>
                <w:szCs w:val="22"/>
              </w:rPr>
              <w:t>0</w:t>
            </w:r>
            <w:r w:rsidR="004156D5">
              <w:rPr>
                <w:rFonts w:ascii="Lucida Sans Unicode" w:hAnsi="Lucida Sans Unicode" w:cs="Lucida Sans Unicode"/>
                <w:sz w:val="22"/>
                <w:szCs w:val="22"/>
              </w:rPr>
              <w:t>3</w:t>
            </w:r>
            <w:r w:rsidR="00692664">
              <w:rPr>
                <w:rFonts w:ascii="Lucida Sans Unicode" w:hAnsi="Lucida Sans Unicode" w:cs="Lucida Sans Unicode"/>
                <w:sz w:val="22"/>
                <w:szCs w:val="22"/>
              </w:rPr>
              <w:t>-05</w:t>
            </w:r>
          </w:p>
          <w:p w14:paraId="1446B623" w14:textId="46BD7616" w:rsidR="00B520D8" w:rsidRPr="00573977" w:rsidRDefault="004156D5" w:rsidP="00573977">
            <w:pPr>
              <w:spacing w:line="269" w:lineRule="auto"/>
              <w:contextualSpacing/>
              <w:rPr>
                <w:rFonts w:ascii="Lucida Sans Unicode" w:hAnsi="Lucida Sans Unicode" w:cs="Lucida Sans Unicode"/>
                <w:sz w:val="22"/>
                <w:szCs w:val="22"/>
              </w:rPr>
            </w:pPr>
            <w:r>
              <w:rPr>
                <w:rFonts w:ascii="Lucida Sans Unicode" w:hAnsi="Lucida Sans Unicode" w:cs="Lucida Sans Unicode"/>
                <w:sz w:val="22"/>
                <w:szCs w:val="22"/>
              </w:rPr>
              <w:t>09</w:t>
            </w:r>
            <w:r w:rsidR="00B520D8">
              <w:rPr>
                <w:rFonts w:ascii="Lucida Sans Unicode" w:hAnsi="Lucida Sans Unicode" w:cs="Lucida Sans Unicode"/>
                <w:sz w:val="22"/>
                <w:szCs w:val="22"/>
              </w:rPr>
              <w:t>-05 t/m</w:t>
            </w:r>
            <w:r w:rsidR="00B66923">
              <w:rPr>
                <w:rFonts w:ascii="Lucida Sans Unicode" w:hAnsi="Lucida Sans Unicode" w:cs="Lucida Sans Unicode"/>
                <w:sz w:val="22"/>
                <w:szCs w:val="22"/>
              </w:rPr>
              <w:t xml:space="preserve"> </w:t>
            </w:r>
            <w:r>
              <w:rPr>
                <w:rFonts w:ascii="Lucida Sans Unicode" w:hAnsi="Lucida Sans Unicode" w:cs="Lucida Sans Unicode"/>
                <w:sz w:val="22"/>
                <w:szCs w:val="22"/>
              </w:rPr>
              <w:t>10</w:t>
            </w:r>
            <w:r w:rsidR="00B520D8">
              <w:rPr>
                <w:rFonts w:ascii="Lucida Sans Unicode" w:hAnsi="Lucida Sans Unicode" w:cs="Lucida Sans Unicode"/>
                <w:sz w:val="22"/>
                <w:szCs w:val="22"/>
              </w:rPr>
              <w:t>-05</w:t>
            </w:r>
          </w:p>
        </w:tc>
        <w:tc>
          <w:tcPr>
            <w:tcW w:w="2126" w:type="dxa"/>
          </w:tcPr>
          <w:p w14:paraId="7D389C3B" w14:textId="77777777" w:rsidR="00177EB2" w:rsidRDefault="00177EB2" w:rsidP="002F79B0">
            <w:pPr>
              <w:spacing w:line="269" w:lineRule="auto"/>
              <w:contextualSpacing/>
              <w:rPr>
                <w:rFonts w:ascii="Lucida Sans Unicode" w:hAnsi="Lucida Sans Unicode" w:cs="Lucida Sans Unicode"/>
                <w:sz w:val="22"/>
                <w:szCs w:val="22"/>
              </w:rPr>
            </w:pPr>
            <w:r w:rsidRPr="00681466">
              <w:rPr>
                <w:rFonts w:ascii="Lucida Sans Unicode" w:hAnsi="Lucida Sans Unicode" w:cs="Lucida Sans Unicode"/>
                <w:sz w:val="22"/>
                <w:szCs w:val="22"/>
              </w:rPr>
              <w:t xml:space="preserve"> Meivakantie</w:t>
            </w:r>
          </w:p>
          <w:p w14:paraId="77C61FB3" w14:textId="1B0D2A50" w:rsidR="00B520D8" w:rsidRPr="00681466" w:rsidRDefault="00B520D8" w:rsidP="002F79B0">
            <w:pPr>
              <w:spacing w:line="269" w:lineRule="auto"/>
              <w:contextualSpacing/>
              <w:rPr>
                <w:rFonts w:ascii="Lucida Sans Unicode" w:hAnsi="Lucida Sans Unicode" w:cs="Lucida Sans Unicode"/>
                <w:sz w:val="22"/>
                <w:szCs w:val="22"/>
              </w:rPr>
            </w:pPr>
            <w:r>
              <w:rPr>
                <w:rFonts w:ascii="Lucida Sans Unicode" w:hAnsi="Lucida Sans Unicode" w:cs="Lucida Sans Unicode"/>
                <w:sz w:val="22"/>
                <w:szCs w:val="22"/>
              </w:rPr>
              <w:t xml:space="preserve"> Hemelvaart</w:t>
            </w:r>
          </w:p>
        </w:tc>
      </w:tr>
      <w:tr w:rsidR="00177EB2" w:rsidRPr="00681466" w14:paraId="37C1B66A" w14:textId="77777777" w:rsidTr="00C614D0">
        <w:trPr>
          <w:trHeight w:val="344"/>
        </w:trPr>
        <w:tc>
          <w:tcPr>
            <w:tcW w:w="2338" w:type="dxa"/>
          </w:tcPr>
          <w:p w14:paraId="33E75834" w14:textId="03C64D8D" w:rsidR="00177EB2" w:rsidRPr="00573977" w:rsidRDefault="00B66923" w:rsidP="002F79B0">
            <w:pPr>
              <w:spacing w:line="269" w:lineRule="auto"/>
              <w:contextualSpacing/>
              <w:rPr>
                <w:rFonts w:ascii="Lucida Sans Unicode" w:hAnsi="Lucida Sans Unicode" w:cs="Lucida Sans Unicode"/>
                <w:sz w:val="22"/>
                <w:szCs w:val="22"/>
              </w:rPr>
            </w:pPr>
            <w:r>
              <w:rPr>
                <w:rFonts w:ascii="Lucida Sans Unicode" w:hAnsi="Lucida Sans Unicode" w:cs="Lucida Sans Unicode"/>
                <w:sz w:val="22"/>
                <w:szCs w:val="22"/>
              </w:rPr>
              <w:t>1</w:t>
            </w:r>
            <w:r w:rsidR="008625F5">
              <w:rPr>
                <w:rFonts w:ascii="Lucida Sans Unicode" w:hAnsi="Lucida Sans Unicode" w:cs="Lucida Sans Unicode"/>
                <w:sz w:val="22"/>
                <w:szCs w:val="22"/>
              </w:rPr>
              <w:t>5</w:t>
            </w:r>
            <w:r w:rsidR="00573977" w:rsidRPr="00573977">
              <w:rPr>
                <w:rFonts w:ascii="Lucida Sans Unicode" w:hAnsi="Lucida Sans Unicode" w:cs="Lucida Sans Unicode"/>
                <w:sz w:val="22"/>
                <w:szCs w:val="22"/>
              </w:rPr>
              <w:t xml:space="preserve">-07 t/m </w:t>
            </w:r>
            <w:r w:rsidR="008625F5">
              <w:rPr>
                <w:rFonts w:ascii="Lucida Sans Unicode" w:hAnsi="Lucida Sans Unicode" w:cs="Lucida Sans Unicode"/>
                <w:sz w:val="22"/>
                <w:szCs w:val="22"/>
              </w:rPr>
              <w:t>23</w:t>
            </w:r>
            <w:r w:rsidR="00573977" w:rsidRPr="00573977">
              <w:rPr>
                <w:rFonts w:ascii="Lucida Sans Unicode" w:hAnsi="Lucida Sans Unicode" w:cs="Lucida Sans Unicode"/>
                <w:sz w:val="22"/>
                <w:szCs w:val="22"/>
              </w:rPr>
              <w:t>-08</w:t>
            </w:r>
          </w:p>
        </w:tc>
        <w:tc>
          <w:tcPr>
            <w:tcW w:w="2126" w:type="dxa"/>
          </w:tcPr>
          <w:p w14:paraId="4D2FA45F" w14:textId="77777777" w:rsidR="00177EB2" w:rsidRPr="00681466" w:rsidRDefault="00177EB2" w:rsidP="002F79B0">
            <w:pPr>
              <w:spacing w:line="269" w:lineRule="auto"/>
              <w:contextualSpacing/>
              <w:rPr>
                <w:rFonts w:ascii="Lucida Sans Unicode" w:hAnsi="Lucida Sans Unicode" w:cs="Lucida Sans Unicode"/>
                <w:sz w:val="22"/>
                <w:szCs w:val="22"/>
              </w:rPr>
            </w:pPr>
            <w:r w:rsidRPr="00681466">
              <w:rPr>
                <w:rFonts w:ascii="Lucida Sans Unicode" w:hAnsi="Lucida Sans Unicode" w:cs="Lucida Sans Unicode"/>
                <w:sz w:val="22"/>
                <w:szCs w:val="22"/>
              </w:rPr>
              <w:t xml:space="preserve"> Zomervakantie</w:t>
            </w:r>
          </w:p>
        </w:tc>
      </w:tr>
    </w:tbl>
    <w:p w14:paraId="78B1151A" w14:textId="77777777" w:rsidR="0092612E" w:rsidRPr="00C614D0" w:rsidRDefault="0092612E" w:rsidP="002F79B0">
      <w:pPr>
        <w:tabs>
          <w:tab w:val="left" w:pos="1843"/>
        </w:tabs>
        <w:spacing w:line="269" w:lineRule="auto"/>
        <w:rPr>
          <w:rFonts w:ascii="Lucida Sans Unicode" w:hAnsi="Lucida Sans Unicode" w:cs="Lucida Sans Unicode"/>
          <w:sz w:val="22"/>
          <w:szCs w:val="22"/>
        </w:rPr>
      </w:pPr>
    </w:p>
    <w:p w14:paraId="1D7FDB8C" w14:textId="77777777" w:rsidR="00177EB2" w:rsidRPr="00C614D0" w:rsidRDefault="00177EB2" w:rsidP="002F79B0">
      <w:pPr>
        <w:tabs>
          <w:tab w:val="left" w:pos="1843"/>
        </w:tabs>
        <w:spacing w:line="269" w:lineRule="auto"/>
        <w:rPr>
          <w:rFonts w:ascii="Lucida Sans Unicode" w:hAnsi="Lucida Sans Unicode" w:cs="Lucida Sans Unicode"/>
          <w:sz w:val="22"/>
          <w:szCs w:val="22"/>
        </w:rPr>
      </w:pPr>
    </w:p>
    <w:p w14:paraId="4D1657EF" w14:textId="77777777" w:rsidR="00177EB2" w:rsidRPr="00C614D0" w:rsidRDefault="00177EB2" w:rsidP="002F79B0">
      <w:pPr>
        <w:tabs>
          <w:tab w:val="left" w:pos="1843"/>
        </w:tabs>
        <w:spacing w:line="269" w:lineRule="auto"/>
        <w:rPr>
          <w:rFonts w:ascii="Lucida Sans Unicode" w:hAnsi="Lucida Sans Unicode" w:cs="Lucida Sans Unicode"/>
          <w:sz w:val="22"/>
          <w:szCs w:val="22"/>
        </w:rPr>
      </w:pPr>
    </w:p>
    <w:p w14:paraId="6D385000" w14:textId="77777777" w:rsidR="00177EB2" w:rsidRPr="00C614D0" w:rsidRDefault="00177EB2" w:rsidP="002F79B0">
      <w:pPr>
        <w:tabs>
          <w:tab w:val="left" w:pos="1843"/>
        </w:tabs>
        <w:spacing w:line="269" w:lineRule="auto"/>
        <w:rPr>
          <w:rFonts w:ascii="Lucida Sans Unicode" w:hAnsi="Lucida Sans Unicode" w:cs="Lucida Sans Unicode"/>
          <w:sz w:val="22"/>
          <w:szCs w:val="22"/>
        </w:rPr>
      </w:pPr>
    </w:p>
    <w:p w14:paraId="24620A96" w14:textId="11D50F24" w:rsidR="00AD571F" w:rsidRDefault="00AD571F" w:rsidP="002F79B0">
      <w:pPr>
        <w:spacing w:line="269" w:lineRule="auto"/>
        <w:rPr>
          <w:rFonts w:ascii="Lucida Sans Unicode" w:hAnsi="Lucida Sans Unicode" w:cs="Lucida Sans Unicode"/>
          <w:sz w:val="22"/>
          <w:szCs w:val="22"/>
        </w:rPr>
      </w:pPr>
      <w:r>
        <w:rPr>
          <w:rFonts w:ascii="Lucida Sans Unicode" w:hAnsi="Lucida Sans Unicode" w:cs="Lucida Sans Unicode"/>
          <w:sz w:val="22"/>
          <w:szCs w:val="22"/>
        </w:rPr>
        <w:br w:type="page"/>
      </w:r>
    </w:p>
    <w:p w14:paraId="19C0AED3" w14:textId="73ABCC46" w:rsidR="0092612E" w:rsidRPr="00681466" w:rsidRDefault="0092612E" w:rsidP="000E7CD8">
      <w:pPr>
        <w:pStyle w:val="Kop1"/>
      </w:pPr>
      <w:bookmarkStart w:id="39" w:name="_Toc81310257"/>
      <w:bookmarkStart w:id="40" w:name="_Toc146020409"/>
      <w:r w:rsidRPr="00C614D0">
        <w:lastRenderedPageBreak/>
        <w:t xml:space="preserve">2. </w:t>
      </w:r>
      <w:r w:rsidR="00A41DA8" w:rsidRPr="00C614D0">
        <w:t>HET ONDERWIJS</w:t>
      </w:r>
      <w:bookmarkEnd w:id="39"/>
      <w:bookmarkEnd w:id="40"/>
    </w:p>
    <w:p w14:paraId="0FFF9325" w14:textId="1A8B83AD" w:rsidR="0092612E" w:rsidRPr="00C614D0" w:rsidRDefault="0092612E" w:rsidP="002F79B0">
      <w:pPr>
        <w:spacing w:line="269" w:lineRule="auto"/>
        <w:rPr>
          <w:rFonts w:ascii="Lucida Sans Unicode" w:hAnsi="Lucida Sans Unicode" w:cs="Lucida Sans Unicode"/>
          <w:b/>
          <w:sz w:val="22"/>
          <w:szCs w:val="22"/>
        </w:rPr>
      </w:pPr>
    </w:p>
    <w:p w14:paraId="390AA13B" w14:textId="5D241F2C" w:rsidR="00966153" w:rsidRDefault="00966153" w:rsidP="00966153">
      <w:pPr>
        <w:widowControl w:val="0"/>
        <w:autoSpaceDE w:val="0"/>
        <w:autoSpaceDN w:val="0"/>
        <w:adjustRightInd w:val="0"/>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Het Rembrandt College is in een school waar leerlingen </w:t>
      </w:r>
      <w:r w:rsidR="005D4F88">
        <w:rPr>
          <w:rFonts w:ascii="Lucida Sans Unicode" w:hAnsi="Lucida Sans Unicode" w:cs="Lucida Sans Unicode"/>
          <w:sz w:val="22"/>
          <w:szCs w:val="22"/>
        </w:rPr>
        <w:t xml:space="preserve">kwalitatief </w:t>
      </w:r>
      <w:r>
        <w:rPr>
          <w:rFonts w:ascii="Lucida Sans Unicode" w:hAnsi="Lucida Sans Unicode" w:cs="Lucida Sans Unicode"/>
          <w:sz w:val="22"/>
          <w:szCs w:val="22"/>
        </w:rPr>
        <w:t>hoogwaardig</w:t>
      </w:r>
      <w:r w:rsidRPr="00C614D0">
        <w:rPr>
          <w:rFonts w:ascii="Lucida Sans Unicode" w:hAnsi="Lucida Sans Unicode" w:cs="Lucida Sans Unicode"/>
          <w:sz w:val="22"/>
          <w:szCs w:val="22"/>
        </w:rPr>
        <w:t xml:space="preserve"> onderwijs krijgen</w:t>
      </w:r>
      <w:r>
        <w:rPr>
          <w:rFonts w:ascii="Lucida Sans Unicode" w:hAnsi="Lucida Sans Unicode" w:cs="Lucida Sans Unicode"/>
          <w:sz w:val="22"/>
          <w:szCs w:val="22"/>
        </w:rPr>
        <w:t>, wat onder andere blijkt uit de goede examenresultaten</w:t>
      </w:r>
      <w:r w:rsidRPr="00C614D0">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Naast deze focus op resultaten richten we ons op de socialiserende functie van ons werk met en voor de leerlingen. Ook hoe leerlingen zich als in brede zin als persoon vormen is belangrijk. Dat blijkt uit de eerdergenoemde vijf kernwaarden en de pedagogische en didactische visie. </w:t>
      </w:r>
    </w:p>
    <w:p w14:paraId="5273D4E3" w14:textId="77777777" w:rsidR="006B27A2" w:rsidRDefault="006B27A2" w:rsidP="00966153">
      <w:pPr>
        <w:widowControl w:val="0"/>
        <w:autoSpaceDE w:val="0"/>
        <w:autoSpaceDN w:val="0"/>
        <w:adjustRightInd w:val="0"/>
        <w:spacing w:line="269" w:lineRule="auto"/>
        <w:jc w:val="both"/>
        <w:rPr>
          <w:rFonts w:ascii="Lucida Sans Unicode" w:hAnsi="Lucida Sans Unicode" w:cs="Lucida Sans Unicode"/>
          <w:sz w:val="22"/>
          <w:szCs w:val="22"/>
        </w:rPr>
      </w:pPr>
    </w:p>
    <w:p w14:paraId="5BC804AC" w14:textId="7A776DBF" w:rsidR="006B27A2" w:rsidRPr="00374627" w:rsidRDefault="00276548" w:rsidP="00966153">
      <w:pPr>
        <w:widowControl w:val="0"/>
        <w:autoSpaceDE w:val="0"/>
        <w:autoSpaceDN w:val="0"/>
        <w:adjustRightInd w:val="0"/>
        <w:spacing w:line="269" w:lineRule="auto"/>
        <w:jc w:val="both"/>
        <w:rPr>
          <w:rFonts w:ascii="Lucida Sans Unicode" w:hAnsi="Lucida Sans Unicode" w:cs="Lucida Sans Unicode"/>
          <w:bCs/>
          <w:sz w:val="22"/>
          <w:szCs w:val="22"/>
        </w:rPr>
      </w:pPr>
      <w:r w:rsidRPr="00276548">
        <w:rPr>
          <w:rFonts w:ascii="Lucida Sans Unicode" w:hAnsi="Lucida Sans Unicode" w:cs="Lucida Sans Unicode"/>
          <w:bCs/>
          <w:sz w:val="22"/>
          <w:szCs w:val="22"/>
        </w:rPr>
        <w:t xml:space="preserve">Vanzelfsprekend krijgen leerlingen op het Rembrandt College ‘gewone’ schoolvakken. Kennis en vaardigheden - algemene en vakspecifieke - nemen een </w:t>
      </w:r>
      <w:r w:rsidRPr="00374627">
        <w:rPr>
          <w:rFonts w:ascii="Lucida Sans Unicode" w:hAnsi="Lucida Sans Unicode" w:cs="Lucida Sans Unicode"/>
          <w:bCs/>
          <w:sz w:val="22"/>
          <w:szCs w:val="22"/>
        </w:rPr>
        <w:t xml:space="preserve">centrale plek in. Toch is wat leerlingen leren meer dan de optelsom van de losse vakken. Soms gebeurt dat door </w:t>
      </w:r>
      <w:proofErr w:type="spellStart"/>
      <w:r w:rsidRPr="00374627">
        <w:rPr>
          <w:rFonts w:ascii="Lucida Sans Unicode" w:hAnsi="Lucida Sans Unicode" w:cs="Lucida Sans Unicode"/>
          <w:bCs/>
          <w:sz w:val="22"/>
          <w:szCs w:val="22"/>
        </w:rPr>
        <w:t>vakinhouden</w:t>
      </w:r>
      <w:proofErr w:type="spellEnd"/>
      <w:r w:rsidRPr="00374627">
        <w:rPr>
          <w:rFonts w:ascii="Lucida Sans Unicode" w:hAnsi="Lucida Sans Unicode" w:cs="Lucida Sans Unicode"/>
          <w:bCs/>
          <w:sz w:val="22"/>
          <w:szCs w:val="22"/>
        </w:rPr>
        <w:t xml:space="preserve"> en vaardigheden te combineren rond betekenisvolle thema’s, waardoor leerlingen samenhang ervaren.</w:t>
      </w:r>
    </w:p>
    <w:p w14:paraId="555C4CA4" w14:textId="77777777" w:rsidR="00374627" w:rsidRPr="00374627" w:rsidRDefault="00374627" w:rsidP="00966153">
      <w:pPr>
        <w:widowControl w:val="0"/>
        <w:autoSpaceDE w:val="0"/>
        <w:autoSpaceDN w:val="0"/>
        <w:adjustRightInd w:val="0"/>
        <w:spacing w:line="269" w:lineRule="auto"/>
        <w:jc w:val="both"/>
        <w:rPr>
          <w:rFonts w:ascii="Lucida Sans Unicode" w:hAnsi="Lucida Sans Unicode" w:cs="Lucida Sans Unicode"/>
          <w:bCs/>
          <w:sz w:val="22"/>
          <w:szCs w:val="22"/>
        </w:rPr>
      </w:pPr>
    </w:p>
    <w:p w14:paraId="01A86C3C" w14:textId="50868BE0" w:rsidR="00374627" w:rsidRPr="00374627" w:rsidRDefault="00374627" w:rsidP="00374627">
      <w:pPr>
        <w:jc w:val="both"/>
        <w:rPr>
          <w:rFonts w:ascii="Lucida Sans Unicode" w:hAnsi="Lucida Sans Unicode" w:cs="Lucida Sans Unicode"/>
          <w:sz w:val="22"/>
          <w:szCs w:val="22"/>
          <w:u w:val="single"/>
        </w:rPr>
      </w:pPr>
      <w:r w:rsidRPr="00374627">
        <w:rPr>
          <w:rFonts w:ascii="Lucida Sans Unicode" w:hAnsi="Lucida Sans Unicode" w:cs="Lucida Sans Unicode"/>
          <w:sz w:val="22"/>
          <w:szCs w:val="22"/>
        </w:rPr>
        <w:t>In ons didactisch handelen staat de vraag hoe leerlingen leren centraal. Want dat is net zo belangrijk als</w:t>
      </w:r>
      <w:r w:rsidRPr="00374627">
        <w:rPr>
          <w:rFonts w:ascii="Lucida Sans Unicode" w:hAnsi="Lucida Sans Unicode" w:cs="Lucida Sans Unicode"/>
          <w:bCs/>
          <w:sz w:val="22"/>
          <w:szCs w:val="22"/>
        </w:rPr>
        <w:t xml:space="preserve"> wat ze leren.</w:t>
      </w:r>
      <w:r w:rsidRPr="00374627">
        <w:rPr>
          <w:rFonts w:ascii="Lucida Sans Unicode" w:hAnsi="Lucida Sans Unicode" w:cs="Lucida Sans Unicode"/>
          <w:sz w:val="22"/>
          <w:szCs w:val="22"/>
        </w:rPr>
        <w:t xml:space="preserve">  Omdat we willen aansluiten bij de mogelijkheden en behoeften van leerlingen en de verschillen daarin, variëren we in de werkvormen die we inzetten om het leren tot stand te brengen. Werkvormen binnen de klassikale setting en daarbuiten. Klassikale lessen, in welke vorm dan ook, blijven de basis van ons onderwijsprogramma. De ene werkvorm is effectiever dan de andere, afhankelijk van het onderwerp. Daar moet het didactisch handelen ook op gericht zijn. Daarom wordt klassikale instructie afgewisseld met andere, meer interacti</w:t>
      </w:r>
      <w:r w:rsidR="00D15666">
        <w:rPr>
          <w:rFonts w:ascii="Lucida Sans Unicode" w:hAnsi="Lucida Sans Unicode" w:cs="Lucida Sans Unicode"/>
          <w:sz w:val="22"/>
          <w:szCs w:val="22"/>
        </w:rPr>
        <w:t>e</w:t>
      </w:r>
      <w:r w:rsidRPr="00374627">
        <w:rPr>
          <w:rFonts w:ascii="Lucida Sans Unicode" w:hAnsi="Lucida Sans Unicode" w:cs="Lucida Sans Unicode"/>
          <w:sz w:val="22"/>
          <w:szCs w:val="22"/>
        </w:rPr>
        <w:t xml:space="preserve">ve werkvormen zoals bijvoorbeeld onderzoekend of samenwerkend leren. Niet alleen in de praktische vakken of vakken met practica. Er zijn ook verschillen in het tempo waarin en de manier waarop leerlingen leren. ICT is een middel dat gebruikt kan worden om beter in te  spelen op de verschillen tussen leerlingen en om het </w:t>
      </w:r>
      <w:bookmarkStart w:id="41" w:name="_Hlk72505655"/>
      <w:r w:rsidRPr="00374627">
        <w:rPr>
          <w:rFonts w:ascii="Lucida Sans Unicode" w:hAnsi="Lucida Sans Unicode" w:cs="Lucida Sans Unicode"/>
          <w:sz w:val="22"/>
          <w:szCs w:val="22"/>
        </w:rPr>
        <w:t>onderwijs uitdagender te</w:t>
      </w:r>
      <w:r w:rsidRPr="00374627">
        <w:rPr>
          <w:rFonts w:ascii="Lucida Sans Unicode" w:hAnsi="Lucida Sans Unicode" w:cs="Lucida Sans Unicode"/>
          <w:sz w:val="22"/>
          <w:szCs w:val="22"/>
          <w:u w:val="single"/>
        </w:rPr>
        <w:t xml:space="preserve"> </w:t>
      </w:r>
      <w:r w:rsidRPr="00374627">
        <w:rPr>
          <w:rFonts w:ascii="Lucida Sans Unicode" w:hAnsi="Lucida Sans Unicode" w:cs="Lucida Sans Unicode"/>
          <w:sz w:val="22"/>
          <w:szCs w:val="22"/>
        </w:rPr>
        <w:t>maken.</w:t>
      </w:r>
      <w:r w:rsidRPr="00374627">
        <w:rPr>
          <w:rFonts w:ascii="Lucida Sans Unicode" w:hAnsi="Lucida Sans Unicode" w:cs="Lucida Sans Unicode"/>
          <w:sz w:val="22"/>
          <w:szCs w:val="22"/>
          <w:u w:val="single"/>
        </w:rPr>
        <w:t xml:space="preserve">  </w:t>
      </w:r>
    </w:p>
    <w:bookmarkEnd w:id="41"/>
    <w:p w14:paraId="354CE3E8" w14:textId="77777777" w:rsidR="00374627" w:rsidRPr="00374627" w:rsidRDefault="00374627" w:rsidP="00374627">
      <w:pPr>
        <w:pStyle w:val="Geenafstand"/>
        <w:rPr>
          <w:rFonts w:ascii="Lucida Sans Unicode" w:hAnsi="Lucida Sans Unicode" w:cs="Lucida Sans Unicode"/>
          <w:color w:val="000000"/>
        </w:rPr>
      </w:pPr>
    </w:p>
    <w:p w14:paraId="63885EC4" w14:textId="61D01844" w:rsidR="00374627" w:rsidRPr="00374627" w:rsidRDefault="00374627" w:rsidP="00374627">
      <w:pPr>
        <w:widowControl w:val="0"/>
        <w:autoSpaceDE w:val="0"/>
        <w:autoSpaceDN w:val="0"/>
        <w:adjustRightInd w:val="0"/>
        <w:spacing w:line="269" w:lineRule="auto"/>
        <w:jc w:val="both"/>
        <w:rPr>
          <w:rFonts w:ascii="Lucida Sans Unicode" w:hAnsi="Lucida Sans Unicode" w:cs="Lucida Sans Unicode"/>
          <w:sz w:val="22"/>
          <w:szCs w:val="22"/>
        </w:rPr>
      </w:pPr>
      <w:r w:rsidRPr="00374627">
        <w:rPr>
          <w:rFonts w:ascii="Lucida Sans Unicode" w:hAnsi="Lucida Sans Unicode" w:cs="Lucida Sans Unicode"/>
          <w:color w:val="000000"/>
          <w:sz w:val="22"/>
          <w:szCs w:val="22"/>
        </w:rPr>
        <w:t xml:space="preserve">Daarnaast zijn er projecten en thematische activiteiten die individueel of in groepsverband, </w:t>
      </w:r>
      <w:proofErr w:type="spellStart"/>
      <w:r w:rsidRPr="00374627">
        <w:rPr>
          <w:rFonts w:ascii="Lucida Sans Unicode" w:hAnsi="Lucida Sans Unicode" w:cs="Lucida Sans Unicode"/>
          <w:color w:val="000000"/>
          <w:sz w:val="22"/>
          <w:szCs w:val="22"/>
        </w:rPr>
        <w:t>leerjaaroverstijgend</w:t>
      </w:r>
      <w:proofErr w:type="spellEnd"/>
      <w:r w:rsidRPr="00374627">
        <w:rPr>
          <w:rFonts w:ascii="Lucida Sans Unicode" w:hAnsi="Lucida Sans Unicode" w:cs="Lucida Sans Unicode"/>
          <w:color w:val="000000"/>
          <w:sz w:val="22"/>
          <w:szCs w:val="22"/>
        </w:rPr>
        <w:t xml:space="preserve"> en vakoverstijgend kunnen zijn</w:t>
      </w:r>
      <w:r w:rsidRPr="00374627">
        <w:rPr>
          <w:rFonts w:ascii="Lucida Sans Unicode" w:hAnsi="Lucida Sans Unicode" w:cs="Lucida Sans Unicode"/>
          <w:sz w:val="22"/>
          <w:szCs w:val="22"/>
        </w:rPr>
        <w:t>. Hiermee doen leerlingen andere vaardigheden en ervaringen op, die voor hun ontwikkeling zeker zo belangrijk zijn.</w:t>
      </w:r>
    </w:p>
    <w:p w14:paraId="6AB89E01" w14:textId="77777777" w:rsidR="005E62EC" w:rsidRPr="00C614D0" w:rsidRDefault="005E62EC" w:rsidP="00E061D0">
      <w:pPr>
        <w:widowControl w:val="0"/>
        <w:autoSpaceDE w:val="0"/>
        <w:autoSpaceDN w:val="0"/>
        <w:adjustRightInd w:val="0"/>
        <w:spacing w:line="269" w:lineRule="auto"/>
        <w:jc w:val="both"/>
        <w:rPr>
          <w:rFonts w:ascii="Lucida Sans Unicode" w:hAnsi="Lucida Sans Unicode" w:cs="Lucida Sans Unicode"/>
          <w:sz w:val="22"/>
          <w:szCs w:val="22"/>
        </w:rPr>
      </w:pPr>
    </w:p>
    <w:p w14:paraId="5AB1C6CC" w14:textId="7A98C0AD" w:rsidR="005E62EC" w:rsidRPr="00C614D0" w:rsidRDefault="00A41DA8" w:rsidP="00E061D0">
      <w:pPr>
        <w:pStyle w:val="Kop2"/>
        <w:spacing w:before="0" w:line="269" w:lineRule="auto"/>
        <w:jc w:val="both"/>
        <w:rPr>
          <w:rFonts w:ascii="Lucida Sans Unicode" w:hAnsi="Lucida Sans Unicode" w:cs="Lucida Sans Unicode"/>
          <w:sz w:val="22"/>
          <w:szCs w:val="22"/>
        </w:rPr>
      </w:pPr>
      <w:bookmarkStart w:id="42" w:name="_Toc81310258"/>
      <w:bookmarkStart w:id="43" w:name="_Toc146020410"/>
      <w:r w:rsidRPr="00C614D0">
        <w:rPr>
          <w:rFonts w:ascii="Lucida Sans Unicode" w:hAnsi="Lucida Sans Unicode" w:cs="Lucida Sans Unicode"/>
          <w:sz w:val="22"/>
          <w:szCs w:val="22"/>
        </w:rPr>
        <w:t>2.1</w:t>
      </w:r>
      <w:r w:rsidR="00404D3B">
        <w:rPr>
          <w:rFonts w:ascii="Lucida Sans Unicode" w:hAnsi="Lucida Sans Unicode" w:cs="Lucida Sans Unicode"/>
          <w:sz w:val="22"/>
          <w:szCs w:val="22"/>
        </w:rPr>
        <w:t xml:space="preserve"> </w:t>
      </w:r>
      <w:r w:rsidR="005E62EC" w:rsidRPr="00C614D0">
        <w:rPr>
          <w:rFonts w:ascii="Lucida Sans Unicode" w:hAnsi="Lucida Sans Unicode" w:cs="Lucida Sans Unicode"/>
          <w:sz w:val="22"/>
          <w:szCs w:val="22"/>
        </w:rPr>
        <w:t xml:space="preserve">Recht op </w:t>
      </w:r>
      <w:r w:rsidR="005E62EC" w:rsidRPr="00A6211F">
        <w:rPr>
          <w:rFonts w:ascii="Lucida Sans Unicode" w:hAnsi="Lucida Sans Unicode" w:cs="Lucida Sans Unicode"/>
          <w:sz w:val="22"/>
          <w:szCs w:val="22"/>
        </w:rPr>
        <w:t>maatwerk</w:t>
      </w:r>
      <w:bookmarkEnd w:id="42"/>
      <w:bookmarkEnd w:id="43"/>
    </w:p>
    <w:p w14:paraId="42483F18" w14:textId="77777777" w:rsidR="0028690C" w:rsidRPr="0028690C" w:rsidRDefault="0028690C" w:rsidP="0028690C">
      <w:pPr>
        <w:jc w:val="both"/>
        <w:rPr>
          <w:rFonts w:ascii="Lucida Sans Unicode" w:hAnsi="Lucida Sans Unicode" w:cs="Lucida Sans Unicode"/>
          <w:sz w:val="22"/>
          <w:szCs w:val="22"/>
        </w:rPr>
      </w:pPr>
      <w:r w:rsidRPr="0028690C">
        <w:rPr>
          <w:rFonts w:ascii="Lucida Sans Unicode" w:hAnsi="Lucida Sans Unicode" w:cs="Lucida Sans Unicode"/>
          <w:sz w:val="22"/>
          <w:szCs w:val="22"/>
        </w:rPr>
        <w:t>O</w:t>
      </w:r>
      <w:r w:rsidRPr="0028690C">
        <w:rPr>
          <w:rFonts w:ascii="Lucida Sans Unicode" w:hAnsi="Lucida Sans Unicode" w:cs="Lucida Sans Unicode"/>
          <w:color w:val="000000"/>
          <w:sz w:val="22"/>
          <w:szCs w:val="22"/>
        </w:rPr>
        <w:t xml:space="preserve">mdat ons onderwijs moet passen bij wat de leerling wil en nodig heeft, kent het standaard onderwijsprogramma de nodige variatie. Voor een deel kunnen leerlingen hun eigen onderwijsprogramma samenstellen door extra vakken te </w:t>
      </w:r>
      <w:r w:rsidRPr="0028690C">
        <w:rPr>
          <w:rFonts w:ascii="Lucida Sans Unicode" w:hAnsi="Lucida Sans Unicode" w:cs="Lucida Sans Unicode"/>
          <w:color w:val="000000"/>
          <w:sz w:val="22"/>
          <w:szCs w:val="22"/>
        </w:rPr>
        <w:lastRenderedPageBreak/>
        <w:t>volgen, ze eerder af te ronden of (vak)programma’s te kiezen die ondersteunend  zijn</w:t>
      </w:r>
      <w:r w:rsidRPr="0028690C">
        <w:rPr>
          <w:rFonts w:ascii="Lucida Sans Unicode" w:hAnsi="Lucida Sans Unicode" w:cs="Lucida Sans Unicode"/>
          <w:sz w:val="22"/>
          <w:szCs w:val="22"/>
        </w:rPr>
        <w:t xml:space="preserve"> - omdat ze de leerlingen op weg helpen in hun ontwikkeling -</w:t>
      </w:r>
      <w:r w:rsidRPr="0028690C">
        <w:rPr>
          <w:rFonts w:ascii="Lucida Sans Unicode" w:hAnsi="Lucida Sans Unicode" w:cs="Lucida Sans Unicode"/>
          <w:color w:val="000000"/>
          <w:sz w:val="22"/>
          <w:szCs w:val="22"/>
        </w:rPr>
        <w:t xml:space="preserve"> of verrijkend zijn. Die flexibiliteit is er met name in de zgn. Rembrandt-uren, die een substantieel onderdeel zijn van het curriculum</w:t>
      </w:r>
      <w:r w:rsidRPr="0028690C">
        <w:rPr>
          <w:rFonts w:ascii="Lucida Sans Unicode" w:hAnsi="Lucida Sans Unicode" w:cs="Lucida Sans Unicode"/>
          <w:sz w:val="22"/>
          <w:szCs w:val="22"/>
        </w:rPr>
        <w:t xml:space="preserve">. </w:t>
      </w:r>
    </w:p>
    <w:p w14:paraId="399E33C2" w14:textId="77777777" w:rsidR="005C051D" w:rsidRPr="00C614D0" w:rsidRDefault="005C051D" w:rsidP="002F79B0">
      <w:pPr>
        <w:pStyle w:val="Normaalweb"/>
        <w:spacing w:before="0" w:beforeAutospacing="0" w:after="0" w:afterAutospacing="0" w:line="269" w:lineRule="auto"/>
        <w:contextualSpacing/>
        <w:rPr>
          <w:rFonts w:ascii="Lucida Sans Unicode" w:hAnsi="Lucida Sans Unicode" w:cs="Lucida Sans Unicode"/>
          <w:color w:val="000000"/>
          <w:sz w:val="22"/>
          <w:szCs w:val="22"/>
        </w:rPr>
      </w:pPr>
    </w:p>
    <w:p w14:paraId="0E9D714F" w14:textId="4B56BBBC" w:rsidR="004418C2" w:rsidRPr="00B122BC" w:rsidRDefault="00A41DA8" w:rsidP="002F79B0">
      <w:pPr>
        <w:pStyle w:val="Kop2"/>
        <w:spacing w:before="0" w:line="269" w:lineRule="auto"/>
        <w:rPr>
          <w:rFonts w:ascii="Lucida Sans Unicode" w:hAnsi="Lucida Sans Unicode" w:cs="Lucida Sans Unicode"/>
          <w:sz w:val="22"/>
          <w:szCs w:val="22"/>
        </w:rPr>
      </w:pPr>
      <w:bookmarkStart w:id="44" w:name="_Toc81310259"/>
      <w:bookmarkStart w:id="45" w:name="_Toc146020411"/>
      <w:r w:rsidRPr="00C614D0">
        <w:rPr>
          <w:rFonts w:ascii="Lucida Sans Unicode" w:hAnsi="Lucida Sans Unicode" w:cs="Lucida Sans Unicode"/>
          <w:sz w:val="22"/>
          <w:szCs w:val="22"/>
        </w:rPr>
        <w:t>2.2</w:t>
      </w:r>
      <w:r w:rsidR="0092612E" w:rsidRPr="00C614D0">
        <w:rPr>
          <w:rFonts w:ascii="Lucida Sans Unicode" w:hAnsi="Lucida Sans Unicode" w:cs="Lucida Sans Unicode"/>
          <w:sz w:val="22"/>
          <w:szCs w:val="22"/>
        </w:rPr>
        <w:t xml:space="preserve"> De onderwijskundige </w:t>
      </w:r>
      <w:r w:rsidR="0092612E" w:rsidRPr="003D413A">
        <w:rPr>
          <w:rFonts w:ascii="Lucida Sans Unicode" w:hAnsi="Lucida Sans Unicode" w:cs="Lucida Sans Unicode"/>
          <w:sz w:val="22"/>
          <w:szCs w:val="22"/>
        </w:rPr>
        <w:t>teams</w:t>
      </w:r>
      <w:bookmarkEnd w:id="44"/>
      <w:bookmarkEnd w:id="45"/>
      <w:r w:rsidR="0092612E" w:rsidRPr="003D413A">
        <w:rPr>
          <w:rFonts w:ascii="Lucida Sans Unicode" w:hAnsi="Lucida Sans Unicode" w:cs="Lucida Sans Unicode"/>
          <w:sz w:val="22"/>
          <w:szCs w:val="22"/>
        </w:rPr>
        <w:t xml:space="preserve"> </w:t>
      </w:r>
      <w:r w:rsidR="00CD4A04">
        <w:rPr>
          <w:rFonts w:ascii="Lucida Sans Unicode" w:hAnsi="Lucida Sans Unicode" w:cs="Lucida Sans Unicode"/>
          <w:sz w:val="22"/>
          <w:szCs w:val="22"/>
        </w:rPr>
        <w:tab/>
      </w:r>
      <w:r w:rsidR="00CD4A04">
        <w:rPr>
          <w:rFonts w:ascii="Lucida Sans Unicode" w:hAnsi="Lucida Sans Unicode" w:cs="Lucida Sans Unicode"/>
          <w:sz w:val="22"/>
          <w:szCs w:val="22"/>
        </w:rPr>
        <w:tab/>
      </w:r>
      <w:r w:rsidR="00CD4A04">
        <w:rPr>
          <w:rFonts w:ascii="Lucida Sans Unicode" w:hAnsi="Lucida Sans Unicode" w:cs="Lucida Sans Unicode"/>
          <w:sz w:val="22"/>
          <w:szCs w:val="22"/>
        </w:rPr>
        <w:tab/>
      </w:r>
    </w:p>
    <w:p w14:paraId="5ABC092F" w14:textId="17252D1D" w:rsidR="00DC5178" w:rsidRDefault="00DC5178" w:rsidP="00A6211F">
      <w:pPr>
        <w:tabs>
          <w:tab w:val="left" w:pos="2880"/>
        </w:tabs>
        <w:spacing w:line="269" w:lineRule="auto"/>
        <w:rPr>
          <w:rFonts w:ascii="Lucida Sans Unicode" w:hAnsi="Lucida Sans Unicode" w:cs="Lucida Sans Unicode"/>
          <w:sz w:val="22"/>
          <w:szCs w:val="22"/>
        </w:rPr>
      </w:pPr>
      <w:r>
        <w:rPr>
          <w:rFonts w:ascii="Lucida Sans Unicode" w:hAnsi="Lucida Sans Unicode" w:cs="Lucida Sans Unicode"/>
          <w:sz w:val="22"/>
          <w:szCs w:val="22"/>
        </w:rPr>
        <w:t xml:space="preserve">De  eindverantwoordelijkheid ligt bij de teamleiders. Te weten: </w:t>
      </w:r>
    </w:p>
    <w:p w14:paraId="08C03C3C" w14:textId="1BC02D38" w:rsidR="00A6211F" w:rsidRDefault="00821C26" w:rsidP="00A6211F">
      <w:pPr>
        <w:tabs>
          <w:tab w:val="left" w:pos="2880"/>
        </w:tabs>
        <w:spacing w:line="269" w:lineRule="auto"/>
        <w:rPr>
          <w:rFonts w:ascii="Lucida Sans Unicode" w:hAnsi="Lucida Sans Unicode" w:cs="Lucida Sans Unicode"/>
          <w:sz w:val="22"/>
          <w:szCs w:val="22"/>
        </w:rPr>
      </w:pPr>
      <w:r>
        <w:rPr>
          <w:rFonts w:ascii="Lucida Sans Unicode" w:hAnsi="Lucida Sans Unicode" w:cs="Lucida Sans Unicode"/>
          <w:sz w:val="22"/>
          <w:szCs w:val="22"/>
        </w:rPr>
        <w:t>Afdeling mavo</w:t>
      </w:r>
      <w:r w:rsidR="00A6211F" w:rsidRPr="00C614D0">
        <w:rPr>
          <w:rFonts w:ascii="Lucida Sans Unicode" w:hAnsi="Lucida Sans Unicode" w:cs="Lucida Sans Unicode"/>
          <w:sz w:val="22"/>
          <w:szCs w:val="22"/>
        </w:rPr>
        <w:tab/>
      </w:r>
      <w:r w:rsidR="00A6211F" w:rsidRPr="00C614D0">
        <w:rPr>
          <w:rFonts w:ascii="Lucida Sans Unicode" w:hAnsi="Lucida Sans Unicode" w:cs="Lucida Sans Unicode"/>
          <w:sz w:val="22"/>
          <w:szCs w:val="22"/>
        </w:rPr>
        <w:tab/>
      </w:r>
      <w:r w:rsidR="00AA4472">
        <w:rPr>
          <w:rFonts w:ascii="Lucida Sans Unicode" w:hAnsi="Lucida Sans Unicode" w:cs="Lucida Sans Unicode"/>
          <w:sz w:val="22"/>
          <w:szCs w:val="22"/>
        </w:rPr>
        <w:tab/>
      </w:r>
      <w:r w:rsidR="00AA4472">
        <w:rPr>
          <w:rFonts w:ascii="Lucida Sans Unicode" w:hAnsi="Lucida Sans Unicode" w:cs="Lucida Sans Unicode"/>
          <w:sz w:val="22"/>
          <w:szCs w:val="22"/>
        </w:rPr>
        <w:tab/>
      </w:r>
      <w:r w:rsidR="00E527E1">
        <w:rPr>
          <w:rFonts w:ascii="Lucida Sans Unicode" w:hAnsi="Lucida Sans Unicode" w:cs="Lucida Sans Unicode"/>
          <w:sz w:val="22"/>
          <w:szCs w:val="22"/>
        </w:rPr>
        <w:t>Dhr. T. (Timo) Valk</w:t>
      </w:r>
    </w:p>
    <w:p w14:paraId="06ADDE77" w14:textId="76D1F5F1" w:rsidR="00821C26" w:rsidRDefault="00821C26" w:rsidP="00A6211F">
      <w:pPr>
        <w:tabs>
          <w:tab w:val="left" w:pos="2880"/>
        </w:tabs>
        <w:spacing w:line="269" w:lineRule="auto"/>
        <w:rPr>
          <w:rFonts w:ascii="Lucida Sans Unicode" w:hAnsi="Lucida Sans Unicode" w:cs="Lucida Sans Unicode"/>
          <w:sz w:val="22"/>
          <w:szCs w:val="22"/>
        </w:rPr>
      </w:pPr>
      <w:r>
        <w:rPr>
          <w:rFonts w:ascii="Lucida Sans Unicode" w:hAnsi="Lucida Sans Unicode" w:cs="Lucida Sans Unicode"/>
          <w:sz w:val="22"/>
          <w:szCs w:val="22"/>
        </w:rPr>
        <w:t>Afdeling havo</w:t>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t xml:space="preserve">Mevr. </w:t>
      </w:r>
      <w:r w:rsidR="001C3F21">
        <w:rPr>
          <w:rFonts w:ascii="Lucida Sans Unicode" w:hAnsi="Lucida Sans Unicode" w:cs="Lucida Sans Unicode"/>
          <w:sz w:val="22"/>
          <w:szCs w:val="22"/>
        </w:rPr>
        <w:t>J</w:t>
      </w:r>
      <w:r>
        <w:rPr>
          <w:rFonts w:ascii="Lucida Sans Unicode" w:hAnsi="Lucida Sans Unicode" w:cs="Lucida Sans Unicode"/>
          <w:sz w:val="22"/>
          <w:szCs w:val="22"/>
        </w:rPr>
        <w:t xml:space="preserve">. </w:t>
      </w:r>
      <w:r w:rsidR="00BF0878">
        <w:rPr>
          <w:rFonts w:ascii="Lucida Sans Unicode" w:hAnsi="Lucida Sans Unicode" w:cs="Lucida Sans Unicode"/>
          <w:sz w:val="22"/>
          <w:szCs w:val="22"/>
        </w:rPr>
        <w:t xml:space="preserve">(Jolanda) </w:t>
      </w:r>
      <w:r w:rsidR="008625F5">
        <w:rPr>
          <w:rFonts w:ascii="Lucida Sans Unicode" w:hAnsi="Lucida Sans Unicode" w:cs="Lucida Sans Unicode"/>
          <w:sz w:val="22"/>
          <w:szCs w:val="22"/>
        </w:rPr>
        <w:t xml:space="preserve">van den </w:t>
      </w:r>
      <w:r w:rsidR="001C3F21">
        <w:rPr>
          <w:rFonts w:ascii="Lucida Sans Unicode" w:hAnsi="Lucida Sans Unicode" w:cs="Lucida Sans Unicode"/>
          <w:sz w:val="22"/>
          <w:szCs w:val="22"/>
        </w:rPr>
        <w:t>Broek</w:t>
      </w:r>
    </w:p>
    <w:p w14:paraId="0AF281DF" w14:textId="7B2F467D" w:rsidR="00821C26" w:rsidRPr="00C614D0" w:rsidRDefault="00821C26" w:rsidP="00A6211F">
      <w:pPr>
        <w:tabs>
          <w:tab w:val="left" w:pos="2880"/>
        </w:tabs>
        <w:spacing w:line="269" w:lineRule="auto"/>
        <w:rPr>
          <w:rFonts w:ascii="Lucida Sans Unicode" w:hAnsi="Lucida Sans Unicode" w:cs="Lucida Sans Unicode"/>
          <w:sz w:val="22"/>
          <w:szCs w:val="22"/>
        </w:rPr>
      </w:pPr>
      <w:r>
        <w:rPr>
          <w:rFonts w:ascii="Lucida Sans Unicode" w:hAnsi="Lucida Sans Unicode" w:cs="Lucida Sans Unicode"/>
          <w:sz w:val="22"/>
          <w:szCs w:val="22"/>
        </w:rPr>
        <w:t>Afdeling vwo</w:t>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t>Mevr. I. (Ida) van Genderen</w:t>
      </w:r>
    </w:p>
    <w:p w14:paraId="5D8D2917" w14:textId="77777777" w:rsidR="00821BFB" w:rsidRPr="006B7508" w:rsidRDefault="00821BFB" w:rsidP="002F79B0">
      <w:pPr>
        <w:spacing w:line="269" w:lineRule="auto"/>
        <w:rPr>
          <w:rFonts w:ascii="Lucida Sans Unicode" w:hAnsi="Lucida Sans Unicode" w:cs="Lucida Sans Unicode"/>
          <w:sz w:val="22"/>
          <w:szCs w:val="22"/>
          <w:highlight w:val="lightGray"/>
        </w:rPr>
      </w:pPr>
    </w:p>
    <w:p w14:paraId="7044E668" w14:textId="7B7B3087" w:rsidR="00992DDF" w:rsidRDefault="00992DDF" w:rsidP="00992DDF">
      <w:pPr>
        <w:spacing w:line="269" w:lineRule="auto"/>
        <w:jc w:val="both"/>
        <w:rPr>
          <w:rFonts w:ascii="Lucida Sans Unicode" w:eastAsia="Calibri" w:hAnsi="Lucida Sans Unicode" w:cs="Lucida Sans Unicode"/>
          <w:sz w:val="22"/>
          <w:szCs w:val="22"/>
        </w:rPr>
      </w:pPr>
      <w:r w:rsidRPr="00C614D0">
        <w:rPr>
          <w:rFonts w:ascii="Lucida Sans Unicode" w:hAnsi="Lucida Sans Unicode" w:cs="Lucida Sans Unicode"/>
          <w:sz w:val="22"/>
          <w:szCs w:val="22"/>
        </w:rPr>
        <w:t>De teams zijn verantwoordelijk voor het bieden van</w:t>
      </w:r>
      <w:r w:rsidRPr="00C614D0">
        <w:rPr>
          <w:rFonts w:ascii="Lucida Sans Unicode" w:eastAsia="Calibri" w:hAnsi="Lucida Sans Unicode" w:cs="Lucida Sans Unicode"/>
          <w:sz w:val="22"/>
          <w:szCs w:val="22"/>
        </w:rPr>
        <w:t xml:space="preserve"> kwalitatief goed en modern onderwijs conform de visie van het Rembrandt College. </w:t>
      </w:r>
      <w:r w:rsidRPr="0094374A">
        <w:rPr>
          <w:rFonts w:ascii="Lucida Sans Unicode" w:eastAsia="Calibri" w:hAnsi="Lucida Sans Unicode" w:cs="Lucida Sans Unicode"/>
          <w:sz w:val="22"/>
          <w:szCs w:val="22"/>
        </w:rPr>
        <w:t>Leerlingen ervaren een logische opbouw en de resultaten van de verschillende leerjaren laten een</w:t>
      </w:r>
      <w:r>
        <w:rPr>
          <w:rFonts w:ascii="Lucida Sans Unicode" w:eastAsia="Calibri" w:hAnsi="Lucida Sans Unicode" w:cs="Lucida Sans Unicode"/>
          <w:sz w:val="22"/>
          <w:szCs w:val="22"/>
        </w:rPr>
        <w:t xml:space="preserve"> voorspellende waarde zien </w:t>
      </w:r>
      <w:r w:rsidRPr="00C614D0">
        <w:rPr>
          <w:rFonts w:ascii="Lucida Sans Unicode" w:eastAsia="Calibri" w:hAnsi="Lucida Sans Unicode" w:cs="Lucida Sans Unicode"/>
          <w:sz w:val="22"/>
          <w:szCs w:val="22"/>
        </w:rPr>
        <w:t xml:space="preserve">over de haalbaarheid van </w:t>
      </w:r>
      <w:r>
        <w:rPr>
          <w:rFonts w:ascii="Lucida Sans Unicode" w:eastAsia="Calibri" w:hAnsi="Lucida Sans Unicode" w:cs="Lucida Sans Unicode"/>
          <w:sz w:val="22"/>
          <w:szCs w:val="22"/>
        </w:rPr>
        <w:t xml:space="preserve">het niveau van </w:t>
      </w:r>
      <w:r w:rsidRPr="00C614D0">
        <w:rPr>
          <w:rFonts w:ascii="Lucida Sans Unicode" w:eastAsia="Calibri" w:hAnsi="Lucida Sans Unicode" w:cs="Lucida Sans Unicode"/>
          <w:sz w:val="22"/>
          <w:szCs w:val="22"/>
        </w:rPr>
        <w:t xml:space="preserve">de </w:t>
      </w:r>
      <w:r>
        <w:rPr>
          <w:rFonts w:ascii="Lucida Sans Unicode" w:eastAsia="Calibri" w:hAnsi="Lucida Sans Unicode" w:cs="Lucida Sans Unicode"/>
          <w:sz w:val="22"/>
          <w:szCs w:val="22"/>
        </w:rPr>
        <w:t xml:space="preserve">opvolgende leerjaren. </w:t>
      </w:r>
      <w:r w:rsidRPr="00C614D0">
        <w:rPr>
          <w:rFonts w:ascii="Lucida Sans Unicode" w:eastAsia="Calibri" w:hAnsi="Lucida Sans Unicode" w:cs="Lucida Sans Unicode"/>
          <w:sz w:val="22"/>
          <w:szCs w:val="22"/>
        </w:rPr>
        <w:t>Binnen de vakgroepen zorgt men voor aansluiting, afstemming en evaluatie van de eigen onderwijskundige activiteiten.</w:t>
      </w:r>
      <w:r>
        <w:rPr>
          <w:rFonts w:ascii="Lucida Sans Unicode" w:eastAsia="Calibri" w:hAnsi="Lucida Sans Unicode" w:cs="Lucida Sans Unicode"/>
          <w:sz w:val="22"/>
          <w:szCs w:val="22"/>
        </w:rPr>
        <w:t xml:space="preserve"> </w:t>
      </w:r>
      <w:r w:rsidR="002D7D1D">
        <w:rPr>
          <w:rFonts w:ascii="Lucida Sans Unicode" w:eastAsia="Calibri" w:hAnsi="Lucida Sans Unicode" w:cs="Lucida Sans Unicode"/>
          <w:sz w:val="22"/>
          <w:szCs w:val="22"/>
        </w:rPr>
        <w:t>De website biedt een beschrijving van het onderwijsaanbod in de verschillende afdelingen.</w:t>
      </w:r>
    </w:p>
    <w:p w14:paraId="71B78D3E" w14:textId="39815FEC" w:rsidR="007E1574" w:rsidRDefault="007E1574" w:rsidP="00992DDF">
      <w:pPr>
        <w:spacing w:line="269" w:lineRule="auto"/>
        <w:jc w:val="both"/>
        <w:rPr>
          <w:rFonts w:ascii="Lucida Sans Unicode" w:hAnsi="Lucida Sans Unicode" w:cs="Lucida Sans Unicode"/>
          <w:sz w:val="22"/>
          <w:szCs w:val="22"/>
        </w:rPr>
      </w:pPr>
    </w:p>
    <w:p w14:paraId="668C33A9" w14:textId="2C0D2D6D" w:rsidR="00880201" w:rsidRPr="00880201" w:rsidRDefault="007E1574" w:rsidP="005E6201">
      <w:pPr>
        <w:pStyle w:val="Kop3"/>
        <w:rPr>
          <w:rFonts w:eastAsia="Calibri"/>
        </w:rPr>
      </w:pPr>
      <w:bookmarkStart w:id="46" w:name="_Toc146020412"/>
      <w:r w:rsidRPr="00880201">
        <w:t>2.2.1  De onderwijstijd in de afdelingen</w:t>
      </w:r>
      <w:bookmarkEnd w:id="46"/>
    </w:p>
    <w:p w14:paraId="15E2A571" w14:textId="6F4C6F49" w:rsidR="00783498" w:rsidRPr="00C614D0" w:rsidRDefault="00783498" w:rsidP="00992DDF">
      <w:pPr>
        <w:spacing w:line="269" w:lineRule="auto"/>
        <w:jc w:val="both"/>
        <w:rPr>
          <w:rFonts w:ascii="Lucida Sans Unicode" w:hAnsi="Lucida Sans Unicode" w:cs="Lucida Sans Unicode"/>
          <w:sz w:val="22"/>
          <w:szCs w:val="22"/>
        </w:rPr>
      </w:pPr>
      <w:r>
        <w:rPr>
          <w:rFonts w:ascii="Lucida Sans Unicode" w:eastAsia="Calibri" w:hAnsi="Lucida Sans Unicode" w:cs="Lucida Sans Unicode"/>
          <w:sz w:val="22"/>
          <w:szCs w:val="22"/>
        </w:rPr>
        <w:t xml:space="preserve">In alle afdelingen maken de werkweken, de excursies, </w:t>
      </w:r>
      <w:r w:rsidR="00B433C7">
        <w:rPr>
          <w:rFonts w:ascii="Lucida Sans Unicode" w:eastAsia="Calibri" w:hAnsi="Lucida Sans Unicode" w:cs="Lucida Sans Unicode"/>
          <w:sz w:val="22"/>
          <w:szCs w:val="22"/>
        </w:rPr>
        <w:t xml:space="preserve">de maatschappelijke stage, </w:t>
      </w:r>
      <w:r>
        <w:rPr>
          <w:rFonts w:ascii="Lucida Sans Unicode" w:eastAsia="Calibri" w:hAnsi="Lucida Sans Unicode" w:cs="Lucida Sans Unicode"/>
          <w:sz w:val="22"/>
          <w:szCs w:val="22"/>
        </w:rPr>
        <w:t>de themadagen en andere (buiten)schoolse activiteiten een wezenlijk onderdeel uit van het onderwijs en de geprogrammeerde onderwijstijd. Ze zijn grotendeels geconcentreerd in activiteitendagen om lesuitval zoveel mogelijk te voorkomen. Dat gebeurt ook door onderwijsassistenten in te zetten bij afwezigheid van docenten. Omdat de onderwijsassistenten ook een</w:t>
      </w:r>
      <w:r w:rsidR="007E1574">
        <w:rPr>
          <w:rFonts w:ascii="Lucida Sans Unicode" w:eastAsia="Calibri" w:hAnsi="Lucida Sans Unicode" w:cs="Lucida Sans Unicode"/>
          <w:sz w:val="22"/>
          <w:szCs w:val="22"/>
        </w:rPr>
        <w:t xml:space="preserve"> </w:t>
      </w:r>
      <w:r>
        <w:rPr>
          <w:rFonts w:ascii="Lucida Sans Unicode" w:eastAsia="Calibri" w:hAnsi="Lucida Sans Unicode" w:cs="Lucida Sans Unicode"/>
          <w:sz w:val="22"/>
          <w:szCs w:val="22"/>
        </w:rPr>
        <w:t>rol hebben</w:t>
      </w:r>
      <w:r w:rsidR="007E1574">
        <w:rPr>
          <w:rFonts w:ascii="Lucida Sans Unicode" w:eastAsia="Calibri" w:hAnsi="Lucida Sans Unicode" w:cs="Lucida Sans Unicode"/>
          <w:sz w:val="22"/>
          <w:szCs w:val="22"/>
        </w:rPr>
        <w:t xml:space="preserve"> i</w:t>
      </w:r>
      <w:r>
        <w:rPr>
          <w:rFonts w:ascii="Lucida Sans Unicode" w:eastAsia="Calibri" w:hAnsi="Lucida Sans Unicode" w:cs="Lucida Sans Unicode"/>
          <w:sz w:val="22"/>
          <w:szCs w:val="22"/>
        </w:rPr>
        <w:t xml:space="preserve">n de begeleiding van </w:t>
      </w:r>
      <w:r w:rsidR="007E1574">
        <w:rPr>
          <w:rFonts w:ascii="Lucida Sans Unicode" w:eastAsia="Calibri" w:hAnsi="Lucida Sans Unicode" w:cs="Lucida Sans Unicode"/>
          <w:sz w:val="22"/>
          <w:szCs w:val="22"/>
        </w:rPr>
        <w:t>individuele leerlingen buiten lestijd– ze herhalen lesstof, beantwoorden vragen of springen anderszins ondersteunend bij – wordt de onderwijstijd</w:t>
      </w:r>
      <w:r w:rsidR="00B433C7">
        <w:rPr>
          <w:rFonts w:ascii="Lucida Sans Unicode" w:eastAsia="Calibri" w:hAnsi="Lucida Sans Unicode" w:cs="Lucida Sans Unicode"/>
          <w:sz w:val="22"/>
          <w:szCs w:val="22"/>
        </w:rPr>
        <w:t xml:space="preserve"> verder vergroot.</w:t>
      </w:r>
      <w:r>
        <w:rPr>
          <w:rFonts w:ascii="Lucida Sans Unicode" w:eastAsia="Calibri" w:hAnsi="Lucida Sans Unicode" w:cs="Lucida Sans Unicode"/>
          <w:sz w:val="22"/>
          <w:szCs w:val="22"/>
        </w:rPr>
        <w:t xml:space="preserve"> </w:t>
      </w:r>
    </w:p>
    <w:p w14:paraId="19AC3787" w14:textId="77777777" w:rsidR="0092612E" w:rsidRPr="006B7508" w:rsidRDefault="0092612E" w:rsidP="00E061D0">
      <w:pPr>
        <w:spacing w:line="269" w:lineRule="auto"/>
        <w:jc w:val="both"/>
        <w:rPr>
          <w:rFonts w:ascii="Lucida Sans Unicode" w:hAnsi="Lucida Sans Unicode" w:cs="Lucida Sans Unicode"/>
          <w:b/>
          <w:sz w:val="22"/>
          <w:szCs w:val="22"/>
          <w:highlight w:val="lightGray"/>
        </w:rPr>
      </w:pPr>
    </w:p>
    <w:p w14:paraId="4EB247DB" w14:textId="1AA47EAF" w:rsidR="006960CB" w:rsidRPr="00A6211F" w:rsidRDefault="00A41DA8" w:rsidP="00E061D0">
      <w:pPr>
        <w:pStyle w:val="Kop2"/>
        <w:spacing w:before="0" w:line="269" w:lineRule="auto"/>
        <w:jc w:val="both"/>
        <w:rPr>
          <w:rFonts w:ascii="Lucida Sans Unicode" w:hAnsi="Lucida Sans Unicode" w:cs="Lucida Sans Unicode"/>
          <w:sz w:val="22"/>
          <w:szCs w:val="22"/>
        </w:rPr>
      </w:pPr>
      <w:bookmarkStart w:id="47" w:name="_Toc81310260"/>
      <w:bookmarkStart w:id="48" w:name="_Toc146020413"/>
      <w:r w:rsidRPr="00A6211F">
        <w:rPr>
          <w:rFonts w:ascii="Lucida Sans Unicode" w:hAnsi="Lucida Sans Unicode" w:cs="Lucida Sans Unicode"/>
          <w:sz w:val="22"/>
          <w:szCs w:val="22"/>
        </w:rPr>
        <w:t>2.3</w:t>
      </w:r>
      <w:r w:rsidR="0092612E" w:rsidRPr="00A6211F">
        <w:rPr>
          <w:rFonts w:ascii="Lucida Sans Unicode" w:hAnsi="Lucida Sans Unicode" w:cs="Lucida Sans Unicode"/>
          <w:sz w:val="22"/>
          <w:szCs w:val="22"/>
        </w:rPr>
        <w:t xml:space="preserve"> Plaatsing van leerlingen en toelatingsprocedure</w:t>
      </w:r>
      <w:bookmarkEnd w:id="47"/>
      <w:bookmarkEnd w:id="48"/>
    </w:p>
    <w:p w14:paraId="3719946B" w14:textId="31F11F20" w:rsidR="00D965D5" w:rsidRPr="005C051D" w:rsidRDefault="00D965D5" w:rsidP="00D965D5">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Leerlingen kunnen in de brugklas </w:t>
      </w:r>
      <w:r>
        <w:rPr>
          <w:rFonts w:ascii="Lucida Sans Unicode" w:hAnsi="Lucida Sans Unicode" w:cs="Lucida Sans Unicode"/>
          <w:sz w:val="22"/>
          <w:szCs w:val="22"/>
        </w:rPr>
        <w:t>mavo</w:t>
      </w:r>
      <w:r w:rsidRPr="00C614D0">
        <w:rPr>
          <w:rFonts w:ascii="Lucida Sans Unicode" w:hAnsi="Lucida Sans Unicode" w:cs="Lucida Sans Unicode"/>
          <w:sz w:val="22"/>
          <w:szCs w:val="22"/>
        </w:rPr>
        <w:t xml:space="preserve">/havo, de brugklas havo/vwo of in een vwo klas instromen. De toelating en plaatsing wordt mede bepaald door het advies van de basisschool. De basisschool zal in het advies rekening houden met de capaciteiten van de leerling en met de uitslag van bijvoorbeeld de Cito-toets. </w:t>
      </w:r>
      <w:r w:rsidRPr="00326C33">
        <w:rPr>
          <w:rFonts w:ascii="Lucida Sans Unicode" w:hAnsi="Lucida Sans Unicode" w:cs="Lucida Sans Unicode"/>
          <w:sz w:val="22"/>
          <w:szCs w:val="22"/>
        </w:rPr>
        <w:t xml:space="preserve">Daarnaast geldt het </w:t>
      </w:r>
      <w:proofErr w:type="spellStart"/>
      <w:r w:rsidR="0070033D">
        <w:rPr>
          <w:rFonts w:ascii="Lucida Sans Unicode" w:hAnsi="Lucida Sans Unicode" w:cs="Lucida Sans Unicode"/>
          <w:sz w:val="22"/>
          <w:szCs w:val="22"/>
        </w:rPr>
        <w:t>S</w:t>
      </w:r>
      <w:r w:rsidRPr="00326C33">
        <w:rPr>
          <w:rFonts w:ascii="Lucida Sans Unicode" w:hAnsi="Lucida Sans Unicode" w:cs="Lucida Sans Unicode"/>
          <w:sz w:val="22"/>
          <w:szCs w:val="22"/>
        </w:rPr>
        <w:t>choolondersteuningsplan</w:t>
      </w:r>
      <w:proofErr w:type="spellEnd"/>
      <w:r w:rsidRPr="00326C33">
        <w:rPr>
          <w:rFonts w:ascii="Lucida Sans Unicode" w:hAnsi="Lucida Sans Unicode" w:cs="Lucida Sans Unicode"/>
          <w:sz w:val="22"/>
          <w:szCs w:val="22"/>
        </w:rPr>
        <w:t xml:space="preserve"> Passend </w:t>
      </w:r>
      <w:r w:rsidR="004F7A9F">
        <w:rPr>
          <w:rFonts w:ascii="Lucida Sans Unicode" w:hAnsi="Lucida Sans Unicode" w:cs="Lucida Sans Unicode"/>
          <w:sz w:val="22"/>
          <w:szCs w:val="22"/>
        </w:rPr>
        <w:t>O</w:t>
      </w:r>
      <w:r w:rsidRPr="00326C33">
        <w:rPr>
          <w:rFonts w:ascii="Lucida Sans Unicode" w:hAnsi="Lucida Sans Unicode" w:cs="Lucida Sans Unicode"/>
          <w:sz w:val="22"/>
          <w:szCs w:val="22"/>
        </w:rPr>
        <w:t>nderwijs.</w:t>
      </w:r>
      <w:r w:rsidRPr="005C051D">
        <w:rPr>
          <w:rFonts w:ascii="Lucida Sans Unicode" w:hAnsi="Lucida Sans Unicode" w:cs="Lucida Sans Unicode"/>
          <w:sz w:val="22"/>
          <w:szCs w:val="22"/>
        </w:rPr>
        <w:t xml:space="preserve"> </w:t>
      </w:r>
    </w:p>
    <w:p w14:paraId="6B5FA057" w14:textId="77777777" w:rsidR="00D965D5" w:rsidRPr="00C614D0" w:rsidRDefault="00D965D5" w:rsidP="00D965D5">
      <w:pPr>
        <w:spacing w:line="269" w:lineRule="auto"/>
        <w:rPr>
          <w:rFonts w:ascii="Lucida Sans Unicode" w:hAnsi="Lucida Sans Unicode" w:cs="Lucida Sans Unicode"/>
          <w:sz w:val="22"/>
          <w:szCs w:val="22"/>
        </w:rPr>
      </w:pPr>
      <w:r w:rsidRPr="00C614D0">
        <w:rPr>
          <w:rFonts w:ascii="Lucida Sans Unicode" w:hAnsi="Lucida Sans Unicode" w:cs="Lucida Sans Unicode"/>
          <w:sz w:val="22"/>
          <w:szCs w:val="22"/>
        </w:rPr>
        <w:t xml:space="preserve"> </w:t>
      </w:r>
    </w:p>
    <w:p w14:paraId="4E9710C8" w14:textId="77777777" w:rsidR="00D965D5" w:rsidRPr="00C614D0" w:rsidRDefault="00D965D5" w:rsidP="00D965D5">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lastRenderedPageBreak/>
        <w:t>Het Rembrandt College heeft goed contact met de basisscholen in de regio. In ieder geval rapporteert zij twee keer per jaar de resultaten en de voortgang van de leerlingen. Deze uitwisseling wordt door de basisscholen en door het Rembrandt College als uiterst functioneel ervaren.</w:t>
      </w:r>
    </w:p>
    <w:p w14:paraId="7D9AE44A" w14:textId="77777777" w:rsidR="006960CB" w:rsidRPr="006B7508" w:rsidRDefault="006960CB" w:rsidP="00E061D0">
      <w:pPr>
        <w:tabs>
          <w:tab w:val="left" w:pos="700"/>
        </w:tabs>
        <w:spacing w:line="269" w:lineRule="auto"/>
        <w:jc w:val="both"/>
        <w:rPr>
          <w:rFonts w:ascii="Lucida Sans Unicode" w:hAnsi="Lucida Sans Unicode" w:cs="Lucida Sans Unicode"/>
          <w:b/>
          <w:bCs/>
          <w:sz w:val="22"/>
          <w:szCs w:val="22"/>
          <w:highlight w:val="lightGray"/>
        </w:rPr>
      </w:pPr>
    </w:p>
    <w:p w14:paraId="6D20E3B3" w14:textId="1448F73E" w:rsidR="0092612E" w:rsidRPr="00A6211F" w:rsidRDefault="00A41DA8" w:rsidP="00E061D0">
      <w:pPr>
        <w:pStyle w:val="Kop2"/>
        <w:spacing w:before="0" w:line="269" w:lineRule="auto"/>
        <w:jc w:val="both"/>
        <w:rPr>
          <w:rFonts w:ascii="Lucida Sans Unicode" w:hAnsi="Lucida Sans Unicode" w:cs="Lucida Sans Unicode"/>
          <w:sz w:val="22"/>
          <w:szCs w:val="22"/>
        </w:rPr>
      </w:pPr>
      <w:bookmarkStart w:id="49" w:name="_Toc81310261"/>
      <w:bookmarkStart w:id="50" w:name="_Toc146020414"/>
      <w:r w:rsidRPr="00A6211F">
        <w:rPr>
          <w:rFonts w:ascii="Lucida Sans Unicode" w:hAnsi="Lucida Sans Unicode" w:cs="Lucida Sans Unicode"/>
          <w:sz w:val="22"/>
          <w:szCs w:val="22"/>
        </w:rPr>
        <w:t>2.4</w:t>
      </w:r>
      <w:r w:rsidR="0092612E" w:rsidRPr="00A6211F">
        <w:rPr>
          <w:rFonts w:ascii="Lucida Sans Unicode" w:hAnsi="Lucida Sans Unicode" w:cs="Lucida Sans Unicode"/>
          <w:sz w:val="22"/>
          <w:szCs w:val="22"/>
        </w:rPr>
        <w:t xml:space="preserve"> Jaarinrichting</w:t>
      </w:r>
      <w:r w:rsidR="005C051D" w:rsidRPr="00A6211F">
        <w:rPr>
          <w:rFonts w:ascii="Lucida Sans Unicode" w:hAnsi="Lucida Sans Unicode" w:cs="Lucida Sans Unicode"/>
          <w:sz w:val="22"/>
          <w:szCs w:val="22"/>
        </w:rPr>
        <w:t xml:space="preserve"> en toetsing</w:t>
      </w:r>
      <w:bookmarkEnd w:id="49"/>
      <w:bookmarkEnd w:id="50"/>
    </w:p>
    <w:p w14:paraId="6CCCC900" w14:textId="27EEF58C" w:rsidR="009469A1" w:rsidRPr="00C614D0" w:rsidRDefault="009469A1" w:rsidP="009469A1">
      <w:pPr>
        <w:tabs>
          <w:tab w:val="left" w:pos="400"/>
        </w:tabs>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Het schooljaar is verdeeld </w:t>
      </w:r>
      <w:r>
        <w:rPr>
          <w:rFonts w:ascii="Lucida Sans Unicode" w:hAnsi="Lucida Sans Unicode" w:cs="Lucida Sans Unicode"/>
          <w:sz w:val="22"/>
          <w:szCs w:val="22"/>
        </w:rPr>
        <w:t xml:space="preserve">in twee </w:t>
      </w:r>
      <w:r w:rsidR="004E5AC3">
        <w:rPr>
          <w:rFonts w:ascii="Lucida Sans Unicode" w:hAnsi="Lucida Sans Unicode" w:cs="Lucida Sans Unicode"/>
          <w:sz w:val="22"/>
          <w:szCs w:val="22"/>
        </w:rPr>
        <w:t>semesters</w:t>
      </w:r>
      <w:r>
        <w:rPr>
          <w:rFonts w:ascii="Lucida Sans Unicode" w:hAnsi="Lucida Sans Unicode" w:cs="Lucida Sans Unicode"/>
          <w:sz w:val="22"/>
          <w:szCs w:val="22"/>
        </w:rPr>
        <w:t xml:space="preserve">. Voor de klassen met een Programma voor Toetsing en Afsluiting (PTA) zijn er na ongeveer 9 lesweken </w:t>
      </w:r>
      <w:proofErr w:type="spellStart"/>
      <w:r>
        <w:rPr>
          <w:rFonts w:ascii="Lucida Sans Unicode" w:hAnsi="Lucida Sans Unicode" w:cs="Lucida Sans Unicode"/>
          <w:sz w:val="22"/>
          <w:szCs w:val="22"/>
        </w:rPr>
        <w:t>toetsweken</w:t>
      </w:r>
      <w:proofErr w:type="spellEnd"/>
      <w:r>
        <w:rPr>
          <w:rFonts w:ascii="Lucida Sans Unicode" w:hAnsi="Lucida Sans Unicode" w:cs="Lucida Sans Unicode"/>
          <w:sz w:val="22"/>
          <w:szCs w:val="22"/>
        </w:rPr>
        <w:t xml:space="preserve"> ingepland. In deze week hebben de leerlingen gemiddeld twee toetsen per dag. </w:t>
      </w:r>
    </w:p>
    <w:p w14:paraId="0747F8EB" w14:textId="77777777" w:rsidR="009469A1" w:rsidRPr="00C614D0" w:rsidRDefault="009469A1" w:rsidP="009469A1">
      <w:pPr>
        <w:tabs>
          <w:tab w:val="left" w:pos="400"/>
        </w:tabs>
        <w:spacing w:line="269" w:lineRule="auto"/>
        <w:rPr>
          <w:rFonts w:ascii="Lucida Sans Unicode" w:hAnsi="Lucida Sans Unicode" w:cs="Lucida Sans Unicode"/>
          <w:sz w:val="22"/>
          <w:szCs w:val="22"/>
        </w:rPr>
      </w:pPr>
    </w:p>
    <w:p w14:paraId="6F2502D8" w14:textId="0D198E5A" w:rsidR="009469A1" w:rsidRDefault="009469A1" w:rsidP="009469A1">
      <w:p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Gedurende het schooljaar zijn er verschillende activiteitendagen gepland.</w:t>
      </w:r>
      <w:r w:rsidRPr="00C614D0">
        <w:rPr>
          <w:rFonts w:ascii="Lucida Sans Unicode" w:hAnsi="Lucida Sans Unicode" w:cs="Lucida Sans Unicode"/>
          <w:sz w:val="22"/>
          <w:szCs w:val="22"/>
        </w:rPr>
        <w:t xml:space="preserve"> In deze </w:t>
      </w:r>
      <w:r>
        <w:rPr>
          <w:rFonts w:ascii="Lucida Sans Unicode" w:hAnsi="Lucida Sans Unicode" w:cs="Lucida Sans Unicode"/>
          <w:sz w:val="22"/>
          <w:szCs w:val="22"/>
        </w:rPr>
        <w:t>dagen</w:t>
      </w:r>
      <w:r w:rsidRPr="00C614D0">
        <w:rPr>
          <w:rFonts w:ascii="Lucida Sans Unicode" w:hAnsi="Lucida Sans Unicode" w:cs="Lucida Sans Unicode"/>
          <w:sz w:val="22"/>
          <w:szCs w:val="22"/>
        </w:rPr>
        <w:t xml:space="preserve"> zijn </w:t>
      </w:r>
      <w:r>
        <w:rPr>
          <w:rFonts w:ascii="Lucida Sans Unicode" w:hAnsi="Lucida Sans Unicode" w:cs="Lucida Sans Unicode"/>
          <w:sz w:val="22"/>
          <w:szCs w:val="22"/>
        </w:rPr>
        <w:t>zoveel mogelijk</w:t>
      </w:r>
      <w:r w:rsidRPr="00C614D0">
        <w:rPr>
          <w:rFonts w:ascii="Lucida Sans Unicode" w:hAnsi="Lucida Sans Unicode" w:cs="Lucida Sans Unicode"/>
          <w:sz w:val="22"/>
          <w:szCs w:val="22"/>
        </w:rPr>
        <w:t xml:space="preserve"> niet-</w:t>
      </w:r>
      <w:proofErr w:type="spellStart"/>
      <w:r w:rsidRPr="00C614D0">
        <w:rPr>
          <w:rFonts w:ascii="Lucida Sans Unicode" w:hAnsi="Lucida Sans Unicode" w:cs="Lucida Sans Unicode"/>
          <w:sz w:val="22"/>
          <w:szCs w:val="22"/>
        </w:rPr>
        <w:t>lesgebonden</w:t>
      </w:r>
      <w:proofErr w:type="spellEnd"/>
      <w:r w:rsidRPr="00C614D0">
        <w:rPr>
          <w:rFonts w:ascii="Lucida Sans Unicode" w:hAnsi="Lucida Sans Unicode" w:cs="Lucida Sans Unicode"/>
          <w:sz w:val="22"/>
          <w:szCs w:val="22"/>
        </w:rPr>
        <w:t xml:space="preserve"> activiteiten geplaatst. Door dergelijke activiteiten in </w:t>
      </w:r>
      <w:r w:rsidR="006E4B42">
        <w:rPr>
          <w:rFonts w:ascii="Lucida Sans Unicode" w:hAnsi="Lucida Sans Unicode" w:cs="Lucida Sans Unicode"/>
          <w:sz w:val="22"/>
          <w:szCs w:val="22"/>
        </w:rPr>
        <w:t xml:space="preserve">lesvrije </w:t>
      </w:r>
      <w:r w:rsidRPr="00C614D0">
        <w:rPr>
          <w:rFonts w:ascii="Lucida Sans Unicode" w:hAnsi="Lucida Sans Unicode" w:cs="Lucida Sans Unicode"/>
          <w:sz w:val="22"/>
          <w:szCs w:val="22"/>
        </w:rPr>
        <w:t>activiteiten</w:t>
      </w:r>
      <w:r w:rsidR="006E4B42">
        <w:rPr>
          <w:rFonts w:ascii="Lucida Sans Unicode" w:hAnsi="Lucida Sans Unicode" w:cs="Lucida Sans Unicode"/>
          <w:sz w:val="22"/>
          <w:szCs w:val="22"/>
        </w:rPr>
        <w:t>dagen</w:t>
      </w:r>
      <w:r w:rsidRPr="00C614D0">
        <w:rPr>
          <w:rFonts w:ascii="Lucida Sans Unicode" w:hAnsi="Lucida Sans Unicode" w:cs="Lucida Sans Unicode"/>
          <w:sz w:val="22"/>
          <w:szCs w:val="22"/>
        </w:rPr>
        <w:t xml:space="preserve"> te plaatsen</w:t>
      </w:r>
      <w:r w:rsidR="0098486F">
        <w:rPr>
          <w:rFonts w:ascii="Lucida Sans Unicode" w:hAnsi="Lucida Sans Unicode" w:cs="Lucida Sans Unicode"/>
          <w:sz w:val="22"/>
          <w:szCs w:val="22"/>
        </w:rPr>
        <w:t>,</w:t>
      </w:r>
      <w:r w:rsidRPr="00C614D0">
        <w:rPr>
          <w:rFonts w:ascii="Lucida Sans Unicode" w:hAnsi="Lucida Sans Unicode" w:cs="Lucida Sans Unicode"/>
          <w:sz w:val="22"/>
          <w:szCs w:val="22"/>
        </w:rPr>
        <w:t xml:space="preserve"> kunnen de andere lesweken volgens het rooster worden gevolgd. De volledige planning staat op onze website onder het kopje </w:t>
      </w:r>
      <w:r w:rsidRPr="00E061D0">
        <w:rPr>
          <w:rStyle w:val="Hyperlink"/>
          <w:rFonts w:ascii="Lucida Sans Unicode" w:hAnsi="Lucida Sans Unicode" w:cs="Lucida Sans Unicode"/>
          <w:color w:val="auto"/>
          <w:sz w:val="22"/>
          <w:szCs w:val="22"/>
          <w:u w:val="none"/>
        </w:rPr>
        <w:t>jaarplanning</w:t>
      </w:r>
      <w:r w:rsidRPr="00E061D0">
        <w:rPr>
          <w:rFonts w:ascii="Lucida Sans Unicode" w:hAnsi="Lucida Sans Unicode" w:cs="Lucida Sans Unicode"/>
          <w:sz w:val="22"/>
          <w:szCs w:val="22"/>
        </w:rPr>
        <w:t>.</w:t>
      </w:r>
    </w:p>
    <w:p w14:paraId="4FDE2705" w14:textId="77777777" w:rsidR="00C84705" w:rsidRPr="006B7508" w:rsidRDefault="00C84705" w:rsidP="00E061D0">
      <w:pPr>
        <w:spacing w:line="269" w:lineRule="auto"/>
        <w:jc w:val="both"/>
        <w:rPr>
          <w:rFonts w:ascii="Lucida Sans Unicode" w:hAnsi="Lucida Sans Unicode" w:cs="Lucida Sans Unicode"/>
          <w:sz w:val="22"/>
          <w:szCs w:val="22"/>
          <w:highlight w:val="lightGray"/>
        </w:rPr>
      </w:pPr>
    </w:p>
    <w:p w14:paraId="5D4687E8" w14:textId="4A94E9A7" w:rsidR="0017234C" w:rsidRPr="00097C3D" w:rsidRDefault="006A72E7" w:rsidP="00E061D0">
      <w:pPr>
        <w:pStyle w:val="Kop2"/>
        <w:spacing w:before="0" w:line="269" w:lineRule="auto"/>
        <w:jc w:val="both"/>
        <w:rPr>
          <w:rFonts w:ascii="Lucida Sans Unicode" w:hAnsi="Lucida Sans Unicode" w:cs="Lucida Sans Unicode"/>
          <w:sz w:val="22"/>
          <w:szCs w:val="22"/>
        </w:rPr>
      </w:pPr>
      <w:bookmarkStart w:id="51" w:name="_Toc81310262"/>
      <w:bookmarkStart w:id="52" w:name="_Toc146020415"/>
      <w:r w:rsidRPr="00097C3D">
        <w:rPr>
          <w:rFonts w:ascii="Lucida Sans Unicode" w:hAnsi="Lucida Sans Unicode" w:cs="Lucida Sans Unicode"/>
          <w:sz w:val="22"/>
          <w:szCs w:val="22"/>
        </w:rPr>
        <w:t xml:space="preserve">2.5 </w:t>
      </w:r>
      <w:r w:rsidR="005C051D" w:rsidRPr="00097C3D">
        <w:rPr>
          <w:rFonts w:ascii="Lucida Sans Unicode" w:hAnsi="Lucida Sans Unicode" w:cs="Lucida Sans Unicode"/>
          <w:sz w:val="22"/>
          <w:szCs w:val="22"/>
        </w:rPr>
        <w:t>R</w:t>
      </w:r>
      <w:r w:rsidRPr="00097C3D">
        <w:rPr>
          <w:rFonts w:ascii="Lucida Sans Unicode" w:hAnsi="Lucida Sans Unicode" w:cs="Lucida Sans Unicode"/>
          <w:sz w:val="22"/>
          <w:szCs w:val="22"/>
        </w:rPr>
        <w:t>apportage</w:t>
      </w:r>
      <w:bookmarkEnd w:id="51"/>
      <w:bookmarkEnd w:id="52"/>
      <w:r w:rsidRPr="00097C3D">
        <w:rPr>
          <w:rFonts w:ascii="Lucida Sans Unicode" w:hAnsi="Lucida Sans Unicode" w:cs="Lucida Sans Unicode"/>
          <w:sz w:val="22"/>
          <w:szCs w:val="22"/>
        </w:rPr>
        <w:t xml:space="preserve"> </w:t>
      </w:r>
    </w:p>
    <w:p w14:paraId="0FC27C36" w14:textId="487E0A2F" w:rsidR="00AD0830" w:rsidRPr="0017234C" w:rsidRDefault="00AD0830" w:rsidP="00AD0830">
      <w:pPr>
        <w:spacing w:line="269" w:lineRule="auto"/>
        <w:jc w:val="both"/>
        <w:rPr>
          <w:rFonts w:ascii="Lucida Sans Unicode" w:hAnsi="Lucida Sans Unicode" w:cs="Lucida Sans Unicode"/>
          <w:sz w:val="22"/>
          <w:szCs w:val="22"/>
        </w:rPr>
      </w:pPr>
      <w:r w:rsidRPr="0017234C">
        <w:rPr>
          <w:rFonts w:ascii="Lucida Sans Unicode" w:hAnsi="Lucida Sans Unicode" w:cs="Lucida Sans Unicode"/>
          <w:sz w:val="22"/>
          <w:szCs w:val="22"/>
        </w:rPr>
        <w:t>Gedurende het schooljaar kunt u</w:t>
      </w:r>
      <w:r w:rsidR="006C29CF">
        <w:rPr>
          <w:rFonts w:ascii="Lucida Sans Unicode" w:hAnsi="Lucida Sans Unicode" w:cs="Lucida Sans Unicode"/>
          <w:sz w:val="22"/>
          <w:szCs w:val="22"/>
        </w:rPr>
        <w:t xml:space="preserve"> - naast de gesprekken met de mentor en de andere docenten, al dan niet naar aanleiding van een rapport</w:t>
      </w:r>
      <w:r w:rsidRPr="0017234C">
        <w:rPr>
          <w:rFonts w:ascii="Lucida Sans Unicode" w:hAnsi="Lucida Sans Unicode" w:cs="Lucida Sans Unicode"/>
          <w:sz w:val="22"/>
          <w:szCs w:val="22"/>
        </w:rPr>
        <w:t xml:space="preserve"> </w:t>
      </w:r>
      <w:r w:rsidR="006C29CF">
        <w:rPr>
          <w:rFonts w:ascii="Lucida Sans Unicode" w:hAnsi="Lucida Sans Unicode" w:cs="Lucida Sans Unicode"/>
          <w:sz w:val="22"/>
          <w:szCs w:val="22"/>
        </w:rPr>
        <w:t xml:space="preserve">- </w:t>
      </w:r>
      <w:r w:rsidRPr="0017234C">
        <w:rPr>
          <w:rFonts w:ascii="Lucida Sans Unicode" w:hAnsi="Lucida Sans Unicode" w:cs="Lucida Sans Unicode"/>
          <w:sz w:val="22"/>
          <w:szCs w:val="22"/>
        </w:rPr>
        <w:t xml:space="preserve">de voortgang van uw kind via de Magister-app volgen. </w:t>
      </w:r>
      <w:r w:rsidR="00DE3BA9">
        <w:rPr>
          <w:rFonts w:ascii="Lucida Sans Unicode" w:hAnsi="Lucida Sans Unicode" w:cs="Lucida Sans Unicode"/>
          <w:sz w:val="22"/>
          <w:szCs w:val="22"/>
        </w:rPr>
        <w:t>I</w:t>
      </w:r>
      <w:r>
        <w:rPr>
          <w:rFonts w:ascii="Lucida Sans Unicode" w:hAnsi="Lucida Sans Unicode" w:cs="Lucida Sans Unicode"/>
          <w:sz w:val="22"/>
          <w:szCs w:val="22"/>
        </w:rPr>
        <w:t>n april/mei</w:t>
      </w:r>
      <w:r w:rsidRPr="00005640">
        <w:rPr>
          <w:rFonts w:ascii="Lucida Sans Unicode" w:hAnsi="Lucida Sans Unicode" w:cs="Lucida Sans Unicode"/>
          <w:sz w:val="22"/>
          <w:szCs w:val="22"/>
        </w:rPr>
        <w:t xml:space="preserve"> ontvang</w:t>
      </w:r>
      <w:r>
        <w:rPr>
          <w:rFonts w:ascii="Lucida Sans Unicode" w:hAnsi="Lucida Sans Unicode" w:cs="Lucida Sans Unicode"/>
          <w:sz w:val="22"/>
          <w:szCs w:val="22"/>
        </w:rPr>
        <w:t>en</w:t>
      </w:r>
      <w:r w:rsidR="00DE3BA9">
        <w:rPr>
          <w:rFonts w:ascii="Lucida Sans Unicode" w:hAnsi="Lucida Sans Unicode" w:cs="Lucida Sans Unicode"/>
          <w:sz w:val="22"/>
          <w:szCs w:val="22"/>
        </w:rPr>
        <w:t xml:space="preserve"> leerlingen van de determinatieklassen</w:t>
      </w:r>
      <w:r w:rsidR="00DE0DF9">
        <w:rPr>
          <w:rFonts w:ascii="Lucida Sans Unicode" w:hAnsi="Lucida Sans Unicode" w:cs="Lucida Sans Unicode"/>
          <w:sz w:val="22"/>
          <w:szCs w:val="22"/>
        </w:rPr>
        <w:t xml:space="preserve"> </w:t>
      </w:r>
      <w:r w:rsidRPr="00005640">
        <w:rPr>
          <w:rFonts w:ascii="Lucida Sans Unicode" w:hAnsi="Lucida Sans Unicode" w:cs="Lucida Sans Unicode"/>
          <w:sz w:val="22"/>
          <w:szCs w:val="22"/>
        </w:rPr>
        <w:t>een brief betreffende de voorlopige plaats</w:t>
      </w:r>
      <w:r>
        <w:rPr>
          <w:rFonts w:ascii="Lucida Sans Unicode" w:hAnsi="Lucida Sans Unicode" w:cs="Lucida Sans Unicode"/>
          <w:sz w:val="22"/>
          <w:szCs w:val="22"/>
        </w:rPr>
        <w:t>in</w:t>
      </w:r>
      <w:r w:rsidR="0098486F">
        <w:rPr>
          <w:rFonts w:ascii="Lucida Sans Unicode" w:hAnsi="Lucida Sans Unicode" w:cs="Lucida Sans Unicode"/>
          <w:sz w:val="22"/>
          <w:szCs w:val="22"/>
        </w:rPr>
        <w:t>g</w:t>
      </w:r>
      <w:r w:rsidRPr="00005640">
        <w:rPr>
          <w:rFonts w:ascii="Lucida Sans Unicode" w:hAnsi="Lucida Sans Unicode" w:cs="Lucida Sans Unicode"/>
          <w:sz w:val="22"/>
          <w:szCs w:val="22"/>
        </w:rPr>
        <w:t>.</w:t>
      </w:r>
      <w:r w:rsidRPr="0017234C">
        <w:rPr>
          <w:rFonts w:ascii="Lucida Sans Unicode" w:hAnsi="Lucida Sans Unicode" w:cs="Lucida Sans Unicode"/>
          <w:sz w:val="22"/>
          <w:szCs w:val="22"/>
        </w:rPr>
        <w:t xml:space="preserve"> </w:t>
      </w:r>
      <w:r>
        <w:rPr>
          <w:rFonts w:ascii="Lucida Sans Unicode" w:hAnsi="Lucida Sans Unicode" w:cs="Lucida Sans Unicode"/>
          <w:sz w:val="22"/>
          <w:szCs w:val="22"/>
        </w:rPr>
        <w:t>Aan het einde van het schooljaar ontvangen u en uw kind het eindrapport en een brief met de definitieve plaatsing.</w:t>
      </w:r>
    </w:p>
    <w:p w14:paraId="7D6A648E" w14:textId="77777777" w:rsidR="0092612E" w:rsidRPr="006B7508" w:rsidRDefault="0092612E" w:rsidP="00E061D0">
      <w:pPr>
        <w:spacing w:line="269" w:lineRule="auto"/>
        <w:jc w:val="both"/>
        <w:rPr>
          <w:rFonts w:ascii="Lucida Sans Unicode" w:hAnsi="Lucida Sans Unicode" w:cs="Lucida Sans Unicode"/>
          <w:sz w:val="22"/>
          <w:szCs w:val="22"/>
          <w:highlight w:val="lightGray"/>
        </w:rPr>
      </w:pPr>
    </w:p>
    <w:p w14:paraId="2AA5873D" w14:textId="1D85F94B" w:rsidR="0092612E" w:rsidRPr="00097C3D" w:rsidRDefault="00A41DA8" w:rsidP="00E061D0">
      <w:pPr>
        <w:pStyle w:val="Kop2"/>
        <w:spacing w:before="0" w:line="269" w:lineRule="auto"/>
        <w:jc w:val="both"/>
        <w:rPr>
          <w:rFonts w:ascii="Lucida Sans Unicode" w:hAnsi="Lucida Sans Unicode" w:cs="Lucida Sans Unicode"/>
          <w:sz w:val="22"/>
          <w:szCs w:val="22"/>
        </w:rPr>
      </w:pPr>
      <w:bookmarkStart w:id="53" w:name="_Toc81310263"/>
      <w:bookmarkStart w:id="54" w:name="_Toc146020416"/>
      <w:r w:rsidRPr="00097C3D">
        <w:rPr>
          <w:rFonts w:ascii="Lucida Sans Unicode" w:hAnsi="Lucida Sans Unicode" w:cs="Lucida Sans Unicode"/>
          <w:sz w:val="22"/>
          <w:szCs w:val="22"/>
        </w:rPr>
        <w:t>2.6</w:t>
      </w:r>
      <w:r w:rsidR="0092612E" w:rsidRPr="00097C3D">
        <w:rPr>
          <w:rFonts w:ascii="Lucida Sans Unicode" w:hAnsi="Lucida Sans Unicode" w:cs="Lucida Sans Unicode"/>
          <w:sz w:val="22"/>
          <w:szCs w:val="22"/>
        </w:rPr>
        <w:t xml:space="preserve"> </w:t>
      </w:r>
      <w:r w:rsidR="008E6B5C">
        <w:rPr>
          <w:rFonts w:ascii="Lucida Sans Unicode" w:hAnsi="Lucida Sans Unicode" w:cs="Lucida Sans Unicode"/>
          <w:sz w:val="22"/>
          <w:szCs w:val="22"/>
        </w:rPr>
        <w:t>Ondersteuningslessen</w:t>
      </w:r>
      <w:bookmarkEnd w:id="53"/>
      <w:bookmarkEnd w:id="54"/>
    </w:p>
    <w:p w14:paraId="48B42ED8" w14:textId="071AC7B2" w:rsidR="00A053F5" w:rsidRPr="00C614D0" w:rsidRDefault="00A053F5" w:rsidP="00A053F5">
      <w:pPr>
        <w:spacing w:line="269" w:lineRule="auto"/>
        <w:jc w:val="both"/>
        <w:rPr>
          <w:rFonts w:ascii="Lucida Sans Unicode" w:eastAsia="Times New Roman" w:hAnsi="Lucida Sans Unicode" w:cs="Lucida Sans Unicode"/>
          <w:sz w:val="22"/>
          <w:szCs w:val="22"/>
        </w:rPr>
      </w:pPr>
      <w:r>
        <w:rPr>
          <w:rFonts w:ascii="Lucida Sans Unicode" w:eastAsia="Times New Roman" w:hAnsi="Lucida Sans Unicode" w:cs="Lucida Sans Unicode"/>
          <w:sz w:val="22"/>
          <w:szCs w:val="22"/>
        </w:rPr>
        <w:t xml:space="preserve">In het kader van de Rembrandt-uren (zie ook blz. 14 e.v.) biedt het Rembrandt College leerlingen allerlei lessen en activiteiten die aansluiten op de behoeften en mogelijkheden die leerlingen hebben. Zo zijn er ondersteuningslessen voor alle leerlingen van het eerste en tweede leerjaar. Ondersteuningslessen worden gegeven aan leerlingen </w:t>
      </w:r>
      <w:r w:rsidRPr="00C614D0">
        <w:rPr>
          <w:rFonts w:ascii="Lucida Sans Unicode" w:eastAsia="Times New Roman" w:hAnsi="Lucida Sans Unicode" w:cs="Lucida Sans Unicode"/>
          <w:sz w:val="22"/>
          <w:szCs w:val="22"/>
        </w:rPr>
        <w:t xml:space="preserve">die extra hulp nodig hebben bij de kernvakken, Nederlands, Engels of wiskunde. Deze </w:t>
      </w:r>
      <w:r>
        <w:rPr>
          <w:rFonts w:ascii="Lucida Sans Unicode" w:eastAsia="Times New Roman" w:hAnsi="Lucida Sans Unicode" w:cs="Lucida Sans Unicode"/>
          <w:sz w:val="22"/>
          <w:szCs w:val="22"/>
        </w:rPr>
        <w:t>ondersteunings</w:t>
      </w:r>
      <w:r w:rsidRPr="00C614D0">
        <w:rPr>
          <w:rFonts w:ascii="Lucida Sans Unicode" w:eastAsia="Times New Roman" w:hAnsi="Lucida Sans Unicode" w:cs="Lucida Sans Unicode"/>
          <w:sz w:val="22"/>
          <w:szCs w:val="22"/>
        </w:rPr>
        <w:t>lessen zijn ‘reparatielessen’ voor leerlingen die de leerstof</w:t>
      </w:r>
      <w:r>
        <w:rPr>
          <w:rFonts w:ascii="Lucida Sans Unicode" w:eastAsia="Times New Roman" w:hAnsi="Lucida Sans Unicode" w:cs="Lucida Sans Unicode"/>
          <w:sz w:val="22"/>
          <w:szCs w:val="22"/>
        </w:rPr>
        <w:t xml:space="preserve"> </w:t>
      </w:r>
      <w:r w:rsidRPr="00C614D0">
        <w:rPr>
          <w:rFonts w:ascii="Lucida Sans Unicode" w:eastAsia="Times New Roman" w:hAnsi="Lucida Sans Unicode" w:cs="Lucida Sans Unicode"/>
          <w:sz w:val="22"/>
          <w:szCs w:val="22"/>
        </w:rPr>
        <w:t xml:space="preserve">onvoldoende beheersen. </w:t>
      </w:r>
      <w:r>
        <w:rPr>
          <w:rFonts w:ascii="Lucida Sans Unicode" w:eastAsia="Times New Roman" w:hAnsi="Lucida Sans Unicode" w:cs="Lucida Sans Unicode"/>
          <w:sz w:val="22"/>
          <w:szCs w:val="22"/>
        </w:rPr>
        <w:t>Va</w:t>
      </w:r>
      <w:r w:rsidRPr="00C614D0">
        <w:rPr>
          <w:rFonts w:ascii="Lucida Sans Unicode" w:eastAsia="Times New Roman" w:hAnsi="Lucida Sans Unicode" w:cs="Lucida Sans Unicode"/>
          <w:sz w:val="22"/>
          <w:szCs w:val="22"/>
        </w:rPr>
        <w:t>n een leerling</w:t>
      </w:r>
      <w:r>
        <w:rPr>
          <w:rFonts w:ascii="Lucida Sans Unicode" w:eastAsia="Times New Roman" w:hAnsi="Lucida Sans Unicode" w:cs="Lucida Sans Unicode"/>
          <w:sz w:val="22"/>
          <w:szCs w:val="22"/>
        </w:rPr>
        <w:t>,</w:t>
      </w:r>
      <w:r w:rsidRPr="00C614D0">
        <w:rPr>
          <w:rFonts w:ascii="Lucida Sans Unicode" w:eastAsia="Times New Roman" w:hAnsi="Lucida Sans Unicode" w:cs="Lucida Sans Unicode"/>
          <w:sz w:val="22"/>
          <w:szCs w:val="22"/>
        </w:rPr>
        <w:t xml:space="preserve"> die aangemeld is voor een </w:t>
      </w:r>
      <w:proofErr w:type="spellStart"/>
      <w:r>
        <w:rPr>
          <w:rFonts w:ascii="Lucida Sans Unicode" w:eastAsia="Times New Roman" w:hAnsi="Lucida Sans Unicode" w:cs="Lucida Sans Unicode"/>
          <w:sz w:val="22"/>
          <w:szCs w:val="22"/>
        </w:rPr>
        <w:t>ondersteuningsles</w:t>
      </w:r>
      <w:proofErr w:type="spellEnd"/>
      <w:r w:rsidRPr="00C614D0">
        <w:rPr>
          <w:rFonts w:ascii="Lucida Sans Unicode" w:eastAsia="Times New Roman" w:hAnsi="Lucida Sans Unicode" w:cs="Lucida Sans Unicode"/>
          <w:sz w:val="22"/>
          <w:szCs w:val="22"/>
        </w:rPr>
        <w:t>, wordt verwacht</w:t>
      </w:r>
      <w:r>
        <w:rPr>
          <w:rFonts w:ascii="Lucida Sans Unicode" w:eastAsia="Times New Roman" w:hAnsi="Lucida Sans Unicode" w:cs="Lucida Sans Unicode"/>
          <w:sz w:val="22"/>
          <w:szCs w:val="22"/>
        </w:rPr>
        <w:t xml:space="preserve"> dat hij/zij </w:t>
      </w:r>
      <w:r w:rsidRPr="00C614D0">
        <w:rPr>
          <w:rFonts w:ascii="Lucida Sans Unicode" w:eastAsia="Times New Roman" w:hAnsi="Lucida Sans Unicode" w:cs="Lucida Sans Unicode"/>
          <w:sz w:val="22"/>
          <w:szCs w:val="22"/>
        </w:rPr>
        <w:t xml:space="preserve">aanwezig </w:t>
      </w:r>
      <w:r>
        <w:rPr>
          <w:rFonts w:ascii="Lucida Sans Unicode" w:eastAsia="Times New Roman" w:hAnsi="Lucida Sans Unicode" w:cs="Lucida Sans Unicode"/>
          <w:sz w:val="22"/>
          <w:szCs w:val="22"/>
        </w:rPr>
        <w:t>is</w:t>
      </w:r>
      <w:r w:rsidRPr="00C614D0">
        <w:rPr>
          <w:rFonts w:ascii="Lucida Sans Unicode" w:eastAsia="Times New Roman" w:hAnsi="Lucida Sans Unicode" w:cs="Lucida Sans Unicode"/>
          <w:sz w:val="22"/>
          <w:szCs w:val="22"/>
        </w:rPr>
        <w:t xml:space="preserve"> bij alle </w:t>
      </w:r>
      <w:r>
        <w:rPr>
          <w:rFonts w:ascii="Lucida Sans Unicode" w:eastAsia="Times New Roman" w:hAnsi="Lucida Sans Unicode" w:cs="Lucida Sans Unicode"/>
          <w:sz w:val="22"/>
          <w:szCs w:val="22"/>
        </w:rPr>
        <w:t xml:space="preserve">ondersteuningslessen gedurende een vastgestelde periode. Leerlingen schrijven zich </w:t>
      </w:r>
      <w:r w:rsidR="001D0FDA">
        <w:rPr>
          <w:rFonts w:ascii="Lucida Sans Unicode" w:eastAsia="Times New Roman" w:hAnsi="Lucida Sans Unicode" w:cs="Lucida Sans Unicode"/>
          <w:sz w:val="22"/>
          <w:szCs w:val="22"/>
        </w:rPr>
        <w:t>in overleg</w:t>
      </w:r>
      <w:r>
        <w:rPr>
          <w:rFonts w:ascii="Lucida Sans Unicode" w:eastAsia="Times New Roman" w:hAnsi="Lucida Sans Unicode" w:cs="Lucida Sans Unicode"/>
          <w:sz w:val="22"/>
          <w:szCs w:val="22"/>
        </w:rPr>
        <w:t xml:space="preserve"> met vakdocent en/of mentor zelf in voor de ondersteuningslessen. </w:t>
      </w:r>
      <w:r w:rsidRPr="00C614D0">
        <w:rPr>
          <w:rFonts w:ascii="Lucida Sans Unicode" w:eastAsia="Times New Roman" w:hAnsi="Lucida Sans Unicode" w:cs="Lucida Sans Unicode"/>
          <w:sz w:val="22"/>
          <w:szCs w:val="22"/>
        </w:rPr>
        <w:t xml:space="preserve"> </w:t>
      </w:r>
    </w:p>
    <w:p w14:paraId="661D203E" w14:textId="77777777" w:rsidR="0092612E" w:rsidRPr="006B7508" w:rsidRDefault="0092612E" w:rsidP="00E061D0">
      <w:pPr>
        <w:spacing w:line="269" w:lineRule="auto"/>
        <w:jc w:val="both"/>
        <w:rPr>
          <w:rFonts w:ascii="Lucida Sans Unicode" w:eastAsia="Times New Roman" w:hAnsi="Lucida Sans Unicode" w:cs="Lucida Sans Unicode"/>
          <w:sz w:val="22"/>
          <w:szCs w:val="22"/>
          <w:highlight w:val="lightGray"/>
        </w:rPr>
      </w:pPr>
    </w:p>
    <w:p w14:paraId="058C894F" w14:textId="518E294D" w:rsidR="0092612E" w:rsidRPr="00097C3D" w:rsidRDefault="00A41DA8" w:rsidP="00E061D0">
      <w:pPr>
        <w:pStyle w:val="Kop2"/>
        <w:spacing w:before="0" w:line="269" w:lineRule="auto"/>
        <w:jc w:val="both"/>
        <w:rPr>
          <w:rFonts w:ascii="Lucida Sans Unicode" w:hAnsi="Lucida Sans Unicode" w:cs="Lucida Sans Unicode"/>
          <w:sz w:val="22"/>
          <w:szCs w:val="22"/>
        </w:rPr>
      </w:pPr>
      <w:bookmarkStart w:id="55" w:name="_Toc81310264"/>
      <w:bookmarkStart w:id="56" w:name="_Toc146020417"/>
      <w:r w:rsidRPr="00097C3D">
        <w:rPr>
          <w:rFonts w:ascii="Lucida Sans Unicode" w:hAnsi="Lucida Sans Unicode" w:cs="Lucida Sans Unicode"/>
          <w:sz w:val="22"/>
          <w:szCs w:val="22"/>
        </w:rPr>
        <w:lastRenderedPageBreak/>
        <w:t>2.7</w:t>
      </w:r>
      <w:r w:rsidR="0092612E" w:rsidRPr="00097C3D">
        <w:rPr>
          <w:rFonts w:ascii="Lucida Sans Unicode" w:hAnsi="Lucida Sans Unicode" w:cs="Lucida Sans Unicode"/>
          <w:sz w:val="22"/>
          <w:szCs w:val="22"/>
        </w:rPr>
        <w:t xml:space="preserve"> Huiswerk</w:t>
      </w:r>
      <w:r w:rsidR="00C9653D" w:rsidRPr="00097C3D">
        <w:rPr>
          <w:rFonts w:ascii="Lucida Sans Unicode" w:hAnsi="Lucida Sans Unicode" w:cs="Lucida Sans Unicode"/>
          <w:sz w:val="22"/>
          <w:szCs w:val="22"/>
        </w:rPr>
        <w:t>ondersteuning</w:t>
      </w:r>
      <w:bookmarkEnd w:id="55"/>
      <w:bookmarkEnd w:id="56"/>
    </w:p>
    <w:p w14:paraId="745B815D" w14:textId="77777777" w:rsidR="00E97B6C" w:rsidRPr="00097C3D" w:rsidRDefault="00E97B6C" w:rsidP="00E97B6C">
      <w:pPr>
        <w:spacing w:line="269" w:lineRule="auto"/>
        <w:jc w:val="both"/>
        <w:rPr>
          <w:rFonts w:ascii="Lucida Sans Unicode" w:eastAsia="Times New Roman" w:hAnsi="Lucida Sans Unicode" w:cs="Lucida Sans Unicode"/>
          <w:i/>
          <w:sz w:val="22"/>
          <w:szCs w:val="22"/>
        </w:rPr>
      </w:pPr>
      <w:r w:rsidRPr="00097C3D">
        <w:rPr>
          <w:rFonts w:ascii="Lucida Sans Unicode" w:eastAsia="Times New Roman" w:hAnsi="Lucida Sans Unicode" w:cs="Lucida Sans Unicode"/>
          <w:i/>
          <w:sz w:val="22"/>
          <w:szCs w:val="22"/>
        </w:rPr>
        <w:t>Huiswerkbeleid</w:t>
      </w:r>
    </w:p>
    <w:p w14:paraId="757EC9D6" w14:textId="3026219A" w:rsidR="00E97B6C" w:rsidRDefault="00E97B6C" w:rsidP="00E97B6C">
      <w:pPr>
        <w:spacing w:line="269" w:lineRule="auto"/>
        <w:jc w:val="both"/>
        <w:rPr>
          <w:rFonts w:ascii="Lucida Sans Unicode" w:eastAsia="Times New Roman" w:hAnsi="Lucida Sans Unicode" w:cs="Lucida Sans Unicode"/>
          <w:sz w:val="22"/>
          <w:szCs w:val="22"/>
        </w:rPr>
      </w:pPr>
      <w:r w:rsidRPr="00C614D0">
        <w:rPr>
          <w:rFonts w:ascii="Lucida Sans Unicode" w:eastAsia="Times New Roman" w:hAnsi="Lucida Sans Unicode" w:cs="Lucida Sans Unicode"/>
          <w:sz w:val="22"/>
          <w:szCs w:val="22"/>
        </w:rPr>
        <w:t xml:space="preserve">Hoe maak je huiswerk en hoe leer je huiswerk? Deze vaardigheden worden aangeleerd in de </w:t>
      </w:r>
      <w:proofErr w:type="spellStart"/>
      <w:r w:rsidRPr="00C614D0">
        <w:rPr>
          <w:rFonts w:ascii="Lucida Sans Unicode" w:eastAsia="Times New Roman" w:hAnsi="Lucida Sans Unicode" w:cs="Lucida Sans Unicode"/>
          <w:sz w:val="22"/>
          <w:szCs w:val="22"/>
        </w:rPr>
        <w:t>vaklessen</w:t>
      </w:r>
      <w:proofErr w:type="spellEnd"/>
      <w:r w:rsidRPr="00C614D0">
        <w:rPr>
          <w:rFonts w:ascii="Lucida Sans Unicode" w:eastAsia="Times New Roman" w:hAnsi="Lucida Sans Unicode" w:cs="Lucida Sans Unicode"/>
          <w:sz w:val="22"/>
          <w:szCs w:val="22"/>
        </w:rPr>
        <w:t xml:space="preserve"> en in de eerste </w:t>
      </w:r>
      <w:r>
        <w:rPr>
          <w:rFonts w:ascii="Lucida Sans Unicode" w:eastAsia="Times New Roman" w:hAnsi="Lucida Sans Unicode" w:cs="Lucida Sans Unicode"/>
          <w:sz w:val="22"/>
          <w:szCs w:val="22"/>
        </w:rPr>
        <w:t xml:space="preserve">twee </w:t>
      </w:r>
      <w:r w:rsidRPr="00C614D0">
        <w:rPr>
          <w:rFonts w:ascii="Lucida Sans Unicode" w:eastAsia="Times New Roman" w:hAnsi="Lucida Sans Unicode" w:cs="Lucida Sans Unicode"/>
          <w:sz w:val="22"/>
          <w:szCs w:val="22"/>
        </w:rPr>
        <w:t>leerjaren begeleid door de mentor in de mentorlessen. Uitgangspunt is dat de leerling verantwoordelijk is voor het goed noteren, bijhouden en maken van het huiswerk.</w:t>
      </w:r>
      <w:r w:rsidR="00E605F6">
        <w:rPr>
          <w:rFonts w:ascii="Lucida Sans Unicode" w:eastAsia="Times New Roman" w:hAnsi="Lucida Sans Unicode" w:cs="Lucida Sans Unicode"/>
          <w:sz w:val="22"/>
          <w:szCs w:val="22"/>
        </w:rPr>
        <w:t xml:space="preserve"> In de brugklas krijgen de leerlingen een papieren </w:t>
      </w:r>
      <w:proofErr w:type="spellStart"/>
      <w:r w:rsidR="00E605F6">
        <w:rPr>
          <w:rFonts w:ascii="Lucida Sans Unicode" w:eastAsia="Times New Roman" w:hAnsi="Lucida Sans Unicode" w:cs="Lucida Sans Unicode"/>
          <w:sz w:val="22"/>
          <w:szCs w:val="22"/>
        </w:rPr>
        <w:t>Plenda</w:t>
      </w:r>
      <w:proofErr w:type="spellEnd"/>
      <w:r w:rsidR="00E605F6">
        <w:rPr>
          <w:rFonts w:ascii="Lucida Sans Unicode" w:eastAsia="Times New Roman" w:hAnsi="Lucida Sans Unicode" w:cs="Lucida Sans Unicode"/>
          <w:sz w:val="22"/>
          <w:szCs w:val="22"/>
        </w:rPr>
        <w:t>-agenda die naast het noteren ook het plannen van het huiswerk stimuleert.</w:t>
      </w:r>
      <w:r w:rsidR="00E55515">
        <w:rPr>
          <w:rFonts w:ascii="Lucida Sans Unicode" w:eastAsia="Times New Roman" w:hAnsi="Lucida Sans Unicode" w:cs="Lucida Sans Unicode"/>
          <w:sz w:val="22"/>
          <w:szCs w:val="22"/>
        </w:rPr>
        <w:t xml:space="preserve"> Magister dient als overzicht voor de opgegeven toetsen.</w:t>
      </w:r>
      <w:r w:rsidRPr="00C614D0">
        <w:rPr>
          <w:rFonts w:ascii="Lucida Sans Unicode" w:eastAsia="Times New Roman" w:hAnsi="Lucida Sans Unicode" w:cs="Lucida Sans Unicode"/>
          <w:sz w:val="22"/>
          <w:szCs w:val="22"/>
        </w:rPr>
        <w:t xml:space="preserve"> </w:t>
      </w:r>
      <w:r>
        <w:rPr>
          <w:rFonts w:ascii="Lucida Sans Unicode" w:eastAsia="Times New Roman" w:hAnsi="Lucida Sans Unicode" w:cs="Lucida Sans Unicode"/>
          <w:sz w:val="22"/>
          <w:szCs w:val="22"/>
        </w:rPr>
        <w:t xml:space="preserve">Via </w:t>
      </w:r>
      <w:proofErr w:type="spellStart"/>
      <w:r w:rsidR="00E55515">
        <w:rPr>
          <w:rFonts w:ascii="Lucida Sans Unicode" w:eastAsia="Times New Roman" w:hAnsi="Lucida Sans Unicode" w:cs="Lucida Sans Unicode"/>
          <w:sz w:val="22"/>
          <w:szCs w:val="22"/>
        </w:rPr>
        <w:t>ItsLearning</w:t>
      </w:r>
      <w:proofErr w:type="spellEnd"/>
      <w:r>
        <w:rPr>
          <w:rFonts w:ascii="Lucida Sans Unicode" w:eastAsia="Times New Roman" w:hAnsi="Lucida Sans Unicode" w:cs="Lucida Sans Unicode"/>
          <w:sz w:val="22"/>
          <w:szCs w:val="22"/>
        </w:rPr>
        <w:t xml:space="preserve"> zijn</w:t>
      </w:r>
      <w:r w:rsidRPr="00C614D0">
        <w:rPr>
          <w:rFonts w:ascii="Lucida Sans Unicode" w:eastAsia="Times New Roman" w:hAnsi="Lucida Sans Unicode" w:cs="Lucida Sans Unicode"/>
          <w:sz w:val="22"/>
          <w:szCs w:val="22"/>
        </w:rPr>
        <w:t xml:space="preserve"> </w:t>
      </w:r>
      <w:r>
        <w:rPr>
          <w:rFonts w:ascii="Lucida Sans Unicode" w:eastAsia="Times New Roman" w:hAnsi="Lucida Sans Unicode" w:cs="Lucida Sans Unicode"/>
          <w:sz w:val="22"/>
          <w:szCs w:val="22"/>
        </w:rPr>
        <w:t>planners</w:t>
      </w:r>
      <w:r w:rsidRPr="00C614D0">
        <w:rPr>
          <w:rFonts w:ascii="Lucida Sans Unicode" w:eastAsia="Times New Roman" w:hAnsi="Lucida Sans Unicode" w:cs="Lucida Sans Unicode"/>
          <w:sz w:val="22"/>
          <w:szCs w:val="22"/>
        </w:rPr>
        <w:t xml:space="preserve"> voor de vakken zichtbaar</w:t>
      </w:r>
      <w:r>
        <w:rPr>
          <w:rFonts w:ascii="Lucida Sans Unicode" w:eastAsia="Times New Roman" w:hAnsi="Lucida Sans Unicode" w:cs="Lucida Sans Unicode"/>
          <w:sz w:val="22"/>
          <w:szCs w:val="22"/>
        </w:rPr>
        <w:t xml:space="preserve"> of is er een verwijzing geplaatst naar de planner</w:t>
      </w:r>
      <w:r w:rsidRPr="00C614D0">
        <w:rPr>
          <w:rFonts w:ascii="Lucida Sans Unicode" w:eastAsia="Times New Roman" w:hAnsi="Lucida Sans Unicode" w:cs="Lucida Sans Unicode"/>
          <w:sz w:val="22"/>
          <w:szCs w:val="22"/>
        </w:rPr>
        <w:t xml:space="preserve">. </w:t>
      </w:r>
    </w:p>
    <w:p w14:paraId="1C121D17" w14:textId="77777777" w:rsidR="00E97B6C" w:rsidRDefault="00E97B6C" w:rsidP="00E97B6C">
      <w:pPr>
        <w:spacing w:line="269" w:lineRule="auto"/>
        <w:jc w:val="both"/>
        <w:rPr>
          <w:rFonts w:ascii="Lucida Sans Unicode" w:eastAsia="Times New Roman" w:hAnsi="Lucida Sans Unicode" w:cs="Lucida Sans Unicode"/>
          <w:sz w:val="22"/>
          <w:szCs w:val="22"/>
          <w:highlight w:val="lightGray"/>
        </w:rPr>
      </w:pPr>
    </w:p>
    <w:p w14:paraId="7DF2C90D" w14:textId="77777777" w:rsidR="00E97B6C" w:rsidRPr="00097C3D" w:rsidRDefault="00E97B6C" w:rsidP="00E97B6C">
      <w:pPr>
        <w:spacing w:line="269" w:lineRule="auto"/>
        <w:jc w:val="both"/>
        <w:rPr>
          <w:rFonts w:ascii="Lucida Sans Unicode" w:eastAsia="Times New Roman" w:hAnsi="Lucida Sans Unicode" w:cs="Lucida Sans Unicode"/>
          <w:i/>
          <w:sz w:val="22"/>
          <w:szCs w:val="22"/>
        </w:rPr>
      </w:pPr>
      <w:r w:rsidRPr="00097C3D">
        <w:rPr>
          <w:rFonts w:ascii="Lucida Sans Unicode" w:eastAsia="Times New Roman" w:hAnsi="Lucida Sans Unicode" w:cs="Lucida Sans Unicode"/>
          <w:i/>
          <w:sz w:val="22"/>
          <w:szCs w:val="22"/>
        </w:rPr>
        <w:t>Huiswerkondersteuning</w:t>
      </w:r>
    </w:p>
    <w:p w14:paraId="661805C9" w14:textId="38FC2B4D" w:rsidR="00E97B6C" w:rsidRDefault="00E97B6C" w:rsidP="00E97B6C">
      <w:pPr>
        <w:spacing w:line="269" w:lineRule="auto"/>
        <w:jc w:val="both"/>
        <w:rPr>
          <w:rFonts w:ascii="Lucida Sans Unicode" w:eastAsia="Times New Roman" w:hAnsi="Lucida Sans Unicode" w:cs="Lucida Sans Unicode"/>
          <w:sz w:val="22"/>
          <w:szCs w:val="22"/>
        </w:rPr>
      </w:pPr>
      <w:bookmarkStart w:id="57" w:name="_Hlk145603719"/>
      <w:r>
        <w:rPr>
          <w:rFonts w:ascii="Lucida Sans Unicode" w:eastAsia="Times New Roman" w:hAnsi="Lucida Sans Unicode" w:cs="Lucida Sans Unicode"/>
          <w:sz w:val="22"/>
          <w:szCs w:val="22"/>
        </w:rPr>
        <w:t>Soms heeft</w:t>
      </w:r>
      <w:r w:rsidRPr="00E15D0D">
        <w:rPr>
          <w:rFonts w:ascii="Lucida Sans Unicode" w:eastAsia="Times New Roman" w:hAnsi="Lucida Sans Unicode" w:cs="Lucida Sans Unicode"/>
          <w:sz w:val="22"/>
          <w:szCs w:val="22"/>
        </w:rPr>
        <w:t xml:space="preserve"> een</w:t>
      </w:r>
      <w:r>
        <w:rPr>
          <w:rFonts w:ascii="Lucida Sans Unicode" w:eastAsia="Times New Roman" w:hAnsi="Lucida Sans Unicode" w:cs="Lucida Sans Unicode"/>
          <w:sz w:val="22"/>
          <w:szCs w:val="22"/>
        </w:rPr>
        <w:t xml:space="preserve"> leerling een</w:t>
      </w:r>
      <w:r w:rsidRPr="00E15D0D">
        <w:rPr>
          <w:rFonts w:ascii="Lucida Sans Unicode" w:eastAsia="Times New Roman" w:hAnsi="Lucida Sans Unicode" w:cs="Lucida Sans Unicode"/>
          <w:sz w:val="22"/>
          <w:szCs w:val="22"/>
        </w:rPr>
        <w:t xml:space="preserve"> duwtje in de rug nodig als het gaat om schoolwerk. Tijdens </w:t>
      </w:r>
      <w:proofErr w:type="spellStart"/>
      <w:r w:rsidRPr="00E15D0D">
        <w:rPr>
          <w:rFonts w:ascii="Lucida Sans Unicode" w:eastAsia="Times New Roman" w:hAnsi="Lucida Sans Unicode" w:cs="Lucida Sans Unicode"/>
          <w:sz w:val="22"/>
          <w:szCs w:val="22"/>
        </w:rPr>
        <w:t>huiswerkondersteuning</w:t>
      </w:r>
      <w:proofErr w:type="spellEnd"/>
      <w:r w:rsidRPr="00E15D0D">
        <w:rPr>
          <w:rFonts w:ascii="Lucida Sans Unicode" w:eastAsia="Times New Roman" w:hAnsi="Lucida Sans Unicode" w:cs="Lucida Sans Unicode"/>
          <w:sz w:val="22"/>
          <w:szCs w:val="22"/>
        </w:rPr>
        <w:t xml:space="preserve"> </w:t>
      </w:r>
      <w:r>
        <w:rPr>
          <w:rFonts w:ascii="Lucida Sans Unicode" w:eastAsia="Times New Roman" w:hAnsi="Lucida Sans Unicode" w:cs="Lucida Sans Unicode"/>
          <w:sz w:val="22"/>
          <w:szCs w:val="22"/>
        </w:rPr>
        <w:t>leer je leerstrategieën en plannen</w:t>
      </w:r>
      <w:r w:rsidRPr="00E15D0D">
        <w:rPr>
          <w:rFonts w:ascii="Lucida Sans Unicode" w:eastAsia="Times New Roman" w:hAnsi="Lucida Sans Unicode" w:cs="Lucida Sans Unicode"/>
          <w:sz w:val="22"/>
          <w:szCs w:val="22"/>
        </w:rPr>
        <w:t>. Je krijgt tip</w:t>
      </w:r>
      <w:r>
        <w:rPr>
          <w:rFonts w:ascii="Lucida Sans Unicode" w:eastAsia="Times New Roman" w:hAnsi="Lucida Sans Unicode" w:cs="Lucida Sans Unicode"/>
          <w:sz w:val="22"/>
          <w:szCs w:val="22"/>
        </w:rPr>
        <w:t>s en tricks van bovenbouwleerlingen</w:t>
      </w:r>
      <w:r w:rsidRPr="00E15D0D">
        <w:rPr>
          <w:rFonts w:ascii="Lucida Sans Unicode" w:eastAsia="Times New Roman" w:hAnsi="Lucida Sans Unicode" w:cs="Lucida Sans Unicode"/>
          <w:sz w:val="22"/>
          <w:szCs w:val="22"/>
        </w:rPr>
        <w:t xml:space="preserve"> en docenten. Dit alles bieden we aan op </w:t>
      </w:r>
      <w:r>
        <w:rPr>
          <w:rFonts w:ascii="Lucida Sans Unicode" w:eastAsia="Times New Roman" w:hAnsi="Lucida Sans Unicode" w:cs="Lucida Sans Unicode"/>
          <w:sz w:val="22"/>
          <w:szCs w:val="22"/>
        </w:rPr>
        <w:t>din</w:t>
      </w:r>
      <w:r w:rsidRPr="00E15D0D">
        <w:rPr>
          <w:rFonts w:ascii="Lucida Sans Unicode" w:eastAsia="Times New Roman" w:hAnsi="Lucida Sans Unicode" w:cs="Lucida Sans Unicode"/>
          <w:sz w:val="22"/>
          <w:szCs w:val="22"/>
        </w:rPr>
        <w:t>sdag</w:t>
      </w:r>
      <w:r>
        <w:rPr>
          <w:rFonts w:ascii="Lucida Sans Unicode" w:eastAsia="Times New Roman" w:hAnsi="Lucida Sans Unicode" w:cs="Lucida Sans Unicode"/>
          <w:sz w:val="22"/>
          <w:szCs w:val="22"/>
        </w:rPr>
        <w:t>-</w:t>
      </w:r>
      <w:r w:rsidRPr="00E15D0D">
        <w:rPr>
          <w:rFonts w:ascii="Lucida Sans Unicode" w:eastAsia="Times New Roman" w:hAnsi="Lucida Sans Unicode" w:cs="Lucida Sans Unicode"/>
          <w:sz w:val="22"/>
          <w:szCs w:val="22"/>
        </w:rPr>
        <w:t xml:space="preserve"> en donderdag</w:t>
      </w:r>
      <w:r>
        <w:rPr>
          <w:rFonts w:ascii="Lucida Sans Unicode" w:eastAsia="Times New Roman" w:hAnsi="Lucida Sans Unicode" w:cs="Lucida Sans Unicode"/>
          <w:sz w:val="22"/>
          <w:szCs w:val="22"/>
        </w:rPr>
        <w:t>middag</w:t>
      </w:r>
      <w:r w:rsidRPr="00E15D0D">
        <w:rPr>
          <w:rFonts w:ascii="Lucida Sans Unicode" w:eastAsia="Times New Roman" w:hAnsi="Lucida Sans Unicode" w:cs="Lucida Sans Unicode"/>
          <w:sz w:val="22"/>
          <w:szCs w:val="22"/>
        </w:rPr>
        <w:t xml:space="preserve"> na schooltijd. We vragen er een kleine vergoeding voor. </w:t>
      </w:r>
      <w:r>
        <w:rPr>
          <w:rFonts w:ascii="Lucida Sans Unicode" w:eastAsia="Times New Roman" w:hAnsi="Lucida Sans Unicode" w:cs="Lucida Sans Unicode"/>
          <w:sz w:val="22"/>
          <w:szCs w:val="22"/>
        </w:rPr>
        <w:t xml:space="preserve">Voor meer informatie zie het </w:t>
      </w:r>
      <w:r w:rsidRPr="00E15D0D">
        <w:rPr>
          <w:rFonts w:ascii="Lucida Sans Unicode" w:eastAsia="Times New Roman" w:hAnsi="Lucida Sans Unicode" w:cs="Lucida Sans Unicode"/>
          <w:sz w:val="22"/>
          <w:szCs w:val="22"/>
        </w:rPr>
        <w:t xml:space="preserve">blokje </w:t>
      </w:r>
      <w:proofErr w:type="spellStart"/>
      <w:r w:rsidRPr="00E15D0D">
        <w:rPr>
          <w:rFonts w:ascii="Lucida Sans Unicode" w:eastAsia="Times New Roman" w:hAnsi="Lucida Sans Unicode" w:cs="Lucida Sans Unicode"/>
          <w:sz w:val="22"/>
          <w:szCs w:val="22"/>
        </w:rPr>
        <w:t>huiswerkondersteuning</w:t>
      </w:r>
      <w:proofErr w:type="spellEnd"/>
      <w:r w:rsidRPr="00E15D0D">
        <w:rPr>
          <w:rFonts w:ascii="Lucida Sans Unicode" w:eastAsia="Times New Roman" w:hAnsi="Lucida Sans Unicode" w:cs="Lucida Sans Unicode"/>
          <w:sz w:val="22"/>
          <w:szCs w:val="22"/>
        </w:rPr>
        <w:t xml:space="preserve"> </w:t>
      </w:r>
      <w:r>
        <w:rPr>
          <w:rFonts w:ascii="Lucida Sans Unicode" w:eastAsia="Times New Roman" w:hAnsi="Lucida Sans Unicode" w:cs="Lucida Sans Unicode"/>
          <w:sz w:val="22"/>
          <w:szCs w:val="22"/>
        </w:rPr>
        <w:t>op de website of mail uw</w:t>
      </w:r>
      <w:r w:rsidRPr="00E15D0D">
        <w:rPr>
          <w:rFonts w:ascii="Lucida Sans Unicode" w:eastAsia="Times New Roman" w:hAnsi="Lucida Sans Unicode" w:cs="Lucida Sans Unicode"/>
          <w:sz w:val="22"/>
          <w:szCs w:val="22"/>
        </w:rPr>
        <w:t xml:space="preserve"> vragen naar </w:t>
      </w:r>
      <w:hyperlink r:id="rId12" w:history="1">
        <w:r w:rsidRPr="00B25E4E">
          <w:rPr>
            <w:rStyle w:val="Hyperlink"/>
            <w:rFonts w:ascii="Lucida Sans Unicode" w:eastAsia="Times New Roman" w:hAnsi="Lucida Sans Unicode" w:cs="Lucida Sans Unicode"/>
            <w:sz w:val="22"/>
            <w:szCs w:val="22"/>
          </w:rPr>
          <w:t>hwo@rembrandt-college.nl</w:t>
        </w:r>
      </w:hyperlink>
      <w:r>
        <w:rPr>
          <w:rFonts w:ascii="Lucida Sans Unicode" w:eastAsia="Times New Roman" w:hAnsi="Lucida Sans Unicode" w:cs="Lucida Sans Unicode"/>
          <w:sz w:val="22"/>
          <w:szCs w:val="22"/>
        </w:rPr>
        <w:t>.</w:t>
      </w:r>
    </w:p>
    <w:bookmarkEnd w:id="57"/>
    <w:p w14:paraId="42A2D8D8" w14:textId="77777777" w:rsidR="00E97B6C" w:rsidRDefault="00E97B6C" w:rsidP="00E97B6C">
      <w:pPr>
        <w:spacing w:line="269" w:lineRule="auto"/>
        <w:jc w:val="both"/>
        <w:rPr>
          <w:rFonts w:ascii="Lucida Sans Unicode" w:hAnsi="Lucida Sans Unicode" w:cs="Lucida Sans Unicode"/>
          <w:b/>
          <w:sz w:val="22"/>
          <w:szCs w:val="22"/>
          <w:highlight w:val="lightGray"/>
        </w:rPr>
      </w:pPr>
    </w:p>
    <w:p w14:paraId="7C65B4BA" w14:textId="77777777" w:rsidR="00E97B6C" w:rsidRPr="00097C3D" w:rsidRDefault="00E97B6C" w:rsidP="00E97B6C">
      <w:pPr>
        <w:spacing w:line="269" w:lineRule="auto"/>
        <w:rPr>
          <w:rFonts w:ascii="Lucida Sans Unicode" w:eastAsia="Times New Roman" w:hAnsi="Lucida Sans Unicode" w:cs="Lucida Sans Unicode"/>
          <w:i/>
          <w:sz w:val="22"/>
          <w:szCs w:val="22"/>
        </w:rPr>
      </w:pPr>
      <w:r w:rsidRPr="00097C3D">
        <w:rPr>
          <w:rFonts w:ascii="Lucida Sans Unicode" w:eastAsia="Times New Roman" w:hAnsi="Lucida Sans Unicode" w:cs="Lucida Sans Unicode"/>
          <w:i/>
          <w:sz w:val="22"/>
          <w:szCs w:val="22"/>
        </w:rPr>
        <w:t>Tutoren</w:t>
      </w:r>
    </w:p>
    <w:p w14:paraId="64D330BD" w14:textId="552AF663" w:rsidR="00E97B6C" w:rsidRDefault="00E97B6C" w:rsidP="00E97B6C">
      <w:pPr>
        <w:spacing w:line="269" w:lineRule="auto"/>
        <w:jc w:val="both"/>
        <w:rPr>
          <w:rFonts w:ascii="Lucida Sans Unicode" w:eastAsia="Times New Roman" w:hAnsi="Lucida Sans Unicode" w:cs="Lucida Sans Unicode"/>
          <w:sz w:val="22"/>
          <w:szCs w:val="22"/>
        </w:rPr>
      </w:pPr>
      <w:r>
        <w:rPr>
          <w:rFonts w:ascii="Lucida Sans Unicode" w:eastAsia="Times New Roman" w:hAnsi="Lucida Sans Unicode" w:cs="Lucida Sans Unicode"/>
          <w:sz w:val="22"/>
          <w:szCs w:val="22"/>
        </w:rPr>
        <w:t xml:space="preserve">Naast </w:t>
      </w:r>
      <w:proofErr w:type="spellStart"/>
      <w:r>
        <w:rPr>
          <w:rFonts w:ascii="Lucida Sans Unicode" w:eastAsia="Times New Roman" w:hAnsi="Lucida Sans Unicode" w:cs="Lucida Sans Unicode"/>
          <w:sz w:val="22"/>
          <w:szCs w:val="22"/>
        </w:rPr>
        <w:t>huiswerkondersteuning</w:t>
      </w:r>
      <w:proofErr w:type="spellEnd"/>
      <w:r w:rsidRPr="00C614D0">
        <w:rPr>
          <w:rFonts w:ascii="Lucida Sans Unicode" w:eastAsia="Times New Roman" w:hAnsi="Lucida Sans Unicode" w:cs="Lucida Sans Unicode"/>
          <w:sz w:val="22"/>
          <w:szCs w:val="22"/>
        </w:rPr>
        <w:t xml:space="preserve"> </w:t>
      </w:r>
      <w:r>
        <w:rPr>
          <w:rFonts w:ascii="Lucida Sans Unicode" w:eastAsia="Times New Roman" w:hAnsi="Lucida Sans Unicode" w:cs="Lucida Sans Unicode"/>
          <w:sz w:val="22"/>
          <w:szCs w:val="22"/>
        </w:rPr>
        <w:t>bieden we ook de mogelijkheid voor vakgerichte ondersteuning i</w:t>
      </w:r>
      <w:r w:rsidRPr="00C614D0">
        <w:rPr>
          <w:rFonts w:ascii="Lucida Sans Unicode" w:eastAsia="Times New Roman" w:hAnsi="Lucida Sans Unicode" w:cs="Lucida Sans Unicode"/>
          <w:sz w:val="22"/>
          <w:szCs w:val="22"/>
        </w:rPr>
        <w:t>n de eerste en tweede klassen</w:t>
      </w:r>
      <w:r w:rsidR="00E55515">
        <w:rPr>
          <w:rFonts w:ascii="Lucida Sans Unicode" w:eastAsia="Times New Roman" w:hAnsi="Lucida Sans Unicode" w:cs="Lucida Sans Unicode"/>
          <w:sz w:val="22"/>
          <w:szCs w:val="22"/>
        </w:rPr>
        <w:t>.</w:t>
      </w:r>
      <w:r w:rsidRPr="00C614D0">
        <w:rPr>
          <w:rFonts w:ascii="Lucida Sans Unicode" w:eastAsia="Times New Roman" w:hAnsi="Lucida Sans Unicode" w:cs="Lucida Sans Unicode"/>
          <w:sz w:val="22"/>
          <w:szCs w:val="22"/>
        </w:rPr>
        <w:t xml:space="preserve"> Leerlingen die extra</w:t>
      </w:r>
      <w:r>
        <w:rPr>
          <w:rFonts w:ascii="Lucida Sans Unicode" w:eastAsia="Times New Roman" w:hAnsi="Lucida Sans Unicode" w:cs="Lucida Sans Unicode"/>
          <w:sz w:val="22"/>
          <w:szCs w:val="22"/>
        </w:rPr>
        <w:t xml:space="preserve"> (vakinhoudelijke)</w:t>
      </w:r>
      <w:r w:rsidRPr="00C614D0">
        <w:rPr>
          <w:rFonts w:ascii="Lucida Sans Unicode" w:eastAsia="Times New Roman" w:hAnsi="Lucida Sans Unicode" w:cs="Lucida Sans Unicode"/>
          <w:sz w:val="22"/>
          <w:szCs w:val="22"/>
        </w:rPr>
        <w:t xml:space="preserve"> uitleg </w:t>
      </w:r>
      <w:r>
        <w:rPr>
          <w:rFonts w:ascii="Lucida Sans Unicode" w:eastAsia="Times New Roman" w:hAnsi="Lucida Sans Unicode" w:cs="Lucida Sans Unicode"/>
          <w:sz w:val="22"/>
          <w:szCs w:val="22"/>
        </w:rPr>
        <w:t>willen</w:t>
      </w:r>
      <w:r w:rsidRPr="00C614D0">
        <w:rPr>
          <w:rFonts w:ascii="Lucida Sans Unicode" w:eastAsia="Times New Roman" w:hAnsi="Lucida Sans Unicode" w:cs="Lucida Sans Unicode"/>
          <w:sz w:val="22"/>
          <w:szCs w:val="22"/>
        </w:rPr>
        <w:t xml:space="preserve">, kunnen zich opgeven voor een tutor. Een tutor is een </w:t>
      </w:r>
      <w:proofErr w:type="spellStart"/>
      <w:r>
        <w:rPr>
          <w:rFonts w:ascii="Lucida Sans Unicode" w:eastAsia="Times New Roman" w:hAnsi="Lucida Sans Unicode" w:cs="Lucida Sans Unicode"/>
          <w:sz w:val="22"/>
          <w:szCs w:val="22"/>
        </w:rPr>
        <w:t>bovenbouw</w:t>
      </w:r>
      <w:r w:rsidRPr="00C614D0">
        <w:rPr>
          <w:rFonts w:ascii="Lucida Sans Unicode" w:eastAsia="Times New Roman" w:hAnsi="Lucida Sans Unicode" w:cs="Lucida Sans Unicode"/>
          <w:sz w:val="22"/>
          <w:szCs w:val="22"/>
        </w:rPr>
        <w:t>leerling</w:t>
      </w:r>
      <w:proofErr w:type="spellEnd"/>
      <w:r>
        <w:rPr>
          <w:rFonts w:ascii="Lucida Sans Unicode" w:eastAsia="Times New Roman" w:hAnsi="Lucida Sans Unicode" w:cs="Lucida Sans Unicode"/>
          <w:sz w:val="22"/>
          <w:szCs w:val="22"/>
        </w:rPr>
        <w:t>,</w:t>
      </w:r>
      <w:r w:rsidRPr="00C614D0">
        <w:rPr>
          <w:rFonts w:ascii="Lucida Sans Unicode" w:eastAsia="Times New Roman" w:hAnsi="Lucida Sans Unicode" w:cs="Lucida Sans Unicode"/>
          <w:sz w:val="22"/>
          <w:szCs w:val="22"/>
        </w:rPr>
        <w:t xml:space="preserve"> die in overleg met ouders en leerling bijles geeft. </w:t>
      </w:r>
      <w:r>
        <w:rPr>
          <w:rFonts w:ascii="Lucida Sans Unicode" w:eastAsia="Times New Roman" w:hAnsi="Lucida Sans Unicode" w:cs="Lucida Sans Unicode"/>
          <w:sz w:val="22"/>
          <w:szCs w:val="22"/>
        </w:rPr>
        <w:t xml:space="preserve">Ook hiervoor wordt een kleine vergoeding voor de </w:t>
      </w:r>
      <w:r w:rsidR="001669E9">
        <w:rPr>
          <w:rFonts w:ascii="Lucida Sans Unicode" w:eastAsia="Times New Roman" w:hAnsi="Lucida Sans Unicode" w:cs="Lucida Sans Unicode"/>
          <w:sz w:val="22"/>
          <w:szCs w:val="22"/>
        </w:rPr>
        <w:t xml:space="preserve">tutor </w:t>
      </w:r>
      <w:r>
        <w:rPr>
          <w:rFonts w:ascii="Lucida Sans Unicode" w:eastAsia="Times New Roman" w:hAnsi="Lucida Sans Unicode" w:cs="Lucida Sans Unicode"/>
          <w:sz w:val="22"/>
          <w:szCs w:val="22"/>
        </w:rPr>
        <w:t xml:space="preserve">gevraagd. </w:t>
      </w:r>
    </w:p>
    <w:p w14:paraId="1501B587" w14:textId="77777777" w:rsidR="00E97B6C" w:rsidRDefault="00E97B6C" w:rsidP="00E97B6C">
      <w:pPr>
        <w:spacing w:line="269" w:lineRule="auto"/>
        <w:jc w:val="both"/>
        <w:rPr>
          <w:rFonts w:ascii="Lucida Sans Unicode" w:eastAsia="Times New Roman" w:hAnsi="Lucida Sans Unicode" w:cs="Lucida Sans Unicode"/>
          <w:sz w:val="22"/>
          <w:szCs w:val="22"/>
        </w:rPr>
      </w:pPr>
    </w:p>
    <w:p w14:paraId="7D9DC0F9" w14:textId="77777777" w:rsidR="00E97B6C" w:rsidRPr="00C614D0" w:rsidRDefault="00E97B6C" w:rsidP="00E97B6C">
      <w:pPr>
        <w:spacing w:line="269" w:lineRule="auto"/>
        <w:jc w:val="both"/>
        <w:rPr>
          <w:rFonts w:ascii="Lucida Sans Unicode" w:eastAsia="Times New Roman" w:hAnsi="Lucida Sans Unicode" w:cs="Lucida Sans Unicode"/>
          <w:i/>
          <w:sz w:val="22"/>
          <w:szCs w:val="22"/>
        </w:rPr>
      </w:pPr>
      <w:r w:rsidRPr="00C614D0">
        <w:rPr>
          <w:rFonts w:ascii="Lucida Sans Unicode" w:eastAsia="Times New Roman" w:hAnsi="Lucida Sans Unicode" w:cs="Lucida Sans Unicode"/>
          <w:i/>
          <w:sz w:val="22"/>
          <w:szCs w:val="22"/>
        </w:rPr>
        <w:t>Rustige ruimte</w:t>
      </w:r>
    </w:p>
    <w:p w14:paraId="280114DB" w14:textId="4A66665B" w:rsidR="00E97B6C" w:rsidRDefault="00E97B6C" w:rsidP="00E97B6C">
      <w:pPr>
        <w:spacing w:line="269" w:lineRule="auto"/>
        <w:jc w:val="both"/>
        <w:rPr>
          <w:rFonts w:ascii="Lucida Sans Unicode" w:eastAsia="Times New Roman" w:hAnsi="Lucida Sans Unicode" w:cs="Lucida Sans Unicode"/>
          <w:sz w:val="22"/>
          <w:szCs w:val="22"/>
        </w:rPr>
      </w:pPr>
      <w:r w:rsidRPr="00C614D0">
        <w:rPr>
          <w:rFonts w:ascii="Lucida Sans Unicode" w:eastAsia="Times New Roman" w:hAnsi="Lucida Sans Unicode" w:cs="Lucida Sans Unicode"/>
          <w:sz w:val="22"/>
          <w:szCs w:val="22"/>
        </w:rPr>
        <w:t xml:space="preserve">Het kan zijn dat een leerling vanwege omstandigheden (voor kortere tijd) niet thuis in de gelegenheid is huiswerk te maken. Deze leerlingen </w:t>
      </w:r>
      <w:r>
        <w:rPr>
          <w:rFonts w:ascii="Lucida Sans Unicode" w:eastAsia="Times New Roman" w:hAnsi="Lucida Sans Unicode" w:cs="Lucida Sans Unicode"/>
          <w:sz w:val="22"/>
          <w:szCs w:val="22"/>
        </w:rPr>
        <w:t>kunnen,</w:t>
      </w:r>
      <w:r w:rsidRPr="00C614D0">
        <w:rPr>
          <w:rFonts w:ascii="Lucida Sans Unicode" w:eastAsia="Times New Roman" w:hAnsi="Lucida Sans Unicode" w:cs="Lucida Sans Unicode"/>
          <w:sz w:val="22"/>
          <w:szCs w:val="22"/>
        </w:rPr>
        <w:t xml:space="preserve"> in overleg met de </w:t>
      </w:r>
      <w:r>
        <w:rPr>
          <w:rFonts w:ascii="Lucida Sans Unicode" w:eastAsia="Times New Roman" w:hAnsi="Lucida Sans Unicode" w:cs="Lucida Sans Unicode"/>
          <w:sz w:val="22"/>
          <w:szCs w:val="22"/>
        </w:rPr>
        <w:t>mento</w:t>
      </w:r>
      <w:r w:rsidRPr="00C614D0">
        <w:rPr>
          <w:rFonts w:ascii="Lucida Sans Unicode" w:eastAsia="Times New Roman" w:hAnsi="Lucida Sans Unicode" w:cs="Lucida Sans Unicode"/>
          <w:sz w:val="22"/>
          <w:szCs w:val="22"/>
        </w:rPr>
        <w:t>r</w:t>
      </w:r>
      <w:r>
        <w:rPr>
          <w:rFonts w:ascii="Lucida Sans Unicode" w:eastAsia="Times New Roman" w:hAnsi="Lucida Sans Unicode" w:cs="Lucida Sans Unicode"/>
          <w:sz w:val="22"/>
          <w:szCs w:val="22"/>
        </w:rPr>
        <w:t>,</w:t>
      </w:r>
      <w:r w:rsidRPr="00C614D0">
        <w:rPr>
          <w:rFonts w:ascii="Lucida Sans Unicode" w:eastAsia="Times New Roman" w:hAnsi="Lucida Sans Unicode" w:cs="Lucida Sans Unicode"/>
          <w:sz w:val="22"/>
          <w:szCs w:val="22"/>
        </w:rPr>
        <w:t xml:space="preserve"> </w:t>
      </w:r>
      <w:r>
        <w:rPr>
          <w:rFonts w:ascii="Lucida Sans Unicode" w:eastAsia="Times New Roman" w:hAnsi="Lucida Sans Unicode" w:cs="Lucida Sans Unicode"/>
          <w:sz w:val="22"/>
          <w:szCs w:val="22"/>
        </w:rPr>
        <w:t xml:space="preserve">in </w:t>
      </w:r>
      <w:r w:rsidR="00B50F90">
        <w:rPr>
          <w:rFonts w:ascii="Lucida Sans Unicode" w:eastAsia="Times New Roman" w:hAnsi="Lucida Sans Unicode" w:cs="Lucida Sans Unicode"/>
          <w:sz w:val="22"/>
          <w:szCs w:val="22"/>
        </w:rPr>
        <w:t xml:space="preserve">het studiecentrum </w:t>
      </w:r>
      <w:r w:rsidRPr="00C614D0">
        <w:rPr>
          <w:rFonts w:ascii="Lucida Sans Unicode" w:eastAsia="Times New Roman" w:hAnsi="Lucida Sans Unicode" w:cs="Lucida Sans Unicode"/>
          <w:sz w:val="22"/>
          <w:szCs w:val="22"/>
        </w:rPr>
        <w:t xml:space="preserve">huiswerk maken. </w:t>
      </w:r>
    </w:p>
    <w:p w14:paraId="263F97A0" w14:textId="77777777" w:rsidR="00097C3D" w:rsidRPr="006B7508" w:rsidRDefault="00097C3D" w:rsidP="00E061D0">
      <w:pPr>
        <w:spacing w:line="269" w:lineRule="auto"/>
        <w:jc w:val="both"/>
        <w:rPr>
          <w:rFonts w:ascii="Lucida Sans Unicode" w:hAnsi="Lucida Sans Unicode" w:cs="Lucida Sans Unicode"/>
          <w:b/>
          <w:sz w:val="22"/>
          <w:szCs w:val="22"/>
          <w:highlight w:val="lightGray"/>
        </w:rPr>
      </w:pPr>
    </w:p>
    <w:p w14:paraId="07F26FC6" w14:textId="38FA32C3" w:rsidR="0092612E" w:rsidRPr="00097C3D" w:rsidRDefault="00A41DA8" w:rsidP="00E061D0">
      <w:pPr>
        <w:pStyle w:val="Kop2"/>
        <w:spacing w:before="0" w:line="269" w:lineRule="auto"/>
        <w:jc w:val="both"/>
        <w:rPr>
          <w:rFonts w:ascii="Lucida Sans Unicode" w:hAnsi="Lucida Sans Unicode" w:cs="Lucida Sans Unicode"/>
          <w:sz w:val="22"/>
          <w:szCs w:val="22"/>
        </w:rPr>
      </w:pPr>
      <w:bookmarkStart w:id="58" w:name="_Toc81310265"/>
      <w:bookmarkStart w:id="59" w:name="_Toc146020418"/>
      <w:r w:rsidRPr="00097C3D">
        <w:rPr>
          <w:rFonts w:ascii="Lucida Sans Unicode" w:hAnsi="Lucida Sans Unicode" w:cs="Lucida Sans Unicode"/>
          <w:sz w:val="22"/>
          <w:szCs w:val="22"/>
        </w:rPr>
        <w:t>2.8</w:t>
      </w:r>
      <w:r w:rsidR="0092612E" w:rsidRPr="00097C3D">
        <w:rPr>
          <w:rFonts w:ascii="Lucida Sans Unicode" w:hAnsi="Lucida Sans Unicode" w:cs="Lucida Sans Unicode"/>
          <w:sz w:val="22"/>
          <w:szCs w:val="22"/>
        </w:rPr>
        <w:t xml:space="preserve"> Bevordering</w:t>
      </w:r>
      <w:bookmarkEnd w:id="58"/>
      <w:bookmarkEnd w:id="59"/>
    </w:p>
    <w:p w14:paraId="5BDAA690" w14:textId="77777777" w:rsidR="00097C3D" w:rsidRPr="00C614D0" w:rsidRDefault="00097C3D" w:rsidP="00097C3D">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De leerlingen worden bevorderd op basis van de cijfers op het </w:t>
      </w:r>
      <w:r>
        <w:rPr>
          <w:rFonts w:ascii="Lucida Sans Unicode" w:hAnsi="Lucida Sans Unicode" w:cs="Lucida Sans Unicode"/>
          <w:sz w:val="22"/>
          <w:szCs w:val="22"/>
        </w:rPr>
        <w:t>eind</w:t>
      </w:r>
      <w:r w:rsidRPr="00C614D0">
        <w:rPr>
          <w:rFonts w:ascii="Lucida Sans Unicode" w:hAnsi="Lucida Sans Unicode" w:cs="Lucida Sans Unicode"/>
          <w:sz w:val="22"/>
          <w:szCs w:val="22"/>
        </w:rPr>
        <w:t xml:space="preserve">rapport. </w:t>
      </w:r>
      <w:r>
        <w:rPr>
          <w:rFonts w:ascii="Lucida Sans Unicode" w:hAnsi="Lucida Sans Unicode" w:cs="Lucida Sans Unicode"/>
          <w:sz w:val="22"/>
          <w:szCs w:val="22"/>
        </w:rPr>
        <w:t>D</w:t>
      </w:r>
      <w:r w:rsidRPr="00C614D0">
        <w:rPr>
          <w:rFonts w:ascii="Lucida Sans Unicode" w:hAnsi="Lucida Sans Unicode" w:cs="Lucida Sans Unicode"/>
          <w:sz w:val="22"/>
          <w:szCs w:val="22"/>
        </w:rPr>
        <w:t>e bevorderingsnormen</w:t>
      </w:r>
      <w:r>
        <w:rPr>
          <w:rFonts w:ascii="Lucida Sans Unicode" w:hAnsi="Lucida Sans Unicode" w:cs="Lucida Sans Unicode"/>
          <w:sz w:val="22"/>
          <w:szCs w:val="22"/>
        </w:rPr>
        <w:t xml:space="preserve"> voor de onderbouw worden rond de herfstvakantie op de website gepubliceerd</w:t>
      </w:r>
      <w:r w:rsidRPr="00C614D0">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De normen voor de bovenbouw zijn vastgelegd in het PTA. </w:t>
      </w:r>
    </w:p>
    <w:p w14:paraId="719BF566" w14:textId="77777777" w:rsidR="0092612E" w:rsidRPr="006B7508" w:rsidRDefault="0092612E" w:rsidP="00E061D0">
      <w:pPr>
        <w:spacing w:line="269" w:lineRule="auto"/>
        <w:jc w:val="both"/>
        <w:rPr>
          <w:rFonts w:ascii="Lucida Sans Unicode" w:hAnsi="Lucida Sans Unicode" w:cs="Lucida Sans Unicode"/>
          <w:sz w:val="22"/>
          <w:szCs w:val="22"/>
          <w:highlight w:val="lightGray"/>
        </w:rPr>
      </w:pPr>
    </w:p>
    <w:p w14:paraId="4973788E" w14:textId="717A327C" w:rsidR="0092612E" w:rsidRPr="00097C3D" w:rsidRDefault="00A41DA8" w:rsidP="00E061D0">
      <w:pPr>
        <w:pStyle w:val="Kop2"/>
        <w:spacing w:before="0" w:line="269" w:lineRule="auto"/>
        <w:jc w:val="both"/>
        <w:rPr>
          <w:rFonts w:ascii="Lucida Sans Unicode" w:hAnsi="Lucida Sans Unicode" w:cs="Lucida Sans Unicode"/>
          <w:sz w:val="22"/>
          <w:szCs w:val="22"/>
        </w:rPr>
      </w:pPr>
      <w:bookmarkStart w:id="60" w:name="_Toc81310266"/>
      <w:bookmarkStart w:id="61" w:name="_Toc146020419"/>
      <w:r w:rsidRPr="00097C3D">
        <w:rPr>
          <w:rFonts w:ascii="Lucida Sans Unicode" w:hAnsi="Lucida Sans Unicode" w:cs="Lucida Sans Unicode"/>
          <w:sz w:val="22"/>
          <w:szCs w:val="22"/>
        </w:rPr>
        <w:lastRenderedPageBreak/>
        <w:t>2.9</w:t>
      </w:r>
      <w:r w:rsidR="0092612E" w:rsidRPr="00097C3D">
        <w:rPr>
          <w:rFonts w:ascii="Lucida Sans Unicode" w:hAnsi="Lucida Sans Unicode" w:cs="Lucida Sans Unicode"/>
          <w:sz w:val="22"/>
          <w:szCs w:val="22"/>
        </w:rPr>
        <w:t xml:space="preserve"> Determinatie</w:t>
      </w:r>
      <w:bookmarkEnd w:id="60"/>
      <w:bookmarkEnd w:id="61"/>
    </w:p>
    <w:p w14:paraId="4900C6F8" w14:textId="199F4A92" w:rsidR="00D905EF" w:rsidRPr="006B7508" w:rsidRDefault="00D905EF" w:rsidP="00D905EF">
      <w:pPr>
        <w:spacing w:line="269" w:lineRule="auto"/>
        <w:jc w:val="both"/>
        <w:rPr>
          <w:rFonts w:ascii="Lucida Sans Unicode" w:hAnsi="Lucida Sans Unicode" w:cs="Lucida Sans Unicode"/>
          <w:sz w:val="22"/>
          <w:szCs w:val="22"/>
          <w:highlight w:val="lightGray"/>
        </w:rPr>
      </w:pPr>
      <w:r w:rsidRPr="00C614D0">
        <w:rPr>
          <w:rFonts w:ascii="Lucida Sans Unicode" w:hAnsi="Lucida Sans Unicode" w:cs="Lucida Sans Unicode"/>
          <w:sz w:val="22"/>
          <w:szCs w:val="22"/>
        </w:rPr>
        <w:t>Het Rembrandt College streeft ernaar om na de eerste twee leerjaren duidelijk te hebben welk niveau haalbaar is</w:t>
      </w:r>
      <w:r w:rsidR="00BD7426">
        <w:rPr>
          <w:rFonts w:ascii="Lucida Sans Unicode" w:hAnsi="Lucida Sans Unicode" w:cs="Lucida Sans Unicode"/>
          <w:sz w:val="22"/>
          <w:szCs w:val="22"/>
        </w:rPr>
        <w:t xml:space="preserve"> met het oog op de exameneisen.</w:t>
      </w:r>
      <w:r w:rsidRPr="00C614D0">
        <w:rPr>
          <w:rFonts w:ascii="Lucida Sans Unicode" w:hAnsi="Lucida Sans Unicode" w:cs="Lucida Sans Unicode"/>
          <w:sz w:val="22"/>
          <w:szCs w:val="22"/>
        </w:rPr>
        <w:t xml:space="preserve"> </w:t>
      </w:r>
      <w:r w:rsidR="00672EC9">
        <w:rPr>
          <w:rFonts w:ascii="Lucida Sans Unicode" w:hAnsi="Lucida Sans Unicode" w:cs="Lucida Sans Unicode"/>
          <w:sz w:val="22"/>
          <w:szCs w:val="22"/>
        </w:rPr>
        <w:t>L</w:t>
      </w:r>
      <w:r w:rsidRPr="00C614D0">
        <w:rPr>
          <w:rFonts w:ascii="Lucida Sans Unicode" w:hAnsi="Lucida Sans Unicode" w:cs="Lucida Sans Unicode"/>
          <w:sz w:val="22"/>
          <w:szCs w:val="22"/>
        </w:rPr>
        <w:t xml:space="preserve">eerlingen </w:t>
      </w:r>
      <w:r w:rsidR="00672EC9">
        <w:rPr>
          <w:rFonts w:ascii="Lucida Sans Unicode" w:hAnsi="Lucida Sans Unicode" w:cs="Lucida Sans Unicode"/>
          <w:sz w:val="22"/>
          <w:szCs w:val="22"/>
        </w:rPr>
        <w:t xml:space="preserve">worden op </w:t>
      </w:r>
      <w:r w:rsidRPr="00C614D0">
        <w:rPr>
          <w:rFonts w:ascii="Lucida Sans Unicode" w:hAnsi="Lucida Sans Unicode" w:cs="Lucida Sans Unicode"/>
          <w:sz w:val="22"/>
          <w:szCs w:val="22"/>
        </w:rPr>
        <w:t xml:space="preserve">het passende niveau in klas 3 </w:t>
      </w:r>
      <w:r w:rsidR="00672EC9">
        <w:rPr>
          <w:rFonts w:ascii="Lucida Sans Unicode" w:hAnsi="Lucida Sans Unicode" w:cs="Lucida Sans Unicode"/>
          <w:sz w:val="22"/>
          <w:szCs w:val="22"/>
        </w:rPr>
        <w:t>geplaatst</w:t>
      </w:r>
      <w:r w:rsidRPr="00C614D0">
        <w:rPr>
          <w:rFonts w:ascii="Lucida Sans Unicode" w:hAnsi="Lucida Sans Unicode" w:cs="Lucida Sans Unicode"/>
          <w:sz w:val="22"/>
          <w:szCs w:val="22"/>
        </w:rPr>
        <w:t xml:space="preserve">. Zowel in het eerste als in het tweede </w:t>
      </w:r>
      <w:r>
        <w:rPr>
          <w:rFonts w:ascii="Lucida Sans Unicode" w:hAnsi="Lucida Sans Unicode" w:cs="Lucida Sans Unicode"/>
          <w:sz w:val="22"/>
          <w:szCs w:val="22"/>
        </w:rPr>
        <w:t>leer</w:t>
      </w:r>
      <w:r w:rsidRPr="00C614D0">
        <w:rPr>
          <w:rFonts w:ascii="Lucida Sans Unicode" w:hAnsi="Lucida Sans Unicode" w:cs="Lucida Sans Unicode"/>
          <w:sz w:val="22"/>
          <w:szCs w:val="22"/>
        </w:rPr>
        <w:t xml:space="preserve">jaar informeren we ouders schriftelijk </w:t>
      </w:r>
      <w:r w:rsidRPr="00477FA3">
        <w:rPr>
          <w:rFonts w:ascii="Lucida Sans Unicode" w:hAnsi="Lucida Sans Unicode" w:cs="Lucida Sans Unicode"/>
          <w:sz w:val="22"/>
          <w:szCs w:val="22"/>
        </w:rPr>
        <w:t>over de voorgenomen plaatsing</w:t>
      </w:r>
      <w:r>
        <w:rPr>
          <w:rFonts w:ascii="Lucida Sans Unicode" w:hAnsi="Lucida Sans Unicode" w:cs="Lucida Sans Unicode"/>
          <w:sz w:val="22"/>
          <w:szCs w:val="22"/>
        </w:rPr>
        <w:t>,</w:t>
      </w:r>
      <w:r w:rsidRPr="00477FA3">
        <w:rPr>
          <w:rFonts w:ascii="Lucida Sans Unicode" w:hAnsi="Lucida Sans Unicode" w:cs="Lucida Sans Unicode"/>
          <w:sz w:val="22"/>
          <w:szCs w:val="22"/>
        </w:rPr>
        <w:t xml:space="preserve"> </w:t>
      </w:r>
      <w:r>
        <w:rPr>
          <w:rFonts w:ascii="Lucida Sans Unicode" w:hAnsi="Lucida Sans Unicode" w:cs="Lucida Sans Unicode"/>
          <w:sz w:val="22"/>
          <w:szCs w:val="22"/>
        </w:rPr>
        <w:t>evenals</w:t>
      </w:r>
      <w:r w:rsidRPr="00C614D0">
        <w:rPr>
          <w:rFonts w:ascii="Lucida Sans Unicode" w:hAnsi="Lucida Sans Unicode" w:cs="Lucida Sans Unicode"/>
          <w:sz w:val="22"/>
          <w:szCs w:val="22"/>
        </w:rPr>
        <w:t xml:space="preserve"> over de definitieve plaatsing </w:t>
      </w:r>
      <w:r>
        <w:rPr>
          <w:rFonts w:ascii="Lucida Sans Unicode" w:hAnsi="Lucida Sans Unicode" w:cs="Lucida Sans Unicode"/>
          <w:sz w:val="22"/>
          <w:szCs w:val="22"/>
        </w:rPr>
        <w:t>aan het eind van het schooljaar.</w:t>
      </w:r>
      <w:r w:rsidRPr="00C614D0">
        <w:rPr>
          <w:rFonts w:ascii="Lucida Sans Unicode" w:hAnsi="Lucida Sans Unicode" w:cs="Lucida Sans Unicode"/>
          <w:sz w:val="22"/>
          <w:szCs w:val="22"/>
        </w:rPr>
        <w:t xml:space="preserve"> </w:t>
      </w:r>
      <w:r w:rsidRPr="009D6315">
        <w:rPr>
          <w:rFonts w:ascii="Lucida Sans Unicode" w:hAnsi="Lucida Sans Unicode" w:cs="Lucida Sans Unicode"/>
          <w:sz w:val="22"/>
          <w:szCs w:val="22"/>
        </w:rPr>
        <w:t>Vanaf klas</w:t>
      </w:r>
      <w:r w:rsidRPr="00C614D0">
        <w:rPr>
          <w:rFonts w:ascii="Lucida Sans Unicode" w:hAnsi="Lucida Sans Unicode" w:cs="Lucida Sans Unicode"/>
          <w:sz w:val="22"/>
          <w:szCs w:val="22"/>
        </w:rPr>
        <w:t xml:space="preserve"> 3 kent het Rembrandt College voor alle schoolsoorten homogene lesgroepen </w:t>
      </w:r>
      <w:r>
        <w:rPr>
          <w:rFonts w:ascii="Lucida Sans Unicode" w:hAnsi="Lucida Sans Unicode" w:cs="Lucida Sans Unicode"/>
          <w:sz w:val="22"/>
          <w:szCs w:val="22"/>
        </w:rPr>
        <w:t>mavo</w:t>
      </w:r>
      <w:r w:rsidRPr="00C614D0">
        <w:rPr>
          <w:rFonts w:ascii="Lucida Sans Unicode" w:hAnsi="Lucida Sans Unicode" w:cs="Lucida Sans Unicode"/>
          <w:sz w:val="22"/>
          <w:szCs w:val="22"/>
        </w:rPr>
        <w:t>, havo en vwo</w:t>
      </w:r>
      <w:r>
        <w:rPr>
          <w:rFonts w:ascii="Lucida Sans Unicode" w:hAnsi="Lucida Sans Unicode" w:cs="Lucida Sans Unicode"/>
          <w:sz w:val="22"/>
          <w:szCs w:val="22"/>
        </w:rPr>
        <w:t>.</w:t>
      </w:r>
    </w:p>
    <w:p w14:paraId="179C45D0" w14:textId="77777777" w:rsidR="006960CB" w:rsidRPr="006B7508" w:rsidRDefault="006960CB" w:rsidP="002F79B0">
      <w:pPr>
        <w:spacing w:line="269" w:lineRule="auto"/>
        <w:rPr>
          <w:rFonts w:ascii="Lucida Sans Unicode" w:hAnsi="Lucida Sans Unicode" w:cs="Lucida Sans Unicode"/>
          <w:sz w:val="22"/>
          <w:szCs w:val="22"/>
          <w:highlight w:val="lightGray"/>
        </w:rPr>
      </w:pPr>
    </w:p>
    <w:p w14:paraId="66B637B4" w14:textId="47F5E6B9" w:rsidR="0092612E" w:rsidRPr="00CE460F" w:rsidRDefault="0092612E" w:rsidP="002F79B0">
      <w:pPr>
        <w:pStyle w:val="Kop2"/>
        <w:spacing w:before="0" w:line="269" w:lineRule="auto"/>
        <w:rPr>
          <w:rFonts w:ascii="Lucida Sans Unicode" w:hAnsi="Lucida Sans Unicode" w:cs="Lucida Sans Unicode"/>
          <w:sz w:val="22"/>
          <w:szCs w:val="22"/>
        </w:rPr>
      </w:pPr>
      <w:bookmarkStart w:id="62" w:name="_Toc81310267"/>
      <w:bookmarkStart w:id="63" w:name="_Toc146020420"/>
      <w:r w:rsidRPr="00CE460F">
        <w:rPr>
          <w:rFonts w:ascii="Lucida Sans Unicode" w:hAnsi="Lucida Sans Unicode" w:cs="Lucida Sans Unicode"/>
          <w:sz w:val="22"/>
          <w:szCs w:val="22"/>
        </w:rPr>
        <w:t>2.</w:t>
      </w:r>
      <w:r w:rsidR="00354664" w:rsidRPr="00CE460F">
        <w:rPr>
          <w:rFonts w:ascii="Lucida Sans Unicode" w:hAnsi="Lucida Sans Unicode" w:cs="Lucida Sans Unicode"/>
          <w:sz w:val="22"/>
          <w:szCs w:val="22"/>
        </w:rPr>
        <w:t>10</w:t>
      </w:r>
      <w:r w:rsidRPr="00CE460F">
        <w:rPr>
          <w:rFonts w:ascii="Lucida Sans Unicode" w:hAnsi="Lucida Sans Unicode" w:cs="Lucida Sans Unicode"/>
          <w:sz w:val="22"/>
          <w:szCs w:val="22"/>
        </w:rPr>
        <w:t xml:space="preserve"> Loopbaanbegeleiding</w:t>
      </w:r>
      <w:bookmarkEnd w:id="62"/>
      <w:bookmarkEnd w:id="63"/>
    </w:p>
    <w:p w14:paraId="54B50C14" w14:textId="77777777" w:rsidR="000F6D01" w:rsidRPr="000F6D01" w:rsidRDefault="000F6D01" w:rsidP="000F6D01">
      <w:pPr>
        <w:jc w:val="both"/>
        <w:rPr>
          <w:rFonts w:ascii="Lucida Sans Unicode" w:hAnsi="Lucida Sans Unicode" w:cs="Lucida Sans Unicode"/>
          <w:sz w:val="22"/>
          <w:szCs w:val="22"/>
        </w:rPr>
      </w:pPr>
      <w:r w:rsidRPr="000F6D01">
        <w:rPr>
          <w:rFonts w:ascii="Lucida Sans Unicode" w:hAnsi="Lucida Sans Unicode" w:cs="Lucida Sans Unicode"/>
          <w:sz w:val="22"/>
          <w:szCs w:val="22"/>
        </w:rPr>
        <w:t xml:space="preserve">Om een goede studiekeuze te kunnen maken doorlopen de leerlingen in de onderbouw een profielkeuzetraject. Dit traject wordt begeleid door de mentor in samenwerking met de decaan. Tijdens het profielkeuzetraject werken leerlingen aan opdrachten waarbij oriëntatie op opleidingen, beroepen en uiteraard profielen centraal staan. </w:t>
      </w:r>
    </w:p>
    <w:p w14:paraId="409D2F8F" w14:textId="77777777" w:rsidR="000F6D01" w:rsidRPr="000F6D01" w:rsidRDefault="000F6D01" w:rsidP="000F6D01">
      <w:pPr>
        <w:jc w:val="both"/>
        <w:rPr>
          <w:rFonts w:ascii="Lucida Sans Unicode" w:hAnsi="Lucida Sans Unicode" w:cs="Lucida Sans Unicode"/>
          <w:sz w:val="22"/>
          <w:szCs w:val="22"/>
        </w:rPr>
      </w:pPr>
      <w:r w:rsidRPr="000F6D01">
        <w:rPr>
          <w:rFonts w:ascii="Lucida Sans Unicode" w:hAnsi="Lucida Sans Unicode" w:cs="Lucida Sans Unicode"/>
          <w:sz w:val="22"/>
          <w:szCs w:val="22"/>
        </w:rPr>
        <w:t xml:space="preserve">In de loop van het derde leerjaar ontvangen ouders en leerlingen van havo 3 en vwo 3 een informatieboekje over de profielkeuze en de inrichting van de bovenbouw. </w:t>
      </w:r>
    </w:p>
    <w:p w14:paraId="6936680C" w14:textId="77777777" w:rsidR="000F6D01" w:rsidRPr="000F6D01" w:rsidRDefault="000F6D01" w:rsidP="000F6D01">
      <w:pPr>
        <w:jc w:val="both"/>
        <w:rPr>
          <w:rFonts w:ascii="Lucida Sans Unicode" w:hAnsi="Lucida Sans Unicode" w:cs="Lucida Sans Unicode"/>
          <w:sz w:val="22"/>
          <w:szCs w:val="22"/>
        </w:rPr>
      </w:pPr>
      <w:r w:rsidRPr="000F6D01">
        <w:rPr>
          <w:rFonts w:ascii="Lucida Sans Unicode" w:hAnsi="Lucida Sans Unicode" w:cs="Lucida Sans Unicode"/>
          <w:sz w:val="22"/>
          <w:szCs w:val="22"/>
        </w:rPr>
        <w:t>In de bovenbouwklassen is de loopbaanbegeleiding gericht op een goede studiekeuze.</w:t>
      </w:r>
    </w:p>
    <w:p w14:paraId="3B95AD14" w14:textId="77777777" w:rsidR="006305B1" w:rsidRPr="006B7508" w:rsidRDefault="006305B1" w:rsidP="00E061D0">
      <w:pPr>
        <w:spacing w:line="269" w:lineRule="auto"/>
        <w:jc w:val="both"/>
        <w:rPr>
          <w:rFonts w:ascii="Lucida Sans Unicode" w:hAnsi="Lucida Sans Unicode" w:cs="Lucida Sans Unicode"/>
          <w:sz w:val="22"/>
          <w:szCs w:val="22"/>
          <w:highlight w:val="lightGray"/>
        </w:rPr>
      </w:pPr>
    </w:p>
    <w:p w14:paraId="46064F12" w14:textId="5DF15901" w:rsidR="0092612E" w:rsidRPr="00CE460F" w:rsidRDefault="00354664" w:rsidP="00E061D0">
      <w:pPr>
        <w:pStyle w:val="Kop2"/>
        <w:spacing w:before="0" w:line="269" w:lineRule="auto"/>
        <w:jc w:val="both"/>
        <w:rPr>
          <w:rFonts w:ascii="Lucida Sans Unicode" w:hAnsi="Lucida Sans Unicode" w:cs="Lucida Sans Unicode"/>
          <w:sz w:val="22"/>
          <w:szCs w:val="22"/>
        </w:rPr>
      </w:pPr>
      <w:bookmarkStart w:id="64" w:name="_Toc81310268"/>
      <w:bookmarkStart w:id="65" w:name="_Toc146020421"/>
      <w:r w:rsidRPr="00CE460F">
        <w:rPr>
          <w:rFonts w:ascii="Lucida Sans Unicode" w:hAnsi="Lucida Sans Unicode" w:cs="Lucida Sans Unicode"/>
          <w:sz w:val="22"/>
          <w:szCs w:val="22"/>
        </w:rPr>
        <w:t>2.11</w:t>
      </w:r>
      <w:r w:rsidR="0092612E" w:rsidRPr="00CE460F">
        <w:rPr>
          <w:rFonts w:ascii="Lucida Sans Unicode" w:hAnsi="Lucida Sans Unicode" w:cs="Lucida Sans Unicode"/>
          <w:sz w:val="22"/>
          <w:szCs w:val="22"/>
        </w:rPr>
        <w:t xml:space="preserve"> Examendata</w:t>
      </w:r>
      <w:bookmarkEnd w:id="64"/>
      <w:bookmarkEnd w:id="65"/>
    </w:p>
    <w:p w14:paraId="4E400D36" w14:textId="52D23697" w:rsidR="006A40AB" w:rsidRPr="007B436B" w:rsidRDefault="00B836FE" w:rsidP="00E061D0">
      <w:pPr>
        <w:spacing w:line="269" w:lineRule="auto"/>
        <w:jc w:val="both"/>
        <w:rPr>
          <w:rFonts w:ascii="Lucida Sans Unicode" w:hAnsi="Lucida Sans Unicode" w:cs="Lucida Sans Unicode"/>
          <w:sz w:val="22"/>
          <w:szCs w:val="22"/>
        </w:rPr>
      </w:pPr>
      <w:r w:rsidRPr="007B436B">
        <w:rPr>
          <w:rFonts w:ascii="Lucida Sans Unicode" w:hAnsi="Lucida Sans Unicode" w:cs="Lucida Sans Unicode"/>
          <w:sz w:val="22"/>
          <w:szCs w:val="22"/>
        </w:rPr>
        <w:t>Aanvang centraal schriftelijk examen</w:t>
      </w:r>
      <w:r w:rsidR="00976D0F">
        <w:rPr>
          <w:rFonts w:ascii="Lucida Sans Unicode" w:hAnsi="Lucida Sans Unicode" w:cs="Lucida Sans Unicode"/>
          <w:sz w:val="22"/>
          <w:szCs w:val="22"/>
        </w:rPr>
        <w:t xml:space="preserve"> dinsdag</w:t>
      </w:r>
      <w:r w:rsidRPr="007B436B">
        <w:rPr>
          <w:rFonts w:ascii="Lucida Sans Unicode" w:hAnsi="Lucida Sans Unicode" w:cs="Lucida Sans Unicode"/>
          <w:sz w:val="22"/>
          <w:szCs w:val="22"/>
        </w:rPr>
        <w:t xml:space="preserve"> </w:t>
      </w:r>
      <w:r w:rsidR="006132CE">
        <w:rPr>
          <w:rFonts w:ascii="Lucida Sans Unicode" w:hAnsi="Lucida Sans Unicode" w:cs="Lucida Sans Unicode"/>
          <w:sz w:val="22"/>
          <w:szCs w:val="22"/>
        </w:rPr>
        <w:t>14 mei 202</w:t>
      </w:r>
      <w:r w:rsidR="001F4818">
        <w:rPr>
          <w:rFonts w:ascii="Lucida Sans Unicode" w:hAnsi="Lucida Sans Unicode" w:cs="Lucida Sans Unicode"/>
          <w:sz w:val="22"/>
          <w:szCs w:val="22"/>
        </w:rPr>
        <w:t>4</w:t>
      </w:r>
      <w:r w:rsidR="00976D0F">
        <w:rPr>
          <w:rFonts w:ascii="Lucida Sans Unicode" w:hAnsi="Lucida Sans Unicode" w:cs="Lucida Sans Unicode"/>
          <w:sz w:val="22"/>
          <w:szCs w:val="22"/>
        </w:rPr>
        <w:t>.</w:t>
      </w:r>
    </w:p>
    <w:p w14:paraId="79F45DCB" w14:textId="06B2CD70" w:rsidR="00B836FE" w:rsidRPr="00CE460F" w:rsidRDefault="006A40AB" w:rsidP="00E061D0">
      <w:pPr>
        <w:spacing w:line="269" w:lineRule="auto"/>
        <w:jc w:val="both"/>
        <w:rPr>
          <w:rFonts w:ascii="Lucida Sans Unicode" w:hAnsi="Lucida Sans Unicode" w:cs="Lucida Sans Unicode"/>
          <w:sz w:val="22"/>
          <w:szCs w:val="22"/>
        </w:rPr>
      </w:pPr>
      <w:r w:rsidRPr="007B436B">
        <w:rPr>
          <w:rFonts w:ascii="Lucida Sans Unicode" w:hAnsi="Lucida Sans Unicode" w:cs="Lucida Sans Unicode"/>
          <w:sz w:val="22"/>
          <w:szCs w:val="22"/>
        </w:rPr>
        <w:t>H</w:t>
      </w:r>
      <w:r w:rsidR="00B836FE" w:rsidRPr="007B436B">
        <w:rPr>
          <w:rFonts w:ascii="Lucida Sans Unicode" w:hAnsi="Lucida Sans Unicode" w:cs="Lucida Sans Unicode"/>
          <w:sz w:val="22"/>
          <w:szCs w:val="22"/>
        </w:rPr>
        <w:t xml:space="preserve">erexamens </w:t>
      </w:r>
      <w:r w:rsidR="0072451A">
        <w:rPr>
          <w:rFonts w:ascii="Lucida Sans Unicode" w:hAnsi="Lucida Sans Unicode" w:cs="Lucida Sans Unicode"/>
          <w:sz w:val="22"/>
          <w:szCs w:val="22"/>
        </w:rPr>
        <w:t>vanaf</w:t>
      </w:r>
      <w:r w:rsidR="00574776">
        <w:rPr>
          <w:rFonts w:ascii="Lucida Sans Unicode" w:hAnsi="Lucida Sans Unicode" w:cs="Lucida Sans Unicode"/>
          <w:sz w:val="22"/>
          <w:szCs w:val="22"/>
        </w:rPr>
        <w:t xml:space="preserve"> dinsdag</w:t>
      </w:r>
      <w:r w:rsidR="0072451A">
        <w:rPr>
          <w:rFonts w:ascii="Lucida Sans Unicode" w:hAnsi="Lucida Sans Unicode" w:cs="Lucida Sans Unicode"/>
          <w:sz w:val="22"/>
          <w:szCs w:val="22"/>
        </w:rPr>
        <w:t xml:space="preserve"> </w:t>
      </w:r>
      <w:r w:rsidR="00976D0F">
        <w:rPr>
          <w:rFonts w:ascii="Lucida Sans Unicode" w:hAnsi="Lucida Sans Unicode" w:cs="Lucida Sans Unicode"/>
          <w:sz w:val="22"/>
          <w:szCs w:val="22"/>
        </w:rPr>
        <w:t>1</w:t>
      </w:r>
      <w:r w:rsidR="00574776">
        <w:rPr>
          <w:rFonts w:ascii="Lucida Sans Unicode" w:hAnsi="Lucida Sans Unicode" w:cs="Lucida Sans Unicode"/>
          <w:sz w:val="22"/>
          <w:szCs w:val="22"/>
        </w:rPr>
        <w:t>8</w:t>
      </w:r>
      <w:r w:rsidR="00976D0F">
        <w:rPr>
          <w:rFonts w:ascii="Lucida Sans Unicode" w:hAnsi="Lucida Sans Unicode" w:cs="Lucida Sans Unicode"/>
          <w:sz w:val="22"/>
          <w:szCs w:val="22"/>
        </w:rPr>
        <w:t xml:space="preserve"> juni 2024.</w:t>
      </w:r>
    </w:p>
    <w:p w14:paraId="76F2105F" w14:textId="77777777" w:rsidR="00B836FE" w:rsidRPr="00CE460F" w:rsidRDefault="00B836FE" w:rsidP="00E061D0">
      <w:pPr>
        <w:spacing w:line="269" w:lineRule="auto"/>
        <w:jc w:val="both"/>
        <w:rPr>
          <w:rFonts w:ascii="Lucida Sans Unicode" w:hAnsi="Lucida Sans Unicode" w:cs="Lucida Sans Unicode"/>
          <w:sz w:val="22"/>
          <w:szCs w:val="22"/>
        </w:rPr>
      </w:pPr>
    </w:p>
    <w:p w14:paraId="2EBF2B6F" w14:textId="77777777" w:rsidR="00B836FE" w:rsidRPr="00CE460F" w:rsidRDefault="00B836FE" w:rsidP="00E061D0">
      <w:pPr>
        <w:spacing w:line="269" w:lineRule="auto"/>
        <w:jc w:val="both"/>
        <w:rPr>
          <w:rFonts w:ascii="Lucida Sans Unicode" w:hAnsi="Lucida Sans Unicode" w:cs="Lucida Sans Unicode"/>
          <w:sz w:val="22"/>
          <w:szCs w:val="22"/>
        </w:rPr>
      </w:pPr>
      <w:r w:rsidRPr="00CE460F">
        <w:rPr>
          <w:rFonts w:ascii="Lucida Sans Unicode" w:hAnsi="Lucida Sans Unicode" w:cs="Lucida Sans Unicode"/>
          <w:sz w:val="22"/>
          <w:szCs w:val="22"/>
        </w:rPr>
        <w:t>Alle data en gegevens die betrekking hebben op de examens worden apart uitgereikt.</w:t>
      </w:r>
    </w:p>
    <w:p w14:paraId="19EB9865" w14:textId="77777777" w:rsidR="0092612E" w:rsidRPr="006B7508" w:rsidRDefault="0092612E" w:rsidP="00E061D0">
      <w:pPr>
        <w:spacing w:line="269" w:lineRule="auto"/>
        <w:jc w:val="both"/>
        <w:rPr>
          <w:rFonts w:ascii="Lucida Sans Unicode" w:hAnsi="Lucida Sans Unicode" w:cs="Lucida Sans Unicode"/>
          <w:sz w:val="22"/>
          <w:szCs w:val="22"/>
          <w:highlight w:val="lightGray"/>
        </w:rPr>
      </w:pPr>
    </w:p>
    <w:p w14:paraId="7E421A14" w14:textId="32B971C4" w:rsidR="0092612E" w:rsidRPr="00CE460F" w:rsidRDefault="0092612E" w:rsidP="00E061D0">
      <w:pPr>
        <w:pStyle w:val="Kop2"/>
        <w:spacing w:before="0" w:line="269" w:lineRule="auto"/>
        <w:jc w:val="both"/>
        <w:rPr>
          <w:rFonts w:ascii="Lucida Sans Unicode" w:hAnsi="Lucida Sans Unicode" w:cs="Lucida Sans Unicode"/>
          <w:sz w:val="22"/>
          <w:szCs w:val="22"/>
        </w:rPr>
      </w:pPr>
      <w:bookmarkStart w:id="66" w:name="_Toc81310269"/>
      <w:bookmarkStart w:id="67" w:name="_Toc146020422"/>
      <w:r w:rsidRPr="00CE460F">
        <w:rPr>
          <w:rFonts w:ascii="Lucida Sans Unicode" w:hAnsi="Lucida Sans Unicode" w:cs="Lucida Sans Unicode"/>
          <w:sz w:val="22"/>
          <w:szCs w:val="22"/>
        </w:rPr>
        <w:t>2.1</w:t>
      </w:r>
      <w:r w:rsidR="00354664" w:rsidRPr="00CE460F">
        <w:rPr>
          <w:rFonts w:ascii="Lucida Sans Unicode" w:hAnsi="Lucida Sans Unicode" w:cs="Lucida Sans Unicode"/>
          <w:sz w:val="22"/>
          <w:szCs w:val="22"/>
        </w:rPr>
        <w:t>2</w:t>
      </w:r>
      <w:r w:rsidRPr="00CE460F">
        <w:rPr>
          <w:rFonts w:ascii="Lucida Sans Unicode" w:hAnsi="Lucida Sans Unicode" w:cs="Lucida Sans Unicode"/>
          <w:sz w:val="22"/>
          <w:szCs w:val="22"/>
        </w:rPr>
        <w:t xml:space="preserve"> Programma van Toetsing en Afsluiting</w:t>
      </w:r>
      <w:bookmarkEnd w:id="66"/>
      <w:bookmarkEnd w:id="67"/>
    </w:p>
    <w:p w14:paraId="3346F07E" w14:textId="6E032CD9" w:rsidR="00825013" w:rsidRPr="00C614D0" w:rsidRDefault="00825013" w:rsidP="00825013">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In alle jaarlagen van de bovenbouw van de </w:t>
      </w:r>
      <w:r w:rsidR="00513123">
        <w:rPr>
          <w:rFonts w:ascii="Lucida Sans Unicode" w:hAnsi="Lucida Sans Unicode" w:cs="Lucida Sans Unicode"/>
          <w:sz w:val="22"/>
          <w:szCs w:val="22"/>
        </w:rPr>
        <w:t>mavo</w:t>
      </w:r>
      <w:r w:rsidRPr="00C614D0">
        <w:rPr>
          <w:rFonts w:ascii="Lucida Sans Unicode" w:hAnsi="Lucida Sans Unicode" w:cs="Lucida Sans Unicode"/>
          <w:sz w:val="22"/>
          <w:szCs w:val="22"/>
        </w:rPr>
        <w:t>, havo en vwo wordt een Programma van Toetsing en Afsluiting (PTA) vastgesteld.</w:t>
      </w:r>
      <w:r>
        <w:rPr>
          <w:rFonts w:ascii="Lucida Sans Unicode" w:hAnsi="Lucida Sans Unicode" w:cs="Lucida Sans Unicode"/>
          <w:sz w:val="22"/>
          <w:szCs w:val="22"/>
        </w:rPr>
        <w:t xml:space="preserve"> </w:t>
      </w:r>
      <w:r w:rsidRPr="00C614D0">
        <w:rPr>
          <w:rFonts w:ascii="Lucida Sans Unicode" w:hAnsi="Lucida Sans Unicode" w:cs="Lucida Sans Unicode"/>
          <w:sz w:val="22"/>
          <w:szCs w:val="22"/>
        </w:rPr>
        <w:t xml:space="preserve">In dit PTA wordt per vak de toetsing </w:t>
      </w:r>
      <w:r w:rsidRPr="002F7DD9">
        <w:rPr>
          <w:rFonts w:ascii="Lucida Sans Unicode" w:hAnsi="Lucida Sans Unicode" w:cs="Lucida Sans Unicode"/>
          <w:sz w:val="22"/>
          <w:szCs w:val="22"/>
        </w:rPr>
        <w:t>beschreven van het betreffende leerjaar, inclusief de planning en inleverdata van</w:t>
      </w:r>
      <w:r w:rsidRPr="00C614D0">
        <w:rPr>
          <w:rFonts w:ascii="Lucida Sans Unicode" w:hAnsi="Lucida Sans Unicode" w:cs="Lucida Sans Unicode"/>
          <w:sz w:val="22"/>
          <w:szCs w:val="22"/>
        </w:rPr>
        <w:t xml:space="preserve"> praktische onderdelen. Verder is hierin de weging voor de overgang en het schoolexamen vastgelegd.</w:t>
      </w:r>
    </w:p>
    <w:p w14:paraId="4384EDB6" w14:textId="77777777" w:rsidR="00825013" w:rsidRPr="00C614D0" w:rsidRDefault="00825013" w:rsidP="00825013">
      <w:pPr>
        <w:spacing w:line="269" w:lineRule="auto"/>
        <w:rPr>
          <w:rFonts w:ascii="Lucida Sans Unicode" w:hAnsi="Lucida Sans Unicode" w:cs="Lucida Sans Unicode"/>
          <w:sz w:val="22"/>
          <w:szCs w:val="22"/>
        </w:rPr>
      </w:pPr>
    </w:p>
    <w:p w14:paraId="5DA03416" w14:textId="21E69894" w:rsidR="00825013" w:rsidRPr="00C614D0" w:rsidRDefault="00825013" w:rsidP="00825013">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Naast dit PTA is een Examenreglement van kracht. In dit reglement is het geheel van regelgeving m.b.t. Schoolexamen en Centraal Eindexamen vastgelegd. Beide </w:t>
      </w:r>
      <w:r w:rsidRPr="00C614D0">
        <w:rPr>
          <w:rFonts w:ascii="Lucida Sans Unicode" w:hAnsi="Lucida Sans Unicode" w:cs="Lucida Sans Unicode"/>
          <w:sz w:val="22"/>
          <w:szCs w:val="22"/>
        </w:rPr>
        <w:lastRenderedPageBreak/>
        <w:t>documenten worden voor 1 oktober van het betreffende jaar aan ouders en leerlingen beschikbaar gesteld. Daarnaast zijn de documenten digitaal beschikbaar via de website van het Rembrandt Colleg</w:t>
      </w:r>
      <w:r w:rsidR="0036335C">
        <w:rPr>
          <w:rFonts w:ascii="Lucida Sans Unicode" w:hAnsi="Lucida Sans Unicode" w:cs="Lucida Sans Unicode"/>
          <w:sz w:val="22"/>
          <w:szCs w:val="22"/>
        </w:rPr>
        <w:t xml:space="preserve">e en op </w:t>
      </w:r>
      <w:proofErr w:type="spellStart"/>
      <w:r w:rsidR="0036335C">
        <w:rPr>
          <w:rFonts w:ascii="Lucida Sans Unicode" w:hAnsi="Lucida Sans Unicode" w:cs="Lucida Sans Unicode"/>
          <w:sz w:val="22"/>
          <w:szCs w:val="22"/>
        </w:rPr>
        <w:t>Sharepoint</w:t>
      </w:r>
      <w:proofErr w:type="spellEnd"/>
      <w:r w:rsidR="0036335C">
        <w:rPr>
          <w:rFonts w:ascii="Lucida Sans Unicode" w:hAnsi="Lucida Sans Unicode" w:cs="Lucida Sans Unicode"/>
          <w:sz w:val="22"/>
          <w:szCs w:val="22"/>
        </w:rPr>
        <w:t>.</w:t>
      </w:r>
    </w:p>
    <w:p w14:paraId="65FB0914" w14:textId="77777777" w:rsidR="00825013" w:rsidRPr="00C614D0" w:rsidRDefault="00825013" w:rsidP="00825013">
      <w:pPr>
        <w:spacing w:line="269" w:lineRule="auto"/>
        <w:jc w:val="both"/>
        <w:rPr>
          <w:rFonts w:ascii="Lucida Sans Unicode" w:hAnsi="Lucida Sans Unicode" w:cs="Lucida Sans Unicode"/>
          <w:sz w:val="22"/>
          <w:szCs w:val="22"/>
        </w:rPr>
      </w:pPr>
    </w:p>
    <w:p w14:paraId="7EBA6048" w14:textId="77777777" w:rsidR="00825013" w:rsidRDefault="00825013" w:rsidP="00825013">
      <w:p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 xml:space="preserve">Voor leerlingen met een maatwerktraject in de bovenbouw moet een persoonlijk PTA worden opgesteld. Hierover moet de leerling contact opnemen met de examensecretaris van haar/zijn cohort. Vragen hierover kunnen altijd gesteld worden aan de maatwerkcoördinatoren. </w:t>
      </w:r>
    </w:p>
    <w:p w14:paraId="7F521D03" w14:textId="77777777" w:rsidR="00825013" w:rsidRPr="006B7508" w:rsidRDefault="00825013" w:rsidP="00E061D0">
      <w:pPr>
        <w:spacing w:line="269" w:lineRule="auto"/>
        <w:jc w:val="both"/>
        <w:rPr>
          <w:rFonts w:ascii="Lucida Sans Unicode" w:hAnsi="Lucida Sans Unicode" w:cs="Lucida Sans Unicode"/>
          <w:sz w:val="22"/>
          <w:szCs w:val="22"/>
          <w:highlight w:val="lightGray"/>
        </w:rPr>
      </w:pPr>
    </w:p>
    <w:p w14:paraId="6C757442" w14:textId="4F482D5B" w:rsidR="0092612E" w:rsidRDefault="0092612E" w:rsidP="00E061D0">
      <w:pPr>
        <w:pStyle w:val="Kop2"/>
        <w:spacing w:before="0" w:line="269" w:lineRule="auto"/>
        <w:jc w:val="both"/>
        <w:rPr>
          <w:rFonts w:ascii="Lucida Sans Unicode" w:hAnsi="Lucida Sans Unicode" w:cs="Lucida Sans Unicode"/>
          <w:sz w:val="22"/>
          <w:szCs w:val="22"/>
        </w:rPr>
      </w:pPr>
      <w:bookmarkStart w:id="68" w:name="_Toc81310270"/>
      <w:bookmarkStart w:id="69" w:name="_Toc146020423"/>
      <w:r w:rsidRPr="00825013">
        <w:rPr>
          <w:rFonts w:ascii="Lucida Sans Unicode" w:hAnsi="Lucida Sans Unicode" w:cs="Lucida Sans Unicode"/>
          <w:sz w:val="22"/>
          <w:szCs w:val="22"/>
        </w:rPr>
        <w:t>2.1</w:t>
      </w:r>
      <w:r w:rsidR="00354664" w:rsidRPr="00825013">
        <w:rPr>
          <w:rFonts w:ascii="Lucida Sans Unicode" w:hAnsi="Lucida Sans Unicode" w:cs="Lucida Sans Unicode"/>
          <w:sz w:val="22"/>
          <w:szCs w:val="22"/>
        </w:rPr>
        <w:t>3</w:t>
      </w:r>
      <w:r w:rsidRPr="00825013">
        <w:rPr>
          <w:rFonts w:ascii="Lucida Sans Unicode" w:hAnsi="Lucida Sans Unicode" w:cs="Lucida Sans Unicode"/>
          <w:sz w:val="22"/>
          <w:szCs w:val="22"/>
        </w:rPr>
        <w:t xml:space="preserve"> </w:t>
      </w:r>
      <w:r w:rsidR="00B914E4">
        <w:rPr>
          <w:rFonts w:ascii="Lucida Sans Unicode" w:hAnsi="Lucida Sans Unicode" w:cs="Lucida Sans Unicode"/>
          <w:sz w:val="22"/>
          <w:szCs w:val="22"/>
        </w:rPr>
        <w:t>Rembrandt-uren</w:t>
      </w:r>
      <w:bookmarkEnd w:id="68"/>
      <w:bookmarkEnd w:id="69"/>
    </w:p>
    <w:p w14:paraId="5A16530D" w14:textId="443778AD" w:rsidR="00426903" w:rsidRDefault="00426903" w:rsidP="00426903">
      <w:pPr>
        <w:widowControl w:val="0"/>
        <w:autoSpaceDE w:val="0"/>
        <w:autoSpaceDN w:val="0"/>
        <w:adjustRightInd w:val="0"/>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 xml:space="preserve">Naast de reguliere klassikale lessen zijn er zgn. ‘Rembrandt-uren’, waarin leerlingen lessen en activiteiten volgen die aansluiten op hun onderwijsbehoeften en mogelijkheden die leerlingen hebben, niet alleen qua belangstelling, maar zeker ook qua capaciteiten. </w:t>
      </w:r>
      <w:r w:rsidR="0036335C">
        <w:rPr>
          <w:rFonts w:ascii="Lucida Sans Unicode" w:hAnsi="Lucida Sans Unicode" w:cs="Lucida Sans Unicode"/>
          <w:sz w:val="22"/>
          <w:szCs w:val="22"/>
        </w:rPr>
        <w:t xml:space="preserve">Onder de Rembrandt-uren vallen </w:t>
      </w:r>
      <w:r w:rsidR="006C29CF">
        <w:rPr>
          <w:rFonts w:ascii="Lucida Sans Unicode" w:hAnsi="Lucida Sans Unicode" w:cs="Lucida Sans Unicode"/>
          <w:sz w:val="22"/>
          <w:szCs w:val="22"/>
        </w:rPr>
        <w:t>v</w:t>
      </w:r>
      <w:r>
        <w:rPr>
          <w:rFonts w:ascii="Lucida Sans Unicode" w:hAnsi="Lucida Sans Unicode" w:cs="Lucida Sans Unicode"/>
          <w:sz w:val="22"/>
          <w:szCs w:val="22"/>
        </w:rPr>
        <w:t>errijkingsactiviteiten (</w:t>
      </w:r>
      <w:r w:rsidR="006C29CF">
        <w:rPr>
          <w:rFonts w:ascii="Lucida Sans Unicode" w:hAnsi="Lucida Sans Unicode" w:cs="Lucida Sans Unicode"/>
          <w:sz w:val="22"/>
          <w:szCs w:val="22"/>
        </w:rPr>
        <w:t xml:space="preserve">o.a. </w:t>
      </w:r>
      <w:r>
        <w:rPr>
          <w:rFonts w:ascii="Lucida Sans Unicode" w:hAnsi="Lucida Sans Unicode" w:cs="Lucida Sans Unicode"/>
          <w:sz w:val="22"/>
          <w:szCs w:val="22"/>
        </w:rPr>
        <w:t>Cambridge English, l.o.) – en</w:t>
      </w:r>
      <w:r w:rsidR="0036335C">
        <w:rPr>
          <w:rFonts w:ascii="Lucida Sans Unicode" w:hAnsi="Lucida Sans Unicode" w:cs="Lucida Sans Unicode"/>
          <w:sz w:val="22"/>
          <w:szCs w:val="22"/>
        </w:rPr>
        <w:t>/of</w:t>
      </w:r>
      <w:r>
        <w:rPr>
          <w:rFonts w:ascii="Lucida Sans Unicode" w:hAnsi="Lucida Sans Unicode" w:cs="Lucida Sans Unicode"/>
          <w:sz w:val="22"/>
          <w:szCs w:val="22"/>
        </w:rPr>
        <w:t xml:space="preserve"> ondersteuningslessen</w:t>
      </w:r>
      <w:r w:rsidR="00854BFE">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(Nederlands, Engels, wiskunde). </w:t>
      </w:r>
    </w:p>
    <w:p w14:paraId="257D107C" w14:textId="77777777" w:rsidR="00426903" w:rsidRDefault="00426903" w:rsidP="00426903">
      <w:pPr>
        <w:widowControl w:val="0"/>
        <w:autoSpaceDE w:val="0"/>
        <w:autoSpaceDN w:val="0"/>
        <w:adjustRightInd w:val="0"/>
        <w:spacing w:line="269" w:lineRule="auto"/>
        <w:jc w:val="both"/>
        <w:rPr>
          <w:rFonts w:ascii="Lucida Sans Unicode" w:hAnsi="Lucida Sans Unicode" w:cs="Lucida Sans Unicode"/>
          <w:sz w:val="22"/>
          <w:szCs w:val="22"/>
        </w:rPr>
      </w:pPr>
    </w:p>
    <w:p w14:paraId="287F9336" w14:textId="1BE08140" w:rsidR="005E0A68" w:rsidRPr="00574776" w:rsidRDefault="00426903" w:rsidP="00574776">
      <w:pPr>
        <w:jc w:val="both"/>
        <w:rPr>
          <w:rFonts w:ascii="Lucida Sans Unicode" w:hAnsi="Lucida Sans Unicode" w:cs="Lucida Sans Unicode"/>
          <w:sz w:val="22"/>
          <w:szCs w:val="22"/>
          <w:shd w:val="clear" w:color="auto" w:fill="FFFFFF"/>
        </w:rPr>
      </w:pPr>
      <w:r>
        <w:rPr>
          <w:rFonts w:ascii="Lucida Sans Unicode" w:hAnsi="Lucida Sans Unicode" w:cs="Lucida Sans Unicode"/>
          <w:sz w:val="22"/>
          <w:szCs w:val="22"/>
        </w:rPr>
        <w:t xml:space="preserve">Onderdeel van de Rembrandt-uren </w:t>
      </w:r>
      <w:r w:rsidR="00854BFE">
        <w:rPr>
          <w:rFonts w:ascii="Lucida Sans Unicode" w:hAnsi="Lucida Sans Unicode" w:cs="Lucida Sans Unicode"/>
          <w:sz w:val="22"/>
          <w:szCs w:val="22"/>
        </w:rPr>
        <w:t>is het Onderzoek en Ontwerp (O&amp;O)</w:t>
      </w:r>
      <w:r>
        <w:rPr>
          <w:rFonts w:ascii="Lucida Sans Unicode" w:hAnsi="Lucida Sans Unicode" w:cs="Lucida Sans Unicode"/>
          <w:sz w:val="22"/>
          <w:szCs w:val="22"/>
        </w:rPr>
        <w:t xml:space="preserve">. </w:t>
      </w:r>
      <w:r w:rsidR="005E0A68">
        <w:rPr>
          <w:rFonts w:ascii="Lucida Sans Unicode" w:hAnsi="Lucida Sans Unicode" w:cs="Lucida Sans Unicode"/>
          <w:sz w:val="22"/>
          <w:szCs w:val="22"/>
        </w:rPr>
        <w:t>In dit</w:t>
      </w:r>
      <w:r w:rsidR="005E0A68" w:rsidRPr="005E0A68">
        <w:rPr>
          <w:rFonts w:ascii="Lucida Sans Unicode" w:hAnsi="Lucida Sans Unicode" w:cs="Lucida Sans Unicode"/>
          <w:color w:val="4D5156"/>
          <w:sz w:val="22"/>
          <w:szCs w:val="22"/>
          <w:shd w:val="clear" w:color="auto" w:fill="FFFFFF"/>
        </w:rPr>
        <w:t xml:space="preserve"> </w:t>
      </w:r>
      <w:r w:rsidR="005E0A68" w:rsidRPr="00574776">
        <w:rPr>
          <w:rFonts w:ascii="Lucida Sans Unicode" w:hAnsi="Lucida Sans Unicode" w:cs="Lucida Sans Unicode"/>
          <w:sz w:val="22"/>
          <w:szCs w:val="22"/>
          <w:shd w:val="clear" w:color="auto" w:fill="FFFFFF"/>
        </w:rPr>
        <w:t>vak  werken leerlingen aan authentieke vragen en opdrachten van echte opdrachtgevers uit bedrijven en instellingen. De leerlingen werken in kleine groepjes aan een oplossing; ze </w:t>
      </w:r>
      <w:r w:rsidR="005E0A68" w:rsidRPr="00574776">
        <w:rPr>
          <w:rFonts w:ascii="Lucida Sans Unicode" w:hAnsi="Lucida Sans Unicode" w:cs="Lucida Sans Unicode"/>
          <w:sz w:val="22"/>
          <w:szCs w:val="22"/>
        </w:rPr>
        <w:t>leren</w:t>
      </w:r>
      <w:r w:rsidR="005E0A68" w:rsidRPr="00574776">
        <w:rPr>
          <w:rFonts w:ascii="Lucida Sans Unicode" w:hAnsi="Lucida Sans Unicode" w:cs="Lucida Sans Unicode"/>
          <w:sz w:val="22"/>
          <w:szCs w:val="22"/>
          <w:shd w:val="clear" w:color="auto" w:fill="FFFFFF"/>
        </w:rPr>
        <w:t> creatief denken, samenwerken en taken verdelen, een plan van aanpak maken, vooronderzoeken doen, een onderzoeksopzet maken, rapporten schrijven, maquettes bouwen, schetsen, technisch- en 3D-tekenen en tenslotte presenteren.</w:t>
      </w:r>
    </w:p>
    <w:p w14:paraId="5D8C8C03" w14:textId="77777777" w:rsidR="00825013" w:rsidRPr="00C614D0" w:rsidRDefault="00825013" w:rsidP="00E061D0">
      <w:pPr>
        <w:widowControl w:val="0"/>
        <w:autoSpaceDE w:val="0"/>
        <w:autoSpaceDN w:val="0"/>
        <w:adjustRightInd w:val="0"/>
        <w:spacing w:line="269" w:lineRule="auto"/>
        <w:jc w:val="both"/>
        <w:rPr>
          <w:rFonts w:ascii="Lucida Sans Unicode" w:hAnsi="Lucida Sans Unicode" w:cs="Lucida Sans Unicode"/>
          <w:sz w:val="22"/>
          <w:szCs w:val="22"/>
          <w:u w:val="single"/>
        </w:rPr>
      </w:pPr>
    </w:p>
    <w:p w14:paraId="56A75358" w14:textId="262AAEA5" w:rsidR="0092612E" w:rsidRDefault="00A41DA8" w:rsidP="00E061D0">
      <w:pPr>
        <w:pStyle w:val="Kop2"/>
        <w:spacing w:before="0" w:line="269" w:lineRule="auto"/>
        <w:jc w:val="both"/>
        <w:rPr>
          <w:rFonts w:ascii="Lucida Sans Unicode" w:hAnsi="Lucida Sans Unicode" w:cs="Lucida Sans Unicode"/>
          <w:sz w:val="22"/>
          <w:szCs w:val="22"/>
        </w:rPr>
      </w:pPr>
      <w:bookmarkStart w:id="70" w:name="_Toc81310271"/>
      <w:bookmarkStart w:id="71" w:name="_Toc146020424"/>
      <w:r w:rsidRPr="00C614D0">
        <w:rPr>
          <w:rFonts w:ascii="Lucida Sans Unicode" w:hAnsi="Lucida Sans Unicode" w:cs="Lucida Sans Unicode"/>
          <w:sz w:val="22"/>
          <w:szCs w:val="22"/>
        </w:rPr>
        <w:t>2.1</w:t>
      </w:r>
      <w:r w:rsidR="00354664">
        <w:rPr>
          <w:rFonts w:ascii="Lucida Sans Unicode" w:hAnsi="Lucida Sans Unicode" w:cs="Lucida Sans Unicode"/>
          <w:sz w:val="22"/>
          <w:szCs w:val="22"/>
        </w:rPr>
        <w:t>4</w:t>
      </w:r>
      <w:r w:rsidR="0092612E" w:rsidRPr="00C614D0">
        <w:rPr>
          <w:rFonts w:ascii="Lucida Sans Unicode" w:hAnsi="Lucida Sans Unicode" w:cs="Lucida Sans Unicode"/>
          <w:sz w:val="22"/>
          <w:szCs w:val="22"/>
        </w:rPr>
        <w:t xml:space="preserve"> </w:t>
      </w:r>
      <w:bookmarkEnd w:id="70"/>
      <w:r w:rsidR="001B3338">
        <w:rPr>
          <w:rFonts w:ascii="Lucida Sans Unicode" w:hAnsi="Lucida Sans Unicode" w:cs="Lucida Sans Unicode"/>
          <w:sz w:val="22"/>
          <w:szCs w:val="22"/>
        </w:rPr>
        <w:t>Onderwijsopbrengsten en andere kwaliteitskenmerken</w:t>
      </w:r>
      <w:bookmarkEnd w:id="71"/>
    </w:p>
    <w:p w14:paraId="4EE39A24" w14:textId="352AE524" w:rsidR="001B3338" w:rsidRDefault="001B3338" w:rsidP="001B3338">
      <w:pPr>
        <w:spacing w:line="269" w:lineRule="auto"/>
        <w:jc w:val="both"/>
        <w:rPr>
          <w:rFonts w:ascii="Lucida Sans Unicode" w:hAnsi="Lucida Sans Unicode" w:cs="Lucida Sans Unicode"/>
          <w:sz w:val="22"/>
          <w:szCs w:val="22"/>
        </w:rPr>
      </w:pPr>
      <w:r w:rsidRPr="000949A9">
        <w:rPr>
          <w:rFonts w:ascii="Lucida Sans Unicode" w:hAnsi="Lucida Sans Unicode" w:cs="Lucida Sans Unicode"/>
          <w:sz w:val="22"/>
          <w:szCs w:val="22"/>
        </w:rPr>
        <w:t xml:space="preserve">Het Rembrandt College borgt haar basiskwaliteit door de </w:t>
      </w:r>
      <w:r>
        <w:rPr>
          <w:rFonts w:ascii="Lucida Sans Unicode" w:hAnsi="Lucida Sans Unicode" w:cs="Lucida Sans Unicode"/>
          <w:sz w:val="22"/>
          <w:szCs w:val="22"/>
        </w:rPr>
        <w:t>onderwijs</w:t>
      </w:r>
      <w:r w:rsidRPr="000949A9">
        <w:rPr>
          <w:rFonts w:ascii="Lucida Sans Unicode" w:hAnsi="Lucida Sans Unicode" w:cs="Lucida Sans Unicode"/>
          <w:sz w:val="22"/>
          <w:szCs w:val="22"/>
        </w:rPr>
        <w:t>opbrengsten</w:t>
      </w:r>
      <w:r>
        <w:rPr>
          <w:rFonts w:ascii="Lucida Sans Unicode" w:hAnsi="Lucida Sans Unicode" w:cs="Lucida Sans Unicode"/>
          <w:sz w:val="22"/>
          <w:szCs w:val="22"/>
        </w:rPr>
        <w:t xml:space="preserve"> te monitoren en waar nodig verbeteracties in te zetten. Dat is onderdeel van de </w:t>
      </w:r>
      <w:r w:rsidR="00BA28A4">
        <w:rPr>
          <w:rFonts w:ascii="Lucida Sans Unicode" w:hAnsi="Lucida Sans Unicode" w:cs="Lucida Sans Unicode"/>
          <w:sz w:val="22"/>
          <w:szCs w:val="22"/>
        </w:rPr>
        <w:t xml:space="preserve">cyclische </w:t>
      </w:r>
      <w:r>
        <w:rPr>
          <w:rFonts w:ascii="Lucida Sans Unicode" w:hAnsi="Lucida Sans Unicode" w:cs="Lucida Sans Unicode"/>
          <w:sz w:val="22"/>
          <w:szCs w:val="22"/>
        </w:rPr>
        <w:t xml:space="preserve">kwaliteitszorg die  </w:t>
      </w:r>
      <w:r w:rsidR="00BA28A4">
        <w:rPr>
          <w:rFonts w:ascii="Lucida Sans Unicode" w:hAnsi="Lucida Sans Unicode" w:cs="Lucida Sans Unicode"/>
          <w:sz w:val="22"/>
          <w:szCs w:val="22"/>
        </w:rPr>
        <w:t xml:space="preserve">er </w:t>
      </w:r>
      <w:r>
        <w:rPr>
          <w:rFonts w:ascii="Lucida Sans Unicode" w:hAnsi="Lucida Sans Unicode" w:cs="Lucida Sans Unicode"/>
          <w:sz w:val="22"/>
          <w:szCs w:val="22"/>
        </w:rPr>
        <w:t xml:space="preserve">primair </w:t>
      </w:r>
      <w:r w:rsidR="00BA28A4">
        <w:rPr>
          <w:rFonts w:ascii="Lucida Sans Unicode" w:hAnsi="Lucida Sans Unicode" w:cs="Lucida Sans Unicode"/>
          <w:sz w:val="22"/>
          <w:szCs w:val="22"/>
        </w:rPr>
        <w:t xml:space="preserve">op </w:t>
      </w:r>
      <w:r>
        <w:rPr>
          <w:rFonts w:ascii="Lucida Sans Unicode" w:hAnsi="Lucida Sans Unicode" w:cs="Lucida Sans Unicode"/>
          <w:sz w:val="22"/>
          <w:szCs w:val="22"/>
        </w:rPr>
        <w:t xml:space="preserve">gericht </w:t>
      </w:r>
      <w:r w:rsidR="00BA28A4">
        <w:rPr>
          <w:rFonts w:ascii="Lucida Sans Unicode" w:hAnsi="Lucida Sans Unicode" w:cs="Lucida Sans Unicode"/>
          <w:sz w:val="22"/>
          <w:szCs w:val="22"/>
        </w:rPr>
        <w:t>is te</w:t>
      </w:r>
      <w:r>
        <w:rPr>
          <w:rFonts w:ascii="Lucida Sans Unicode" w:hAnsi="Lucida Sans Unicode" w:cs="Lucida Sans Unicode"/>
          <w:sz w:val="22"/>
          <w:szCs w:val="22"/>
        </w:rPr>
        <w:t xml:space="preserve"> voldoen aan de kwaliteitseisen die er vanuit het toetsingskader van de inspectie zijn. Daarbij gelden de volgende ambities.</w:t>
      </w:r>
    </w:p>
    <w:p w14:paraId="0C9D4022" w14:textId="77777777" w:rsidR="001B3338" w:rsidRDefault="001B3338" w:rsidP="001B3338">
      <w:pPr>
        <w:pStyle w:val="Lijstalinea"/>
        <w:numPr>
          <w:ilvl w:val="0"/>
          <w:numId w:val="55"/>
        </w:num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De rendementen zijn op of boven de norm</w:t>
      </w:r>
    </w:p>
    <w:p w14:paraId="07B1FECB" w14:textId="77777777" w:rsidR="001B3338" w:rsidRDefault="001B3338" w:rsidP="001B3338">
      <w:pPr>
        <w:pStyle w:val="Lijstalinea"/>
        <w:numPr>
          <w:ilvl w:val="0"/>
          <w:numId w:val="55"/>
        </w:num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De kwaliteitszorg en kwaliteitscultuur zijn in orde</w:t>
      </w:r>
    </w:p>
    <w:p w14:paraId="52886C30" w14:textId="77777777" w:rsidR="001B3338" w:rsidRDefault="001B3338" w:rsidP="001B3338">
      <w:pPr>
        <w:pStyle w:val="Lijstalinea"/>
        <w:numPr>
          <w:ilvl w:val="0"/>
          <w:numId w:val="55"/>
        </w:num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 xml:space="preserve">Het didactisch handelen en het zicht op de ontwikkeling en begeleiding van leerlingen zijn adequaat.   </w:t>
      </w:r>
    </w:p>
    <w:p w14:paraId="565325F2" w14:textId="77777777" w:rsidR="001B3338" w:rsidRDefault="001B3338" w:rsidP="001B3338">
      <w:pPr>
        <w:spacing w:line="269" w:lineRule="auto"/>
        <w:jc w:val="both"/>
        <w:rPr>
          <w:rFonts w:ascii="Lucida Sans Unicode" w:hAnsi="Lucida Sans Unicode" w:cs="Lucida Sans Unicode"/>
          <w:sz w:val="22"/>
          <w:szCs w:val="22"/>
        </w:rPr>
      </w:pPr>
    </w:p>
    <w:p w14:paraId="20CB9CD2" w14:textId="69C149E5" w:rsidR="00E713B6" w:rsidRPr="00BA28A4" w:rsidRDefault="00E713B6" w:rsidP="001B3338">
      <w:pPr>
        <w:spacing w:line="269" w:lineRule="auto"/>
        <w:jc w:val="both"/>
        <w:rPr>
          <w:rFonts w:ascii="Lucida Sans Unicode" w:hAnsi="Lucida Sans Unicode" w:cs="Lucida Sans Unicode"/>
          <w:color w:val="0000FF" w:themeColor="hyperlink"/>
          <w:sz w:val="22"/>
          <w:szCs w:val="22"/>
        </w:rPr>
      </w:pPr>
      <w:r>
        <w:rPr>
          <w:rFonts w:ascii="Lucida Sans Unicode" w:hAnsi="Lucida Sans Unicode" w:cs="Lucida Sans Unicode"/>
          <w:sz w:val="22"/>
          <w:szCs w:val="22"/>
        </w:rPr>
        <w:lastRenderedPageBreak/>
        <w:t>D</w:t>
      </w:r>
      <w:r w:rsidRPr="000949A9">
        <w:rPr>
          <w:rFonts w:ascii="Lucida Sans Unicode" w:hAnsi="Lucida Sans Unicode" w:cs="Lucida Sans Unicode"/>
          <w:sz w:val="22"/>
          <w:szCs w:val="22"/>
        </w:rPr>
        <w:t xml:space="preserve">e opbrengsten betreffende de onderwijspositie onderbouw, </w:t>
      </w:r>
      <w:r>
        <w:rPr>
          <w:rFonts w:ascii="Lucida Sans Unicode" w:hAnsi="Lucida Sans Unicode" w:cs="Lucida Sans Unicode"/>
          <w:sz w:val="22"/>
          <w:szCs w:val="22"/>
        </w:rPr>
        <w:t xml:space="preserve">het </w:t>
      </w:r>
      <w:r w:rsidRPr="000949A9">
        <w:rPr>
          <w:rFonts w:ascii="Lucida Sans Unicode" w:hAnsi="Lucida Sans Unicode" w:cs="Lucida Sans Unicode"/>
          <w:sz w:val="22"/>
          <w:szCs w:val="22"/>
        </w:rPr>
        <w:t xml:space="preserve">rendement bovenbouw, </w:t>
      </w:r>
      <w:r>
        <w:rPr>
          <w:rFonts w:ascii="Lucida Sans Unicode" w:hAnsi="Lucida Sans Unicode" w:cs="Lucida Sans Unicode"/>
          <w:sz w:val="22"/>
          <w:szCs w:val="22"/>
        </w:rPr>
        <w:t xml:space="preserve">de </w:t>
      </w:r>
      <w:r w:rsidRPr="000949A9">
        <w:rPr>
          <w:rFonts w:ascii="Lucida Sans Unicode" w:hAnsi="Lucida Sans Unicode" w:cs="Lucida Sans Unicode"/>
          <w:sz w:val="22"/>
          <w:szCs w:val="22"/>
        </w:rPr>
        <w:t xml:space="preserve">examenresultaten en </w:t>
      </w:r>
      <w:r>
        <w:rPr>
          <w:rFonts w:ascii="Lucida Sans Unicode" w:hAnsi="Lucida Sans Unicode" w:cs="Lucida Sans Unicode"/>
          <w:sz w:val="22"/>
          <w:szCs w:val="22"/>
        </w:rPr>
        <w:t xml:space="preserve">het </w:t>
      </w:r>
      <w:r w:rsidRPr="000949A9">
        <w:rPr>
          <w:rFonts w:ascii="Lucida Sans Unicode" w:hAnsi="Lucida Sans Unicode" w:cs="Lucida Sans Unicode"/>
          <w:sz w:val="22"/>
          <w:szCs w:val="22"/>
        </w:rPr>
        <w:t xml:space="preserve">verschil CE </w:t>
      </w:r>
      <w:r>
        <w:rPr>
          <w:rFonts w:ascii="Lucida Sans Unicode" w:hAnsi="Lucida Sans Unicode" w:cs="Lucida Sans Unicode"/>
          <w:sz w:val="22"/>
          <w:szCs w:val="22"/>
        </w:rPr>
        <w:t xml:space="preserve">- </w:t>
      </w:r>
      <w:r w:rsidRPr="000949A9">
        <w:rPr>
          <w:rFonts w:ascii="Lucida Sans Unicode" w:hAnsi="Lucida Sans Unicode" w:cs="Lucida Sans Unicode"/>
          <w:sz w:val="22"/>
          <w:szCs w:val="22"/>
        </w:rPr>
        <w:t xml:space="preserve">CSE </w:t>
      </w:r>
      <w:r>
        <w:rPr>
          <w:rFonts w:ascii="Lucida Sans Unicode" w:hAnsi="Lucida Sans Unicode" w:cs="Lucida Sans Unicode"/>
          <w:sz w:val="22"/>
          <w:szCs w:val="22"/>
        </w:rPr>
        <w:t xml:space="preserve">zijn zichtbaar </w:t>
      </w:r>
      <w:r w:rsidRPr="000949A9">
        <w:rPr>
          <w:rFonts w:ascii="Lucida Sans Unicode" w:hAnsi="Lucida Sans Unicode" w:cs="Lucida Sans Unicode"/>
          <w:sz w:val="22"/>
          <w:szCs w:val="22"/>
        </w:rPr>
        <w:t xml:space="preserve">in de jaarlijkse </w:t>
      </w:r>
      <w:r w:rsidR="001B3338">
        <w:rPr>
          <w:rFonts w:ascii="Lucida Sans Unicode" w:hAnsi="Lucida Sans Unicode" w:cs="Lucida Sans Unicode"/>
          <w:sz w:val="22"/>
          <w:szCs w:val="22"/>
        </w:rPr>
        <w:t>opbrengstenka</w:t>
      </w:r>
      <w:r w:rsidRPr="000949A9">
        <w:rPr>
          <w:rFonts w:ascii="Lucida Sans Unicode" w:hAnsi="Lucida Sans Unicode" w:cs="Lucida Sans Unicode"/>
          <w:sz w:val="22"/>
          <w:szCs w:val="22"/>
        </w:rPr>
        <w:t>art van de onderwijsinspectie</w:t>
      </w:r>
      <w:r>
        <w:rPr>
          <w:rFonts w:ascii="Lucida Sans Unicode" w:hAnsi="Lucida Sans Unicode" w:cs="Lucida Sans Unicode"/>
          <w:sz w:val="22"/>
          <w:szCs w:val="22"/>
        </w:rPr>
        <w:t>.</w:t>
      </w:r>
      <w:r w:rsidRPr="000949A9">
        <w:rPr>
          <w:rFonts w:ascii="Lucida Sans Unicode" w:hAnsi="Lucida Sans Unicode" w:cs="Lucida Sans Unicode"/>
          <w:sz w:val="22"/>
          <w:szCs w:val="22"/>
        </w:rPr>
        <w:t xml:space="preserve"> </w:t>
      </w:r>
      <w:r w:rsidR="00BA28A4" w:rsidRPr="00C614D0">
        <w:rPr>
          <w:rFonts w:ascii="Lucida Sans Unicode" w:hAnsi="Lucida Sans Unicode" w:cs="Lucida Sans Unicode"/>
          <w:sz w:val="22"/>
          <w:szCs w:val="22"/>
        </w:rPr>
        <w:t>De</w:t>
      </w:r>
      <w:r w:rsidR="00BA28A4">
        <w:rPr>
          <w:rFonts w:ascii="Lucida Sans Unicode" w:hAnsi="Lucida Sans Unicode" w:cs="Lucida Sans Unicode"/>
          <w:sz w:val="22"/>
          <w:szCs w:val="22"/>
        </w:rPr>
        <w:t xml:space="preserve"> actuele</w:t>
      </w:r>
      <w:r w:rsidR="00BA28A4" w:rsidRPr="00C614D0">
        <w:rPr>
          <w:rFonts w:ascii="Lucida Sans Unicode" w:hAnsi="Lucida Sans Unicode" w:cs="Lucida Sans Unicode"/>
          <w:sz w:val="22"/>
          <w:szCs w:val="22"/>
        </w:rPr>
        <w:t xml:space="preserve"> opbrengsten en de inspectierapportage zijn te downloaden</w:t>
      </w:r>
      <w:r w:rsidR="00BA28A4">
        <w:rPr>
          <w:rFonts w:ascii="Lucida Sans Unicode" w:hAnsi="Lucida Sans Unicode" w:cs="Lucida Sans Unicode"/>
          <w:sz w:val="22"/>
          <w:szCs w:val="22"/>
        </w:rPr>
        <w:t xml:space="preserve"> </w:t>
      </w:r>
      <w:r w:rsidR="00BA28A4" w:rsidRPr="00C614D0">
        <w:rPr>
          <w:rFonts w:ascii="Lucida Sans Unicode" w:hAnsi="Lucida Sans Unicode" w:cs="Lucida Sans Unicode"/>
          <w:sz w:val="22"/>
          <w:szCs w:val="22"/>
        </w:rPr>
        <w:t>op</w:t>
      </w:r>
      <w:r w:rsidR="00BA28A4">
        <w:rPr>
          <w:rFonts w:ascii="Lucida Sans Unicode" w:hAnsi="Lucida Sans Unicode" w:cs="Lucida Sans Unicode"/>
          <w:sz w:val="22"/>
          <w:szCs w:val="22"/>
        </w:rPr>
        <w:t xml:space="preserve">: </w:t>
      </w:r>
      <w:hyperlink r:id="rId13" w:history="1">
        <w:r w:rsidR="00BA28A4" w:rsidRPr="00101289">
          <w:rPr>
            <w:rStyle w:val="Hyperlink"/>
            <w:rFonts w:ascii="Lucida Sans Unicode" w:hAnsi="Lucida Sans Unicode" w:cs="Lucida Sans Unicode"/>
            <w:sz w:val="22"/>
            <w:szCs w:val="22"/>
          </w:rPr>
          <w:t>www.scholenopdekaart.nl</w:t>
        </w:r>
      </w:hyperlink>
      <w:r w:rsidR="00BA28A4">
        <w:rPr>
          <w:rStyle w:val="Hyperlink"/>
          <w:rFonts w:ascii="Lucida Sans Unicode" w:hAnsi="Lucida Sans Unicode" w:cs="Lucida Sans Unicode"/>
          <w:sz w:val="22"/>
          <w:szCs w:val="22"/>
        </w:rPr>
        <w:t>.</w:t>
      </w:r>
    </w:p>
    <w:p w14:paraId="68FD3079" w14:textId="77777777" w:rsidR="00BA28A4" w:rsidRDefault="00BA28A4" w:rsidP="00E713B6">
      <w:pPr>
        <w:spacing w:line="269" w:lineRule="auto"/>
        <w:jc w:val="both"/>
        <w:rPr>
          <w:rFonts w:ascii="Lucida Sans Unicode" w:hAnsi="Lucida Sans Unicode" w:cs="Lucida Sans Unicode"/>
          <w:sz w:val="22"/>
          <w:szCs w:val="22"/>
        </w:rPr>
      </w:pPr>
    </w:p>
    <w:p w14:paraId="369355C0" w14:textId="0A22C3B1" w:rsidR="00E713B6" w:rsidRPr="00BA28A4" w:rsidRDefault="001B3338" w:rsidP="00BA28A4">
      <w:p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Niet alleen de onderwijsopbrengsten worden gemonitord</w:t>
      </w:r>
      <w:r w:rsidR="00BA28A4">
        <w:rPr>
          <w:rFonts w:ascii="Lucida Sans Unicode" w:hAnsi="Lucida Sans Unicode" w:cs="Lucida Sans Unicode"/>
          <w:sz w:val="22"/>
          <w:szCs w:val="22"/>
        </w:rPr>
        <w:t>. Ook de minder ‘harde’ gegevens worden onderzocht door middel van tevredenheidsonderzoeken (onder medewerkers, leerlingen en ouders) en andere enquêtes die inzoomen op de gezondheid en het welbevinden van leerlingen.</w:t>
      </w:r>
    </w:p>
    <w:p w14:paraId="6CDFA53B" w14:textId="4470A861" w:rsidR="0092612E" w:rsidRDefault="0092612E" w:rsidP="005E6201">
      <w:pPr>
        <w:pStyle w:val="Kop1"/>
      </w:pPr>
      <w:bookmarkStart w:id="72" w:name="_Toc81310272"/>
      <w:bookmarkStart w:id="73" w:name="_Toc146020425"/>
      <w:r w:rsidRPr="00C614D0">
        <w:t xml:space="preserve">3. </w:t>
      </w:r>
      <w:r w:rsidR="00BA28A4">
        <w:t>O</w:t>
      </w:r>
      <w:r w:rsidR="006305B1" w:rsidRPr="00C614D0">
        <w:t>NDERSTEUNING</w:t>
      </w:r>
      <w:bookmarkEnd w:id="72"/>
      <w:bookmarkEnd w:id="73"/>
    </w:p>
    <w:p w14:paraId="15C250AF" w14:textId="77777777" w:rsidR="005E6201" w:rsidRPr="005E6201" w:rsidRDefault="005E6201" w:rsidP="005E6201"/>
    <w:p w14:paraId="5F6DE098" w14:textId="77777777" w:rsidR="00DB26EA" w:rsidRPr="00566DA9" w:rsidRDefault="00DB26EA" w:rsidP="005E6201">
      <w:pPr>
        <w:jc w:val="both"/>
        <w:rPr>
          <w:rFonts w:ascii="Lucida Sans Unicode" w:hAnsi="Lucida Sans Unicode" w:cs="Lucida Sans Unicode"/>
          <w:sz w:val="22"/>
          <w:szCs w:val="22"/>
        </w:rPr>
      </w:pPr>
      <w:r w:rsidRPr="00566DA9">
        <w:rPr>
          <w:rFonts w:ascii="Lucida Sans Unicode" w:hAnsi="Lucida Sans Unicode" w:cs="Lucida Sans Unicode"/>
          <w:sz w:val="22"/>
          <w:szCs w:val="22"/>
        </w:rPr>
        <w:t xml:space="preserve">Het Rembrandt College biedt de basisondersteuning zoals afgesproken in het </w:t>
      </w:r>
      <w:proofErr w:type="spellStart"/>
      <w:r w:rsidRPr="00566DA9">
        <w:rPr>
          <w:rFonts w:ascii="Lucida Sans Unicode" w:hAnsi="Lucida Sans Unicode" w:cs="Lucida Sans Unicode"/>
          <w:sz w:val="22"/>
          <w:szCs w:val="22"/>
        </w:rPr>
        <w:t>schoolondersteuningsplan</w:t>
      </w:r>
      <w:proofErr w:type="spellEnd"/>
      <w:r w:rsidRPr="00566DA9">
        <w:rPr>
          <w:rFonts w:ascii="Lucida Sans Unicode" w:hAnsi="Lucida Sans Unicode" w:cs="Lucida Sans Unicode"/>
          <w:sz w:val="22"/>
          <w:szCs w:val="22"/>
        </w:rPr>
        <w:t xml:space="preserve"> (SOP, zie de website van de school). De middelen die het Rembrandt College ontvangt voor </w:t>
      </w:r>
      <w:proofErr w:type="spellStart"/>
      <w:r w:rsidRPr="00566DA9">
        <w:rPr>
          <w:rFonts w:ascii="Lucida Sans Unicode" w:hAnsi="Lucida Sans Unicode" w:cs="Lucida Sans Unicode"/>
          <w:sz w:val="22"/>
          <w:szCs w:val="22"/>
        </w:rPr>
        <w:t>leerlingzorg</w:t>
      </w:r>
      <w:proofErr w:type="spellEnd"/>
      <w:r w:rsidRPr="00566DA9">
        <w:rPr>
          <w:rFonts w:ascii="Lucida Sans Unicode" w:hAnsi="Lucida Sans Unicode" w:cs="Lucida Sans Unicode"/>
          <w:sz w:val="22"/>
          <w:szCs w:val="22"/>
        </w:rPr>
        <w:t xml:space="preserve"> boven de basisondersteuning worden ook daadwerkelijk aangewend voor ‘boven-basiszorg’. Om die effectief en afdoende te kunnen geven aan onze leerlingen richten we ons op twee zaken.</w:t>
      </w:r>
    </w:p>
    <w:p w14:paraId="154E1657" w14:textId="77777777" w:rsidR="00DB26EA" w:rsidRPr="00566DA9" w:rsidRDefault="00DB26EA" w:rsidP="005E6201">
      <w:pPr>
        <w:pStyle w:val="Lijstalinea"/>
        <w:numPr>
          <w:ilvl w:val="0"/>
          <w:numId w:val="56"/>
        </w:numPr>
        <w:spacing w:after="160" w:line="259" w:lineRule="auto"/>
        <w:jc w:val="both"/>
        <w:rPr>
          <w:rFonts w:ascii="Lucida Sans Unicode" w:hAnsi="Lucida Sans Unicode" w:cs="Lucida Sans Unicode"/>
          <w:sz w:val="22"/>
          <w:szCs w:val="22"/>
        </w:rPr>
      </w:pPr>
      <w:r w:rsidRPr="00566DA9">
        <w:rPr>
          <w:rFonts w:ascii="Lucida Sans Unicode" w:hAnsi="Lucida Sans Unicode" w:cs="Lucida Sans Unicode"/>
          <w:sz w:val="22"/>
          <w:szCs w:val="22"/>
        </w:rPr>
        <w:t>Het beter toerusten en faciliteren van docenten en mentoren.</w:t>
      </w:r>
    </w:p>
    <w:p w14:paraId="6FBBC964" w14:textId="5ECCA1FC" w:rsidR="00DB26EA" w:rsidRPr="00566DA9" w:rsidRDefault="00DB26EA" w:rsidP="005E6201">
      <w:pPr>
        <w:pStyle w:val="Lijstalinea"/>
        <w:numPr>
          <w:ilvl w:val="0"/>
          <w:numId w:val="56"/>
        </w:numPr>
        <w:spacing w:after="160" w:line="259" w:lineRule="auto"/>
        <w:jc w:val="both"/>
        <w:rPr>
          <w:rFonts w:ascii="Lucida Sans Unicode" w:hAnsi="Lucida Sans Unicode" w:cs="Lucida Sans Unicode"/>
          <w:sz w:val="22"/>
          <w:szCs w:val="22"/>
        </w:rPr>
      </w:pPr>
      <w:r w:rsidRPr="00566DA9">
        <w:rPr>
          <w:rFonts w:ascii="Lucida Sans Unicode" w:hAnsi="Lucida Sans Unicode" w:cs="Lucida Sans Unicode"/>
          <w:sz w:val="22"/>
          <w:szCs w:val="22"/>
        </w:rPr>
        <w:t xml:space="preserve">Een doorontwikkeling van de interne zorg- en begeleidingsstructuur en een toenemende specialisatie door </w:t>
      </w:r>
      <w:proofErr w:type="spellStart"/>
      <w:r w:rsidR="005E0A68">
        <w:rPr>
          <w:rFonts w:ascii="Lucida Sans Unicode" w:hAnsi="Lucida Sans Unicode" w:cs="Lucida Sans Unicode"/>
          <w:sz w:val="22"/>
          <w:szCs w:val="22"/>
        </w:rPr>
        <w:t>leerlingcoördinatoren</w:t>
      </w:r>
      <w:proofErr w:type="spellEnd"/>
      <w:r w:rsidRPr="00566DA9">
        <w:rPr>
          <w:rFonts w:ascii="Lucida Sans Unicode" w:hAnsi="Lucida Sans Unicode" w:cs="Lucida Sans Unicode"/>
          <w:sz w:val="22"/>
          <w:szCs w:val="22"/>
        </w:rPr>
        <w:t xml:space="preserve"> en evt. aanvullende in- en externe zorgspecialisten.</w:t>
      </w:r>
    </w:p>
    <w:p w14:paraId="1229ED9A" w14:textId="250173BC" w:rsidR="00DB26EA" w:rsidRDefault="00DB26EA" w:rsidP="005E6201">
      <w:pPr>
        <w:jc w:val="both"/>
        <w:rPr>
          <w:rFonts w:ascii="Lucida Sans Unicode" w:hAnsi="Lucida Sans Unicode" w:cs="Lucida Sans Unicode"/>
          <w:sz w:val="22"/>
          <w:szCs w:val="22"/>
        </w:rPr>
      </w:pPr>
      <w:r>
        <w:rPr>
          <w:rFonts w:ascii="Lucida Sans Unicode" w:hAnsi="Lucida Sans Unicode" w:cs="Lucida Sans Unicode"/>
          <w:sz w:val="22"/>
          <w:szCs w:val="22"/>
        </w:rPr>
        <w:t>Er is een uitgebreide</w:t>
      </w:r>
      <w:r w:rsidRPr="00566DA9">
        <w:rPr>
          <w:rFonts w:ascii="Lucida Sans Unicode" w:hAnsi="Lucida Sans Unicode" w:cs="Lucida Sans Unicode"/>
          <w:sz w:val="22"/>
          <w:szCs w:val="22"/>
        </w:rPr>
        <w:t xml:space="preserve"> interne zorg- en begeleidingsstructuur. </w:t>
      </w:r>
      <w:r>
        <w:rPr>
          <w:rFonts w:ascii="Lucida Sans Unicode" w:hAnsi="Lucida Sans Unicode" w:cs="Lucida Sans Unicode"/>
          <w:sz w:val="22"/>
          <w:szCs w:val="22"/>
        </w:rPr>
        <w:t xml:space="preserve">De mentoren hebben een breed takenpakket in het kader van het </w:t>
      </w:r>
      <w:r w:rsidRPr="00566DA9">
        <w:rPr>
          <w:rFonts w:ascii="Lucida Sans Unicode" w:hAnsi="Lucida Sans Unicode" w:cs="Lucida Sans Unicode"/>
          <w:sz w:val="22"/>
          <w:szCs w:val="22"/>
        </w:rPr>
        <w:t>coachend mentoraat</w:t>
      </w:r>
      <w:r>
        <w:rPr>
          <w:rFonts w:ascii="Lucida Sans Unicode" w:hAnsi="Lucida Sans Unicode" w:cs="Lucida Sans Unicode"/>
          <w:sz w:val="22"/>
          <w:szCs w:val="22"/>
        </w:rPr>
        <w:t>.</w:t>
      </w:r>
      <w:r w:rsidRPr="00566DA9">
        <w:rPr>
          <w:rFonts w:ascii="Lucida Sans Unicode" w:hAnsi="Lucida Sans Unicode" w:cs="Lucida Sans Unicode"/>
          <w:sz w:val="22"/>
          <w:szCs w:val="22"/>
        </w:rPr>
        <w:t xml:space="preserve"> Zij </w:t>
      </w:r>
      <w:r>
        <w:rPr>
          <w:rFonts w:ascii="Lucida Sans Unicode" w:hAnsi="Lucida Sans Unicode" w:cs="Lucida Sans Unicode"/>
          <w:sz w:val="22"/>
          <w:szCs w:val="22"/>
        </w:rPr>
        <w:t xml:space="preserve">worden daarbij </w:t>
      </w:r>
      <w:r w:rsidRPr="00566DA9">
        <w:rPr>
          <w:rFonts w:ascii="Lucida Sans Unicode" w:hAnsi="Lucida Sans Unicode" w:cs="Lucida Sans Unicode"/>
          <w:sz w:val="22"/>
          <w:szCs w:val="22"/>
        </w:rPr>
        <w:t xml:space="preserve">ondersteund door zgn. </w:t>
      </w:r>
      <w:proofErr w:type="spellStart"/>
      <w:r w:rsidR="005E0A68">
        <w:rPr>
          <w:rFonts w:ascii="Lucida Sans Unicode" w:hAnsi="Lucida Sans Unicode" w:cs="Lucida Sans Unicode"/>
          <w:sz w:val="22"/>
          <w:szCs w:val="22"/>
        </w:rPr>
        <w:t>leerlingcoördinatoren</w:t>
      </w:r>
      <w:proofErr w:type="spellEnd"/>
      <w:r w:rsidRPr="00566DA9">
        <w:rPr>
          <w:rFonts w:ascii="Lucida Sans Unicode" w:hAnsi="Lucida Sans Unicode" w:cs="Lucida Sans Unicode"/>
          <w:sz w:val="22"/>
          <w:szCs w:val="22"/>
        </w:rPr>
        <w:t xml:space="preserve"> </w:t>
      </w:r>
      <w:r>
        <w:rPr>
          <w:rFonts w:ascii="Lucida Sans Unicode" w:hAnsi="Lucida Sans Unicode" w:cs="Lucida Sans Unicode"/>
          <w:sz w:val="22"/>
          <w:szCs w:val="22"/>
        </w:rPr>
        <w:t>bij het</w:t>
      </w:r>
      <w:r w:rsidRPr="00566DA9">
        <w:rPr>
          <w:rFonts w:ascii="Lucida Sans Unicode" w:hAnsi="Lucida Sans Unicode" w:cs="Lucida Sans Unicode"/>
          <w:sz w:val="22"/>
          <w:szCs w:val="22"/>
        </w:rPr>
        <w:t xml:space="preserve"> bieden van de boven-basiszorg</w:t>
      </w:r>
      <w:r>
        <w:rPr>
          <w:rFonts w:ascii="Lucida Sans Unicode" w:hAnsi="Lucida Sans Unicode" w:cs="Lucida Sans Unicode"/>
          <w:sz w:val="22"/>
          <w:szCs w:val="22"/>
        </w:rPr>
        <w:t>.</w:t>
      </w:r>
      <w:r w:rsidRPr="00566DA9">
        <w:rPr>
          <w:rFonts w:ascii="Lucida Sans Unicode" w:hAnsi="Lucida Sans Unicode" w:cs="Lucida Sans Unicode"/>
          <w:sz w:val="22"/>
          <w:szCs w:val="22"/>
        </w:rPr>
        <w:t xml:space="preserve">   </w:t>
      </w:r>
    </w:p>
    <w:p w14:paraId="6D8CF28D" w14:textId="77777777" w:rsidR="00DB26EA" w:rsidRPr="00566DA9" w:rsidRDefault="00DB26EA" w:rsidP="00DB26EA">
      <w:pPr>
        <w:rPr>
          <w:rFonts w:ascii="Lucida Sans Unicode" w:hAnsi="Lucida Sans Unicode" w:cs="Lucida Sans Unicode"/>
          <w:sz w:val="22"/>
          <w:szCs w:val="22"/>
        </w:rPr>
      </w:pPr>
    </w:p>
    <w:p w14:paraId="5342019C" w14:textId="77777777" w:rsidR="00DB26EA" w:rsidRPr="00566DA9" w:rsidRDefault="00DB26EA" w:rsidP="00DB26EA">
      <w:pPr>
        <w:rPr>
          <w:rFonts w:ascii="Lucida Sans Unicode" w:hAnsi="Lucida Sans Unicode" w:cs="Lucida Sans Unicode"/>
          <w:sz w:val="22"/>
          <w:szCs w:val="22"/>
        </w:rPr>
      </w:pPr>
      <w:r w:rsidRPr="00566DA9">
        <w:rPr>
          <w:rFonts w:ascii="Lucida Sans Unicode" w:hAnsi="Lucida Sans Unicode" w:cs="Lucida Sans Unicode"/>
          <w:sz w:val="22"/>
          <w:szCs w:val="22"/>
        </w:rPr>
        <w:t>Het Rembrandt College richt zich in de boven-basiszorg op drie zaken.</w:t>
      </w:r>
    </w:p>
    <w:p w14:paraId="26449737" w14:textId="77777777" w:rsidR="00DB26EA" w:rsidRPr="00566DA9" w:rsidRDefault="00DB26EA" w:rsidP="00DB26EA">
      <w:pPr>
        <w:pStyle w:val="Lijstalinea"/>
        <w:numPr>
          <w:ilvl w:val="0"/>
          <w:numId w:val="57"/>
        </w:numPr>
        <w:spacing w:after="160" w:line="259" w:lineRule="auto"/>
        <w:rPr>
          <w:rFonts w:ascii="Lucida Sans Unicode" w:hAnsi="Lucida Sans Unicode" w:cs="Lucida Sans Unicode"/>
          <w:sz w:val="22"/>
          <w:szCs w:val="22"/>
        </w:rPr>
      </w:pPr>
      <w:r w:rsidRPr="00566DA9">
        <w:rPr>
          <w:rFonts w:ascii="Lucida Sans Unicode" w:hAnsi="Lucida Sans Unicode" w:cs="Lucida Sans Unicode"/>
          <w:sz w:val="22"/>
          <w:szCs w:val="22"/>
        </w:rPr>
        <w:t>Beter inspelen op de toenemende instroom van leerlingen met een zwaardere of complexere zorgvraag. Hopelijk lukt het daarbij om de nullijn te handhaven die de school heeft voor wat betreft het aantal thuiszitters</w:t>
      </w:r>
      <w:r>
        <w:rPr>
          <w:rFonts w:ascii="Lucida Sans Unicode" w:hAnsi="Lucida Sans Unicode" w:cs="Lucida Sans Unicode"/>
          <w:sz w:val="22"/>
          <w:szCs w:val="22"/>
        </w:rPr>
        <w:t>.</w:t>
      </w:r>
    </w:p>
    <w:p w14:paraId="3069CEC8" w14:textId="4ADE12A7" w:rsidR="00DB26EA" w:rsidRPr="00566DA9" w:rsidRDefault="00DB26EA" w:rsidP="00DB26EA">
      <w:pPr>
        <w:pStyle w:val="Lijstalinea"/>
        <w:numPr>
          <w:ilvl w:val="0"/>
          <w:numId w:val="57"/>
        </w:numPr>
        <w:spacing w:after="160" w:line="259" w:lineRule="auto"/>
        <w:rPr>
          <w:rFonts w:ascii="Lucida Sans Unicode" w:hAnsi="Lucida Sans Unicode" w:cs="Lucida Sans Unicode"/>
          <w:sz w:val="22"/>
          <w:szCs w:val="22"/>
        </w:rPr>
      </w:pPr>
      <w:r w:rsidRPr="00566DA9">
        <w:rPr>
          <w:rFonts w:ascii="Lucida Sans Unicode" w:hAnsi="Lucida Sans Unicode" w:cs="Lucida Sans Unicode"/>
          <w:sz w:val="22"/>
          <w:szCs w:val="22"/>
        </w:rPr>
        <w:t>Een beter</w:t>
      </w:r>
      <w:r w:rsidR="006C6E75">
        <w:rPr>
          <w:rFonts w:ascii="Lucida Sans Unicode" w:hAnsi="Lucida Sans Unicode" w:cs="Lucida Sans Unicode"/>
          <w:sz w:val="22"/>
          <w:szCs w:val="22"/>
        </w:rPr>
        <w:t>e</w:t>
      </w:r>
      <w:r w:rsidRPr="00566DA9">
        <w:rPr>
          <w:rFonts w:ascii="Lucida Sans Unicode" w:hAnsi="Lucida Sans Unicode" w:cs="Lucida Sans Unicode"/>
          <w:sz w:val="22"/>
          <w:szCs w:val="22"/>
        </w:rPr>
        <w:t xml:space="preserve"> begeleiding kunnen geven aan leerlingen die een taalachterstand hebben vanuit hun (culturele) achtergrond en NT2 begeleiding nodig is. </w:t>
      </w:r>
    </w:p>
    <w:p w14:paraId="662E922A" w14:textId="77777777" w:rsidR="00DB26EA" w:rsidRPr="00566DA9" w:rsidRDefault="00DB26EA" w:rsidP="00DB26EA">
      <w:pPr>
        <w:pStyle w:val="Lijstalinea"/>
        <w:numPr>
          <w:ilvl w:val="0"/>
          <w:numId w:val="57"/>
        </w:numPr>
        <w:spacing w:after="160" w:line="259" w:lineRule="auto"/>
        <w:rPr>
          <w:rFonts w:ascii="Lucida Sans Unicode" w:hAnsi="Lucida Sans Unicode" w:cs="Lucida Sans Unicode"/>
          <w:sz w:val="22"/>
          <w:szCs w:val="22"/>
        </w:rPr>
      </w:pPr>
      <w:r w:rsidRPr="00566DA9">
        <w:rPr>
          <w:rFonts w:ascii="Lucida Sans Unicode" w:hAnsi="Lucida Sans Unicode" w:cs="Lucida Sans Unicode"/>
          <w:sz w:val="22"/>
          <w:szCs w:val="22"/>
        </w:rPr>
        <w:t>Aanvullende zorgarrangementen (bijv. hoogbegaafdheid) vaststellen, inrichten en aanbieden in overleg met het PO.</w:t>
      </w:r>
    </w:p>
    <w:p w14:paraId="24CCAD05" w14:textId="77777777" w:rsidR="00470496" w:rsidRPr="00C614D0" w:rsidRDefault="00470496" w:rsidP="00E061D0">
      <w:pPr>
        <w:spacing w:line="269" w:lineRule="auto"/>
        <w:jc w:val="both"/>
        <w:rPr>
          <w:rFonts w:ascii="Lucida Sans Unicode" w:hAnsi="Lucida Sans Unicode" w:cs="Lucida Sans Unicode"/>
          <w:sz w:val="22"/>
          <w:szCs w:val="22"/>
        </w:rPr>
      </w:pPr>
    </w:p>
    <w:p w14:paraId="1B15E3D0" w14:textId="15032286" w:rsidR="0092612E" w:rsidRPr="00750FC6" w:rsidRDefault="00750FC6" w:rsidP="00E061D0">
      <w:pPr>
        <w:pStyle w:val="Kop2"/>
        <w:spacing w:before="0" w:line="269" w:lineRule="auto"/>
        <w:jc w:val="both"/>
        <w:rPr>
          <w:rFonts w:ascii="Lucida Sans Unicode" w:hAnsi="Lucida Sans Unicode" w:cs="Lucida Sans Unicode"/>
          <w:sz w:val="22"/>
          <w:szCs w:val="22"/>
        </w:rPr>
      </w:pPr>
      <w:bookmarkStart w:id="74" w:name="_Toc81310273"/>
      <w:bookmarkStart w:id="75" w:name="_Toc146020426"/>
      <w:r w:rsidRPr="00750FC6">
        <w:rPr>
          <w:rFonts w:ascii="Lucida Sans Unicode" w:hAnsi="Lucida Sans Unicode" w:cs="Lucida Sans Unicode"/>
          <w:sz w:val="22"/>
          <w:szCs w:val="22"/>
        </w:rPr>
        <w:lastRenderedPageBreak/>
        <w:t>3.1</w:t>
      </w:r>
      <w:r w:rsidR="0092612E" w:rsidRPr="00750FC6">
        <w:rPr>
          <w:rFonts w:ascii="Lucida Sans Unicode" w:hAnsi="Lucida Sans Unicode" w:cs="Lucida Sans Unicode"/>
          <w:sz w:val="22"/>
          <w:szCs w:val="22"/>
        </w:rPr>
        <w:t xml:space="preserve"> </w:t>
      </w:r>
      <w:r w:rsidR="00A67961">
        <w:rPr>
          <w:rFonts w:ascii="Lucida Sans Unicode" w:hAnsi="Lucida Sans Unicode" w:cs="Lucida Sans Unicode"/>
          <w:sz w:val="22"/>
          <w:szCs w:val="22"/>
        </w:rPr>
        <w:t>Rol m</w:t>
      </w:r>
      <w:r w:rsidR="0092612E" w:rsidRPr="00750FC6">
        <w:rPr>
          <w:rFonts w:ascii="Lucida Sans Unicode" w:hAnsi="Lucida Sans Unicode" w:cs="Lucida Sans Unicode"/>
          <w:sz w:val="22"/>
          <w:szCs w:val="22"/>
        </w:rPr>
        <w:t>entoren</w:t>
      </w:r>
      <w:bookmarkEnd w:id="74"/>
      <w:bookmarkEnd w:id="75"/>
    </w:p>
    <w:p w14:paraId="3F7CB3C3" w14:textId="77777777" w:rsidR="0030035A" w:rsidRPr="005E6201" w:rsidRDefault="0030035A" w:rsidP="005E6201">
      <w:pPr>
        <w:jc w:val="both"/>
        <w:rPr>
          <w:rFonts w:ascii="Lucida Sans Unicode" w:eastAsia="Times New Roman" w:hAnsi="Lucida Sans Unicode" w:cs="Lucida Sans Unicode"/>
          <w:bCs/>
          <w:sz w:val="22"/>
          <w:szCs w:val="22"/>
        </w:rPr>
      </w:pPr>
      <w:bookmarkStart w:id="76" w:name="_Toc112832371"/>
      <w:bookmarkStart w:id="77" w:name="_Toc113870845"/>
      <w:bookmarkStart w:id="78" w:name="_Toc146020261"/>
      <w:r w:rsidRPr="005E6201">
        <w:rPr>
          <w:rFonts w:ascii="Lucida Sans Unicode" w:hAnsi="Lucida Sans Unicode" w:cs="Lucida Sans Unicode"/>
          <w:sz w:val="22"/>
          <w:szCs w:val="22"/>
        </w:rPr>
        <w:t xml:space="preserve">De mentor is de spil tussen het onderwijs en de ondersteuning. Op het Rembrandt College wordt gewerkt met het coachend mentoraat. Doel van het coachend mentoraat is de leerling in toenemende mate zelf de verantwoordelijkheid te laten nemen voor het eigen leerproces. De mentor monitort de vorderingen en prestaties van zijn/haar leerlingen en geeft ook aan wanneer het tijd is om op te schalen naar extra ondersteuning. Ook houdt de mentor de veiligheid en de sociaal-emotionele ontwikkeling van leerlingen in het oog en treedt hij/zij corrigerend op indien nodig. </w:t>
      </w:r>
      <w:r w:rsidRPr="005E6201">
        <w:rPr>
          <w:rFonts w:ascii="Lucida Sans Unicode" w:eastAsia="Times New Roman" w:hAnsi="Lucida Sans Unicode" w:cs="Lucida Sans Unicode"/>
          <w:sz w:val="22"/>
          <w:szCs w:val="22"/>
        </w:rPr>
        <w:t xml:space="preserve">Voor leerlingen, ouders en docenten is de mentor het eerste aanspreekpunt. </w:t>
      </w:r>
      <w:r w:rsidRPr="005E6201">
        <w:rPr>
          <w:rFonts w:ascii="Lucida Sans Unicode" w:hAnsi="Lucida Sans Unicode" w:cs="Lucida Sans Unicode"/>
          <w:sz w:val="22"/>
          <w:szCs w:val="22"/>
        </w:rPr>
        <w:t>Hij of zij is pleitbezorger voor de leerlingen, staat voor hen klaar en weet wat er speelt. Iedere leerling hoort direct aan de start van het schooljaar wie zijn of haar mentor wordt.</w:t>
      </w:r>
      <w:bookmarkEnd w:id="76"/>
      <w:bookmarkEnd w:id="77"/>
      <w:bookmarkEnd w:id="78"/>
    </w:p>
    <w:p w14:paraId="75D05BEA" w14:textId="77777777" w:rsidR="0092612E" w:rsidRPr="00C614D0" w:rsidRDefault="0092612E" w:rsidP="00E061D0">
      <w:pPr>
        <w:spacing w:line="269" w:lineRule="auto"/>
        <w:jc w:val="both"/>
        <w:rPr>
          <w:rFonts w:ascii="Lucida Sans Unicode" w:hAnsi="Lucida Sans Unicode" w:cs="Lucida Sans Unicode"/>
          <w:sz w:val="22"/>
          <w:szCs w:val="22"/>
        </w:rPr>
      </w:pPr>
    </w:p>
    <w:p w14:paraId="556307DC" w14:textId="44307D3F" w:rsidR="0092612E" w:rsidRPr="00750FC6" w:rsidRDefault="00750FC6" w:rsidP="00E061D0">
      <w:pPr>
        <w:pStyle w:val="Kop2"/>
        <w:spacing w:before="0" w:line="269" w:lineRule="auto"/>
        <w:jc w:val="both"/>
        <w:rPr>
          <w:rFonts w:ascii="Lucida Sans Unicode" w:hAnsi="Lucida Sans Unicode" w:cs="Lucida Sans Unicode"/>
          <w:sz w:val="22"/>
          <w:szCs w:val="22"/>
        </w:rPr>
      </w:pPr>
      <w:bookmarkStart w:id="79" w:name="_Toc81310274"/>
      <w:bookmarkStart w:id="80" w:name="_Toc146020427"/>
      <w:r>
        <w:rPr>
          <w:rFonts w:ascii="Lucida Sans Unicode" w:hAnsi="Lucida Sans Unicode" w:cs="Lucida Sans Unicode"/>
          <w:sz w:val="22"/>
          <w:szCs w:val="22"/>
        </w:rPr>
        <w:t>3.2</w:t>
      </w:r>
      <w:r w:rsidR="0092612E" w:rsidRPr="00750FC6">
        <w:rPr>
          <w:rFonts w:ascii="Lucida Sans Unicode" w:hAnsi="Lucida Sans Unicode" w:cs="Lucida Sans Unicode"/>
          <w:sz w:val="22"/>
          <w:szCs w:val="22"/>
        </w:rPr>
        <w:t xml:space="preserve"> </w:t>
      </w:r>
      <w:r w:rsidR="00A67961">
        <w:rPr>
          <w:rFonts w:ascii="Lucida Sans Unicode" w:hAnsi="Lucida Sans Unicode" w:cs="Lucida Sans Unicode"/>
          <w:sz w:val="22"/>
          <w:szCs w:val="22"/>
        </w:rPr>
        <w:t>Het ondersteuningsplan</w:t>
      </w:r>
      <w:bookmarkEnd w:id="79"/>
      <w:bookmarkEnd w:id="80"/>
    </w:p>
    <w:p w14:paraId="61A86447" w14:textId="77777777" w:rsidR="00D95C71" w:rsidRPr="00C614D0" w:rsidRDefault="00D95C71" w:rsidP="00D95C71">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De mentor biedt al </w:t>
      </w:r>
      <w:r>
        <w:rPr>
          <w:rFonts w:ascii="Lucida Sans Unicode" w:hAnsi="Lucida Sans Unicode" w:cs="Lucida Sans Unicode"/>
          <w:sz w:val="22"/>
          <w:szCs w:val="22"/>
        </w:rPr>
        <w:t>zijn/</w:t>
      </w:r>
      <w:r w:rsidRPr="00C614D0">
        <w:rPr>
          <w:rFonts w:ascii="Lucida Sans Unicode" w:hAnsi="Lucida Sans Unicode" w:cs="Lucida Sans Unicode"/>
          <w:sz w:val="22"/>
          <w:szCs w:val="22"/>
        </w:rPr>
        <w:t xml:space="preserve">haar leerlingen reguliere begeleiding bij het volgen van onderwijs op onze school. Sommige leerlingen hebben echter behoefte aan specifieke ondersteuning. Bijvoorbeeld doordat zij kampen met een beperking (bv. slechtziend), een leerprobleem (bv. dyslexie), een ontwikkelingsstoornis (bv. ADHD) of omdat zij worstelen met sociaal-emotionele problematiek. De begeleiding voor deze leerlingen wordt </w:t>
      </w:r>
      <w:r>
        <w:rPr>
          <w:rFonts w:ascii="Lucida Sans Unicode" w:hAnsi="Lucida Sans Unicode" w:cs="Lucida Sans Unicode"/>
          <w:sz w:val="22"/>
          <w:szCs w:val="22"/>
        </w:rPr>
        <w:t>individueel afgesproken. Soms kan de ondersteuning binnen de school zelf, soms wordt er verwezen</w:t>
      </w:r>
      <w:r w:rsidRPr="00C614D0">
        <w:rPr>
          <w:rFonts w:ascii="Lucida Sans Unicode" w:hAnsi="Lucida Sans Unicode" w:cs="Lucida Sans Unicode"/>
          <w:sz w:val="22"/>
          <w:szCs w:val="22"/>
        </w:rPr>
        <w:t xml:space="preserve"> naar externe hulpverleningsinstanti</w:t>
      </w:r>
      <w:r>
        <w:rPr>
          <w:rFonts w:ascii="Lucida Sans Unicode" w:hAnsi="Lucida Sans Unicode" w:cs="Lucida Sans Unicode"/>
          <w:sz w:val="22"/>
          <w:szCs w:val="22"/>
        </w:rPr>
        <w:t>es.</w:t>
      </w:r>
    </w:p>
    <w:p w14:paraId="141BDB13" w14:textId="77777777" w:rsidR="00D95C71" w:rsidRPr="00C614D0" w:rsidRDefault="00D95C71" w:rsidP="00D95C71">
      <w:pPr>
        <w:spacing w:line="269" w:lineRule="auto"/>
        <w:jc w:val="both"/>
        <w:rPr>
          <w:rFonts w:ascii="Lucida Sans Unicode" w:hAnsi="Lucida Sans Unicode" w:cs="Lucida Sans Unicode"/>
          <w:sz w:val="22"/>
          <w:szCs w:val="22"/>
        </w:rPr>
      </w:pPr>
    </w:p>
    <w:p w14:paraId="0BB0353B" w14:textId="77777777" w:rsidR="00D95C71" w:rsidRPr="00C614D0" w:rsidRDefault="00D95C71" w:rsidP="00D95C71">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In het ondersteuningsplan van de school beschrijven wij wat de procedures zijn voor aanvullende </w:t>
      </w:r>
      <w:r>
        <w:rPr>
          <w:rFonts w:ascii="Lucida Sans Unicode" w:hAnsi="Lucida Sans Unicode" w:cs="Lucida Sans Unicode"/>
          <w:sz w:val="22"/>
          <w:szCs w:val="22"/>
        </w:rPr>
        <w:t>ondersteuning</w:t>
      </w:r>
      <w:r w:rsidRPr="00C614D0">
        <w:rPr>
          <w:rFonts w:ascii="Lucida Sans Unicode" w:hAnsi="Lucida Sans Unicode" w:cs="Lucida Sans Unicode"/>
          <w:sz w:val="22"/>
          <w:szCs w:val="22"/>
        </w:rPr>
        <w:t xml:space="preserve"> en wat de (on)mogelijkheden zijn die het Rembrandt College kan bieden aan leerlingen met een extra ondersteuningsvraag. </w:t>
      </w:r>
    </w:p>
    <w:p w14:paraId="395F53BF" w14:textId="77777777" w:rsidR="00F77D86" w:rsidRDefault="00F77D86" w:rsidP="002F79B0">
      <w:pPr>
        <w:spacing w:line="269" w:lineRule="auto"/>
        <w:contextualSpacing/>
        <w:rPr>
          <w:rFonts w:ascii="Lucida Sans Unicode" w:hAnsi="Lucida Sans Unicode" w:cs="Lucida Sans Unicode"/>
          <w:color w:val="D99594" w:themeColor="accent2" w:themeTint="99"/>
          <w:sz w:val="22"/>
          <w:szCs w:val="22"/>
        </w:rPr>
      </w:pPr>
    </w:p>
    <w:p w14:paraId="35B067F4" w14:textId="77777777" w:rsidR="00F77D86" w:rsidRDefault="00F77D86">
      <w:pPr>
        <w:rPr>
          <w:rFonts w:ascii="Lucida Sans Unicode" w:hAnsi="Lucida Sans Unicode" w:cs="Lucida Sans Unicode"/>
          <w:color w:val="D99594" w:themeColor="accent2" w:themeTint="99"/>
          <w:sz w:val="22"/>
          <w:szCs w:val="22"/>
        </w:rPr>
      </w:pPr>
      <w:r>
        <w:rPr>
          <w:rFonts w:ascii="Lucida Sans Unicode" w:hAnsi="Lucida Sans Unicode" w:cs="Lucida Sans Unicode"/>
          <w:color w:val="D99594" w:themeColor="accent2" w:themeTint="99"/>
          <w:sz w:val="22"/>
          <w:szCs w:val="22"/>
        </w:rPr>
        <w:br w:type="page"/>
      </w:r>
    </w:p>
    <w:p w14:paraId="27A7794B" w14:textId="77777777" w:rsidR="009C1510" w:rsidRPr="00F77D86" w:rsidRDefault="009C1510" w:rsidP="009C1510">
      <w:pPr>
        <w:spacing w:line="269" w:lineRule="auto"/>
        <w:contextualSpacing/>
        <w:jc w:val="both"/>
        <w:rPr>
          <w:rFonts w:ascii="Lucida Sans Unicode" w:hAnsi="Lucida Sans Unicode" w:cs="Lucida Sans Unicode"/>
          <w:sz w:val="22"/>
          <w:szCs w:val="22"/>
        </w:rPr>
      </w:pPr>
      <w:bookmarkStart w:id="81" w:name="_Toc81310275"/>
      <w:r w:rsidRPr="00F77D86">
        <w:rPr>
          <w:rFonts w:ascii="Lucida Sans Unicode" w:hAnsi="Lucida Sans Unicode" w:cs="Lucida Sans Unicode"/>
          <w:sz w:val="22"/>
          <w:szCs w:val="22"/>
        </w:rPr>
        <w:lastRenderedPageBreak/>
        <w:t>Het Rembrandt College heeft heldere kaders opgesteld voor ondersteuning, zodat te allen tijde in het ondersteuningsproces duidelijk is waar we staan en wie we</w:t>
      </w:r>
      <w:r>
        <w:rPr>
          <w:rFonts w:ascii="Lucida Sans Unicode" w:hAnsi="Lucida Sans Unicode" w:cs="Lucida Sans Unicode"/>
          <w:sz w:val="22"/>
          <w:szCs w:val="22"/>
        </w:rPr>
        <w:t xml:space="preserve">lke taak heeft. </w:t>
      </w:r>
    </w:p>
    <w:p w14:paraId="5EE4FC80" w14:textId="77777777" w:rsidR="009C1510" w:rsidRPr="00F77D86" w:rsidRDefault="009C1510" w:rsidP="009C1510">
      <w:pPr>
        <w:spacing w:line="269" w:lineRule="auto"/>
        <w:contextualSpacing/>
        <w:rPr>
          <w:rFonts w:ascii="Lucida Sans Unicode" w:hAnsi="Lucida Sans Unicode" w:cs="Lucida Sans Unicode"/>
          <w:sz w:val="22"/>
          <w:szCs w:val="22"/>
        </w:rPr>
      </w:pPr>
    </w:p>
    <w:p w14:paraId="11B79491" w14:textId="77777777" w:rsidR="009C1510" w:rsidRPr="007F3BCD" w:rsidRDefault="009C1510" w:rsidP="009C1510">
      <w:pPr>
        <w:spacing w:line="269" w:lineRule="auto"/>
        <w:rPr>
          <w:rFonts w:ascii="Lucida Sans Unicode" w:hAnsi="Lucida Sans Unicode" w:cs="Lucida Sans Unicode"/>
          <w:sz w:val="22"/>
          <w:szCs w:val="22"/>
        </w:rPr>
      </w:pPr>
      <w:r>
        <w:rPr>
          <w:rFonts w:ascii="Lucida Sans Unicode" w:hAnsi="Lucida Sans Unicode" w:cs="Lucida Sans Unicode"/>
          <w:sz w:val="22"/>
          <w:szCs w:val="22"/>
        </w:rPr>
        <w:t xml:space="preserve">De </w:t>
      </w:r>
      <w:r w:rsidRPr="00F77D86">
        <w:rPr>
          <w:rFonts w:ascii="Lucida Sans Unicode" w:hAnsi="Lucida Sans Unicode" w:cs="Lucida Sans Unicode"/>
          <w:sz w:val="22"/>
          <w:szCs w:val="22"/>
        </w:rPr>
        <w:t>ondersteuning</w:t>
      </w:r>
      <w:r>
        <w:rPr>
          <w:rFonts w:ascii="Lucida Sans Unicode" w:hAnsi="Lucida Sans Unicode" w:cs="Lucida Sans Unicode"/>
          <w:sz w:val="22"/>
          <w:szCs w:val="22"/>
        </w:rPr>
        <w:t xml:space="preserve"> die het Rembrandt College kan bieden </w:t>
      </w:r>
      <w:r w:rsidRPr="00F77D86">
        <w:rPr>
          <w:rFonts w:ascii="Lucida Sans Unicode" w:hAnsi="Lucida Sans Unicode" w:cs="Lucida Sans Unicode"/>
          <w:sz w:val="22"/>
          <w:szCs w:val="22"/>
        </w:rPr>
        <w:t xml:space="preserve">ziet er schematisch als volgt uit: </w:t>
      </w:r>
    </w:p>
    <w:p w14:paraId="4ACB3EE4" w14:textId="77777777" w:rsidR="009C1510" w:rsidRPr="00A67961" w:rsidRDefault="009C1510" w:rsidP="009C1510">
      <w:pPr>
        <w:spacing w:line="269" w:lineRule="auto"/>
        <w:rPr>
          <w:rFonts w:ascii="Lucida Sans Unicode" w:hAnsi="Lucida Sans Unicode" w:cs="Lucida Sans Unicode"/>
          <w:color w:val="D99594" w:themeColor="accent2" w:themeTint="99"/>
          <w:sz w:val="22"/>
          <w:szCs w:val="22"/>
        </w:rPr>
      </w:pPr>
      <w:r w:rsidRPr="00E80286">
        <w:rPr>
          <w:rFonts w:ascii="Lucida Sans Unicode" w:hAnsi="Lucida Sans Unicode" w:cs="Lucida Sans Unicode"/>
          <w:color w:val="D99594" w:themeColor="accent2" w:themeTint="99"/>
          <w:sz w:val="22"/>
          <w:szCs w:val="22"/>
        </w:rPr>
        <w:t xml:space="preserve"> </w:t>
      </w:r>
      <w:r>
        <w:rPr>
          <w:noProof/>
        </w:rPr>
        <w:drawing>
          <wp:inline distT="0" distB="0" distL="0" distR="0" wp14:anchorId="6C658015" wp14:editId="0CEFA529">
            <wp:extent cx="5486400" cy="3200400"/>
            <wp:effectExtent l="38100" t="0" r="38100" b="0"/>
            <wp:docPr id="1499424346"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2387DDA" w14:textId="77777777" w:rsidR="009C1510" w:rsidRPr="00A67961" w:rsidRDefault="009C1510" w:rsidP="009C1510">
      <w:pPr>
        <w:spacing w:line="269" w:lineRule="auto"/>
        <w:rPr>
          <w:rFonts w:ascii="Lucida Sans Unicode" w:hAnsi="Lucida Sans Unicode" w:cs="Lucida Sans Unicode"/>
          <w:color w:val="D99594" w:themeColor="accent2" w:themeTint="99"/>
          <w:sz w:val="22"/>
          <w:szCs w:val="22"/>
        </w:rPr>
      </w:pPr>
    </w:p>
    <w:p w14:paraId="7C4109E8" w14:textId="77777777" w:rsidR="009C1510" w:rsidRPr="008222B9" w:rsidRDefault="009C1510" w:rsidP="009C1510">
      <w:r w:rsidRPr="008222B9">
        <w:rPr>
          <w:rStyle w:val="cf01"/>
          <w:rFonts w:ascii="Lucida Sans Unicode" w:hAnsi="Lucida Sans Unicode" w:cs="Lucida Sans Unicode"/>
          <w:sz w:val="22"/>
          <w:szCs w:val="22"/>
        </w:rPr>
        <w:t>Fase 1: Coachend mentoraat</w:t>
      </w:r>
    </w:p>
    <w:p w14:paraId="6625F0E8" w14:textId="77777777" w:rsidR="009C1510" w:rsidRPr="008222B9" w:rsidRDefault="009C1510" w:rsidP="005E6201">
      <w:pPr>
        <w:jc w:val="both"/>
      </w:pPr>
      <w:r w:rsidRPr="008222B9">
        <w:rPr>
          <w:rStyle w:val="cf21"/>
          <w:rFonts w:ascii="Lucida Sans Unicode" w:hAnsi="Lucida Sans Unicode" w:cs="Lucida Sans Unicode"/>
          <w:sz w:val="22"/>
          <w:szCs w:val="22"/>
        </w:rPr>
        <w:t>Het Rembrandt College verwacht van haar docenten en andere medewerkers dat ze vanuit professioneel handelen met de meeste zaken zelf om kunnen gaan en adequaat op kunnen treden. Ondersteuning die leerlingen op persoonlijk en of didactisch niveau nodig hebben, k</w:t>
      </w:r>
      <w:r>
        <w:rPr>
          <w:rStyle w:val="cf21"/>
          <w:rFonts w:ascii="Lucida Sans Unicode" w:hAnsi="Lucida Sans Unicode" w:cs="Lucida Sans Unicode"/>
          <w:sz w:val="22"/>
          <w:szCs w:val="22"/>
        </w:rPr>
        <w:t>an</w:t>
      </w:r>
      <w:r w:rsidRPr="008222B9">
        <w:rPr>
          <w:rStyle w:val="cf21"/>
          <w:rFonts w:ascii="Lucida Sans Unicode" w:hAnsi="Lucida Sans Unicode" w:cs="Lucida Sans Unicode"/>
          <w:sz w:val="22"/>
          <w:szCs w:val="22"/>
        </w:rPr>
        <w:t xml:space="preserve"> in de meeste gevallen tussen de docent en de leerling worden opgepakt. </w:t>
      </w:r>
    </w:p>
    <w:p w14:paraId="5897D636" w14:textId="77777777" w:rsidR="009C1510" w:rsidRDefault="009C1510" w:rsidP="005E6201">
      <w:pPr>
        <w:jc w:val="both"/>
        <w:rPr>
          <w:rStyle w:val="cf21"/>
          <w:rFonts w:ascii="Lucida Sans Unicode" w:hAnsi="Lucida Sans Unicode" w:cs="Lucida Sans Unicode"/>
          <w:sz w:val="22"/>
          <w:szCs w:val="22"/>
        </w:rPr>
      </w:pPr>
      <w:r w:rsidRPr="008222B9">
        <w:rPr>
          <w:rStyle w:val="cf21"/>
          <w:rFonts w:ascii="Lucida Sans Unicode" w:hAnsi="Lucida Sans Unicode" w:cs="Lucida Sans Unicode"/>
          <w:sz w:val="22"/>
          <w:szCs w:val="22"/>
        </w:rPr>
        <w:t xml:space="preserve">Bij een algemeen onderkende zorgvraag van een leerling kunnen afspraken worden gemaakt binnen de groep vakcollega’s hoe hiermee om te gaan. Soms is hierbij ondersteuning door een </w:t>
      </w:r>
      <w:r>
        <w:rPr>
          <w:rStyle w:val="cf21"/>
          <w:rFonts w:ascii="Lucida Sans Unicode" w:hAnsi="Lucida Sans Unicode" w:cs="Lucida Sans Unicode"/>
          <w:sz w:val="22"/>
          <w:szCs w:val="22"/>
        </w:rPr>
        <w:t>leerling coördinator</w:t>
      </w:r>
      <w:r w:rsidRPr="008222B9">
        <w:rPr>
          <w:rStyle w:val="cf21"/>
          <w:rFonts w:ascii="Lucida Sans Unicode" w:hAnsi="Lucida Sans Unicode" w:cs="Lucida Sans Unicode"/>
          <w:sz w:val="22"/>
          <w:szCs w:val="22"/>
        </w:rPr>
        <w:t xml:space="preserve"> noodzakelijk.</w:t>
      </w:r>
    </w:p>
    <w:p w14:paraId="5401BEF7" w14:textId="77777777" w:rsidR="009C1510" w:rsidRPr="008222B9" w:rsidRDefault="009C1510" w:rsidP="009C1510"/>
    <w:p w14:paraId="6207F267" w14:textId="77777777" w:rsidR="009C1510" w:rsidRPr="008222B9" w:rsidRDefault="009C1510" w:rsidP="009C1510">
      <w:r w:rsidRPr="008222B9">
        <w:rPr>
          <w:rStyle w:val="cf01"/>
          <w:rFonts w:ascii="Lucida Sans Unicode" w:hAnsi="Lucida Sans Unicode" w:cs="Lucida Sans Unicode"/>
          <w:sz w:val="22"/>
          <w:szCs w:val="22"/>
        </w:rPr>
        <w:t xml:space="preserve">Fase 2: </w:t>
      </w:r>
      <w:r>
        <w:rPr>
          <w:rStyle w:val="cf01"/>
          <w:rFonts w:ascii="Lucida Sans Unicode" w:hAnsi="Lucida Sans Unicode" w:cs="Lucida Sans Unicode"/>
          <w:sz w:val="22"/>
          <w:szCs w:val="22"/>
        </w:rPr>
        <w:t>Leerling coördinator</w:t>
      </w:r>
    </w:p>
    <w:p w14:paraId="65EB501A" w14:textId="77777777" w:rsidR="009C1510" w:rsidRPr="007F3BCD" w:rsidRDefault="009C1510" w:rsidP="009C1510">
      <w:pPr>
        <w:spacing w:line="239" w:lineRule="auto"/>
        <w:ind w:left="-4" w:right="-12" w:hanging="10"/>
        <w:jc w:val="both"/>
        <w:rPr>
          <w:rFonts w:ascii="Lucida Sans Unicode" w:eastAsia="Calibri" w:hAnsi="Lucida Sans Unicode" w:cs="Lucida Sans Unicode"/>
          <w:color w:val="000000"/>
          <w:sz w:val="22"/>
          <w:szCs w:val="22"/>
        </w:rPr>
      </w:pPr>
      <w:r w:rsidRPr="007F3BCD">
        <w:rPr>
          <w:rFonts w:ascii="Lucida Sans Unicode" w:eastAsia="Calibri" w:hAnsi="Lucida Sans Unicode" w:cs="Lucida Sans Unicode"/>
          <w:color w:val="000000"/>
          <w:sz w:val="22"/>
          <w:szCs w:val="22"/>
        </w:rPr>
        <w:t xml:space="preserve">In deze fase heeft de leerling coördinator een belangrijke uitvoerende rol in samenspraak met de mentor.  Mentor blijft echter het aanspreekpunt voor de leerling en ouders. Indien een leerling aanwijsbaar gebaat is bij specialistische individuele hulp is dit in overleg met de zorg coördinator af te spreken (leerling coördinator bespreekt dit met zorg coördinator). Hierbij gaat het bijvoorbeeld om de ondersteuning door de ambulant begeleider of de schoolmaatschappelijk </w:t>
      </w:r>
      <w:r w:rsidRPr="007F3BCD">
        <w:rPr>
          <w:rFonts w:ascii="Lucida Sans Unicode" w:eastAsia="Calibri" w:hAnsi="Lucida Sans Unicode" w:cs="Lucida Sans Unicode"/>
          <w:color w:val="000000"/>
          <w:sz w:val="22"/>
          <w:szCs w:val="22"/>
        </w:rPr>
        <w:lastRenderedPageBreak/>
        <w:t xml:space="preserve">werker. De zorg wordt geboden op basis van een plan van aanpak (OPP) en geëvalueerd. Het maken, zorgen voor ondertekening en evalueren van het OPP is een taak die wordt uitgevoerd door mentor samen met leerling coördinator. De zorgcoördinator vult het OPP aan en voegt deze in magister toe. </w:t>
      </w:r>
    </w:p>
    <w:p w14:paraId="0F6CEADC" w14:textId="77777777" w:rsidR="009C1510" w:rsidRPr="008222B9" w:rsidRDefault="009C1510" w:rsidP="009C1510"/>
    <w:p w14:paraId="607AC599" w14:textId="77777777" w:rsidR="009C1510" w:rsidRPr="008222B9" w:rsidRDefault="009C1510" w:rsidP="009C1510">
      <w:r w:rsidRPr="008222B9">
        <w:rPr>
          <w:rStyle w:val="cf01"/>
          <w:rFonts w:ascii="Lucida Sans Unicode" w:hAnsi="Lucida Sans Unicode" w:cs="Lucida Sans Unicode"/>
          <w:sz w:val="22"/>
          <w:szCs w:val="22"/>
        </w:rPr>
        <w:t>Fase 3: Zorgco</w:t>
      </w:r>
      <w:r>
        <w:rPr>
          <w:rStyle w:val="cf01"/>
          <w:rFonts w:ascii="Lucida Sans Unicode" w:hAnsi="Lucida Sans Unicode" w:cs="Lucida Sans Unicode"/>
          <w:sz w:val="22"/>
          <w:szCs w:val="22"/>
        </w:rPr>
        <w:t>ö</w:t>
      </w:r>
      <w:r w:rsidRPr="008222B9">
        <w:rPr>
          <w:rStyle w:val="cf01"/>
          <w:rFonts w:ascii="Lucida Sans Unicode" w:hAnsi="Lucida Sans Unicode" w:cs="Lucida Sans Unicode"/>
          <w:sz w:val="22"/>
          <w:szCs w:val="22"/>
        </w:rPr>
        <w:t xml:space="preserve">rdinator </w:t>
      </w:r>
    </w:p>
    <w:p w14:paraId="60FB69F4" w14:textId="77777777" w:rsidR="009C1510" w:rsidRPr="008222B9" w:rsidRDefault="009C1510" w:rsidP="005E6201">
      <w:pPr>
        <w:jc w:val="both"/>
      </w:pPr>
      <w:r w:rsidRPr="008222B9">
        <w:rPr>
          <w:rStyle w:val="cf21"/>
          <w:rFonts w:ascii="Lucida Sans Unicode" w:hAnsi="Lucida Sans Unicode" w:cs="Lucida Sans Unicode"/>
          <w:sz w:val="22"/>
          <w:szCs w:val="22"/>
        </w:rPr>
        <w:t xml:space="preserve">Indien een leerling aanwijsbaar gebaat is bij specialistische individuele zorg die alleen </w:t>
      </w:r>
      <w:proofErr w:type="spellStart"/>
      <w:r w:rsidRPr="008222B9">
        <w:rPr>
          <w:rStyle w:val="cf21"/>
          <w:rFonts w:ascii="Lucida Sans Unicode" w:hAnsi="Lucida Sans Unicode" w:cs="Lucida Sans Unicode"/>
          <w:sz w:val="22"/>
          <w:szCs w:val="22"/>
        </w:rPr>
        <w:t>bovenschools</w:t>
      </w:r>
      <w:proofErr w:type="spellEnd"/>
      <w:r w:rsidRPr="008222B9">
        <w:rPr>
          <w:rStyle w:val="cf21"/>
          <w:rFonts w:ascii="Lucida Sans Unicode" w:hAnsi="Lucida Sans Unicode" w:cs="Lucida Sans Unicode"/>
          <w:sz w:val="22"/>
          <w:szCs w:val="22"/>
        </w:rPr>
        <w:t xml:space="preserve"> voorhanden is, is dit in overleg met de zorgcoördinator af te spreken. Hierbij gaat het doorgaans om een plaatsing op een </w:t>
      </w:r>
      <w:proofErr w:type="spellStart"/>
      <w:r w:rsidRPr="008222B9">
        <w:rPr>
          <w:rStyle w:val="cf21"/>
          <w:rFonts w:ascii="Lucida Sans Unicode" w:hAnsi="Lucida Sans Unicode" w:cs="Lucida Sans Unicode"/>
          <w:sz w:val="22"/>
          <w:szCs w:val="22"/>
        </w:rPr>
        <w:t>bovenschoolse</w:t>
      </w:r>
      <w:proofErr w:type="spellEnd"/>
      <w:r w:rsidRPr="008222B9">
        <w:rPr>
          <w:rStyle w:val="cf21"/>
          <w:rFonts w:ascii="Lucida Sans Unicode" w:hAnsi="Lucida Sans Unicode" w:cs="Lucida Sans Unicode"/>
          <w:sz w:val="22"/>
          <w:szCs w:val="22"/>
        </w:rPr>
        <w:t xml:space="preserve"> voorziening (bijvoorbeeld Overstag of </w:t>
      </w:r>
      <w:proofErr w:type="spellStart"/>
      <w:r w:rsidRPr="008222B9">
        <w:rPr>
          <w:rStyle w:val="cf21"/>
          <w:rFonts w:ascii="Lucida Sans Unicode" w:hAnsi="Lucida Sans Unicode" w:cs="Lucida Sans Unicode"/>
          <w:sz w:val="22"/>
          <w:szCs w:val="22"/>
        </w:rPr>
        <w:t>Eleos</w:t>
      </w:r>
      <w:proofErr w:type="spellEnd"/>
      <w:r w:rsidRPr="008222B9">
        <w:rPr>
          <w:rStyle w:val="cf21"/>
          <w:rFonts w:ascii="Lucida Sans Unicode" w:hAnsi="Lucida Sans Unicode" w:cs="Lucida Sans Unicode"/>
          <w:sz w:val="22"/>
          <w:szCs w:val="22"/>
        </w:rPr>
        <w:t xml:space="preserve">) of een cluster 2,3 of 4 school. De zorg wordt geboden op basis van een ontwikkelingsperspectiefplan (OPP). </w:t>
      </w:r>
    </w:p>
    <w:p w14:paraId="281C9AA5" w14:textId="447E65B6" w:rsidR="009C1510" w:rsidRDefault="009C1510" w:rsidP="005E6201">
      <w:pPr>
        <w:jc w:val="both"/>
        <w:rPr>
          <w:rStyle w:val="cf21"/>
          <w:rFonts w:ascii="Lucida Sans Unicode" w:hAnsi="Lucida Sans Unicode" w:cs="Lucida Sans Unicode"/>
          <w:sz w:val="22"/>
          <w:szCs w:val="22"/>
        </w:rPr>
      </w:pPr>
      <w:r w:rsidRPr="008222B9">
        <w:rPr>
          <w:rStyle w:val="cf21"/>
          <w:rFonts w:ascii="Lucida Sans Unicode" w:hAnsi="Lucida Sans Unicode" w:cs="Lucida Sans Unicode"/>
          <w:sz w:val="22"/>
          <w:szCs w:val="22"/>
        </w:rPr>
        <w:t xml:space="preserve">De zorgcoördinator is degene die namens de directie de professionele </w:t>
      </w:r>
      <w:proofErr w:type="spellStart"/>
      <w:r w:rsidRPr="008222B9">
        <w:rPr>
          <w:rStyle w:val="cf21"/>
          <w:rFonts w:ascii="Lucida Sans Unicode" w:hAnsi="Lucida Sans Unicode" w:cs="Lucida Sans Unicode"/>
          <w:sz w:val="22"/>
          <w:szCs w:val="22"/>
        </w:rPr>
        <w:t>leerlingzorg</w:t>
      </w:r>
      <w:proofErr w:type="spellEnd"/>
      <w:r w:rsidRPr="008222B9">
        <w:rPr>
          <w:rStyle w:val="cf21"/>
          <w:rFonts w:ascii="Lucida Sans Unicode" w:hAnsi="Lucida Sans Unicode" w:cs="Lucida Sans Unicode"/>
          <w:sz w:val="22"/>
          <w:szCs w:val="22"/>
        </w:rPr>
        <w:t xml:space="preserve"> bewaakt. In Fase 1 en 2 is zij aanwezig op de achtergrond. Dient als sparringpartner en bewaker van de afgesproken protocollen en beleid. In Fase 3 dient de zorgcoördinator de afgesproken aanpak te accorderen en afstemming te bewaken. In Fase </w:t>
      </w:r>
      <w:r>
        <w:rPr>
          <w:rStyle w:val="cf21"/>
          <w:rFonts w:ascii="Lucida Sans Unicode" w:hAnsi="Lucida Sans Unicode" w:cs="Lucida Sans Unicode"/>
          <w:sz w:val="22"/>
          <w:szCs w:val="22"/>
        </w:rPr>
        <w:t>3</w:t>
      </w:r>
      <w:r w:rsidRPr="008222B9">
        <w:rPr>
          <w:rStyle w:val="cf21"/>
          <w:rFonts w:ascii="Lucida Sans Unicode" w:hAnsi="Lucida Sans Unicode" w:cs="Lucida Sans Unicode"/>
          <w:sz w:val="22"/>
          <w:szCs w:val="22"/>
        </w:rPr>
        <w:t xml:space="preserve"> is de zorgcoördinator de aangewezen persoon om het geheel te bewaken.</w:t>
      </w:r>
    </w:p>
    <w:p w14:paraId="4B7189C9" w14:textId="77777777" w:rsidR="008222B9" w:rsidRPr="008222B9" w:rsidRDefault="008222B9" w:rsidP="008222B9"/>
    <w:p w14:paraId="5375DDD0" w14:textId="21E9CA5C" w:rsidR="00C614D0" w:rsidRPr="00750FC6" w:rsidRDefault="00750FC6" w:rsidP="002F79B0">
      <w:pPr>
        <w:pStyle w:val="Kop2"/>
        <w:spacing w:before="0" w:line="269" w:lineRule="auto"/>
        <w:rPr>
          <w:rFonts w:ascii="Lucida Sans Unicode" w:hAnsi="Lucida Sans Unicode" w:cs="Lucida Sans Unicode"/>
          <w:sz w:val="22"/>
          <w:szCs w:val="22"/>
        </w:rPr>
      </w:pPr>
      <w:bookmarkStart w:id="82" w:name="_Toc146020428"/>
      <w:r w:rsidRPr="00750FC6">
        <w:rPr>
          <w:rFonts w:ascii="Lucida Sans Unicode" w:hAnsi="Lucida Sans Unicode" w:cs="Lucida Sans Unicode"/>
          <w:sz w:val="22"/>
          <w:szCs w:val="22"/>
        </w:rPr>
        <w:t>3.3</w:t>
      </w:r>
      <w:r w:rsidR="00C614D0" w:rsidRPr="00750FC6">
        <w:rPr>
          <w:rFonts w:ascii="Lucida Sans Unicode" w:hAnsi="Lucida Sans Unicode" w:cs="Lucida Sans Unicode"/>
          <w:sz w:val="22"/>
          <w:szCs w:val="22"/>
        </w:rPr>
        <w:t xml:space="preserve"> Interne specialistische ondersteuning</w:t>
      </w:r>
      <w:bookmarkEnd w:id="81"/>
      <w:bookmarkEnd w:id="82"/>
    </w:p>
    <w:p w14:paraId="6BCB5EE2" w14:textId="77777777" w:rsidR="00C614D0" w:rsidRPr="00C614D0" w:rsidRDefault="00C614D0" w:rsidP="002F79B0">
      <w:pPr>
        <w:spacing w:line="269" w:lineRule="auto"/>
        <w:rPr>
          <w:rFonts w:ascii="Lucida Sans Unicode" w:hAnsi="Lucida Sans Unicode" w:cs="Lucida Sans Unicode"/>
          <w:b/>
          <w:sz w:val="22"/>
          <w:szCs w:val="22"/>
        </w:rPr>
      </w:pPr>
    </w:p>
    <w:p w14:paraId="4F825E7B" w14:textId="77777777" w:rsidR="006D37D7" w:rsidRPr="00750FC6" w:rsidRDefault="006D37D7" w:rsidP="006D37D7">
      <w:pPr>
        <w:pStyle w:val="Kop3"/>
        <w:rPr>
          <w:b/>
          <w:i w:val="0"/>
        </w:rPr>
      </w:pPr>
      <w:bookmarkStart w:id="83" w:name="_Toc81310276"/>
      <w:bookmarkStart w:id="84" w:name="_Toc146020429"/>
      <w:r w:rsidRPr="00750FC6">
        <w:t xml:space="preserve">3.3.1 </w:t>
      </w:r>
      <w:r>
        <w:t>Zorgcoördinator</w:t>
      </w:r>
      <w:bookmarkEnd w:id="83"/>
      <w:bookmarkEnd w:id="84"/>
    </w:p>
    <w:p w14:paraId="576F70EB" w14:textId="77777777" w:rsidR="006D37D7" w:rsidRDefault="006D37D7" w:rsidP="006D37D7">
      <w:pPr>
        <w:spacing w:line="269" w:lineRule="auto"/>
        <w:jc w:val="both"/>
        <w:rPr>
          <w:rFonts w:ascii="Lucida Sans Unicode" w:eastAsia="Tahoma" w:hAnsi="Lucida Sans Unicode" w:cs="Lucida Sans Unicode"/>
          <w:sz w:val="22"/>
          <w:szCs w:val="22"/>
        </w:rPr>
      </w:pPr>
      <w:r w:rsidRPr="00C614D0">
        <w:rPr>
          <w:rFonts w:ascii="Lucida Sans Unicode" w:eastAsia="Tahoma" w:hAnsi="Lucida Sans Unicode" w:cs="Lucida Sans Unicode"/>
          <w:color w:val="333333"/>
          <w:spacing w:val="-1"/>
          <w:sz w:val="22"/>
          <w:szCs w:val="22"/>
        </w:rPr>
        <w:t>D</w:t>
      </w:r>
      <w:r w:rsidRPr="00C614D0">
        <w:rPr>
          <w:rFonts w:ascii="Lucida Sans Unicode" w:eastAsia="Tahoma" w:hAnsi="Lucida Sans Unicode" w:cs="Lucida Sans Unicode"/>
          <w:color w:val="333333"/>
          <w:sz w:val="22"/>
          <w:szCs w:val="22"/>
        </w:rPr>
        <w:t>e</w:t>
      </w:r>
      <w:r w:rsidRPr="00C614D0">
        <w:rPr>
          <w:rFonts w:ascii="Lucida Sans Unicode" w:eastAsia="Tahoma" w:hAnsi="Lucida Sans Unicode" w:cs="Lucida Sans Unicode"/>
          <w:color w:val="333333"/>
          <w:spacing w:val="1"/>
          <w:sz w:val="22"/>
          <w:szCs w:val="22"/>
        </w:rPr>
        <w:t xml:space="preserve"> </w:t>
      </w:r>
      <w:r>
        <w:rPr>
          <w:rFonts w:ascii="Lucida Sans Unicode" w:eastAsia="Tahoma" w:hAnsi="Lucida Sans Unicode" w:cs="Lucida Sans Unicode"/>
          <w:sz w:val="22"/>
          <w:szCs w:val="22"/>
        </w:rPr>
        <w:t>zorgcoördinator, Monique van Bemmel</w:t>
      </w:r>
      <w:r w:rsidRPr="00C614D0">
        <w:rPr>
          <w:rFonts w:ascii="Lucida Sans Unicode" w:eastAsia="Tahoma" w:hAnsi="Lucida Sans Unicode" w:cs="Lucida Sans Unicode"/>
          <w:sz w:val="22"/>
          <w:szCs w:val="22"/>
        </w:rPr>
        <w:t>, coördineert</w:t>
      </w:r>
      <w:r>
        <w:rPr>
          <w:rFonts w:ascii="Lucida Sans Unicode" w:eastAsia="Tahoma" w:hAnsi="Lucida Sans Unicode" w:cs="Lucida Sans Unicode"/>
          <w:sz w:val="22"/>
          <w:szCs w:val="22"/>
        </w:rPr>
        <w:t xml:space="preserve"> de inzet van aanvullende ondersteuning voor leerlingen.</w:t>
      </w:r>
      <w:r w:rsidRPr="00C614D0">
        <w:rPr>
          <w:rFonts w:ascii="Lucida Sans Unicode" w:eastAsia="Tahoma" w:hAnsi="Lucida Sans Unicode" w:cs="Lucida Sans Unicode"/>
          <w:sz w:val="22"/>
          <w:szCs w:val="22"/>
        </w:rPr>
        <w:t xml:space="preserve"> </w:t>
      </w:r>
      <w:r>
        <w:rPr>
          <w:rFonts w:ascii="Lucida Sans Unicode" w:eastAsia="Tahoma" w:hAnsi="Lucida Sans Unicode" w:cs="Lucida Sans Unicode"/>
          <w:color w:val="333333"/>
          <w:sz w:val="22"/>
          <w:szCs w:val="22"/>
        </w:rPr>
        <w:t>Zij</w:t>
      </w:r>
      <w:r w:rsidRPr="00C614D0">
        <w:rPr>
          <w:rFonts w:ascii="Lucida Sans Unicode" w:eastAsia="Tahoma" w:hAnsi="Lucida Sans Unicode" w:cs="Lucida Sans Unicode"/>
          <w:sz w:val="22"/>
          <w:szCs w:val="22"/>
        </w:rPr>
        <w:t xml:space="preserve"> </w:t>
      </w:r>
      <w:r w:rsidRPr="00C614D0">
        <w:rPr>
          <w:rFonts w:ascii="Lucida Sans Unicode" w:eastAsia="Tahoma" w:hAnsi="Lucida Sans Unicode" w:cs="Lucida Sans Unicode"/>
          <w:spacing w:val="-3"/>
          <w:sz w:val="22"/>
          <w:szCs w:val="22"/>
        </w:rPr>
        <w:t>ziet erop toe dat andere betrokken ondersteuners dossier voeren zoals dat volgens de wet op de privacy is vastgelegd.</w:t>
      </w:r>
    </w:p>
    <w:p w14:paraId="694BD836" w14:textId="77777777" w:rsidR="006D37D7" w:rsidRDefault="006D37D7" w:rsidP="006D37D7">
      <w:pPr>
        <w:spacing w:line="269" w:lineRule="auto"/>
        <w:jc w:val="both"/>
        <w:rPr>
          <w:rFonts w:ascii="Lucida Sans Unicode" w:eastAsia="Tahoma" w:hAnsi="Lucida Sans Unicode" w:cs="Lucida Sans Unicode"/>
          <w:sz w:val="22"/>
          <w:szCs w:val="22"/>
        </w:rPr>
      </w:pPr>
    </w:p>
    <w:p w14:paraId="1DB27E97" w14:textId="77777777" w:rsidR="006D37D7" w:rsidRDefault="006D37D7" w:rsidP="006D37D7">
      <w:pPr>
        <w:spacing w:line="269" w:lineRule="auto"/>
        <w:jc w:val="both"/>
        <w:rPr>
          <w:rFonts w:ascii="Lucida Sans Unicode" w:eastAsia="Tahoma" w:hAnsi="Lucida Sans Unicode" w:cs="Lucida Sans Unicode"/>
          <w:sz w:val="22"/>
          <w:szCs w:val="22"/>
        </w:rPr>
      </w:pPr>
      <w:r>
        <w:rPr>
          <w:rFonts w:ascii="Lucida Sans Unicode" w:eastAsia="Tahoma" w:hAnsi="Lucida Sans Unicode" w:cs="Lucida Sans Unicode"/>
          <w:spacing w:val="2"/>
          <w:sz w:val="22"/>
          <w:szCs w:val="22"/>
        </w:rPr>
        <w:t>De zorgcoördinator</w:t>
      </w:r>
      <w:r w:rsidRPr="00C614D0">
        <w:rPr>
          <w:rFonts w:ascii="Lucida Sans Unicode" w:eastAsia="Tahoma" w:hAnsi="Lucida Sans Unicode" w:cs="Lucida Sans Unicode"/>
          <w:sz w:val="22"/>
          <w:szCs w:val="22"/>
        </w:rPr>
        <w:t xml:space="preserve"> </w:t>
      </w:r>
      <w:r w:rsidRPr="00C614D0">
        <w:rPr>
          <w:rFonts w:ascii="Lucida Sans Unicode" w:eastAsia="Tahoma" w:hAnsi="Lucida Sans Unicode" w:cs="Lucida Sans Unicode"/>
          <w:spacing w:val="-1"/>
          <w:sz w:val="22"/>
          <w:szCs w:val="22"/>
        </w:rPr>
        <w:t>hee</w:t>
      </w:r>
      <w:r w:rsidRPr="00C614D0">
        <w:rPr>
          <w:rFonts w:ascii="Lucida Sans Unicode" w:eastAsia="Tahoma" w:hAnsi="Lucida Sans Unicode" w:cs="Lucida Sans Unicode"/>
          <w:sz w:val="22"/>
          <w:szCs w:val="22"/>
        </w:rPr>
        <w:t>ft ove</w:t>
      </w:r>
      <w:r w:rsidRPr="00C614D0">
        <w:rPr>
          <w:rFonts w:ascii="Lucida Sans Unicode" w:eastAsia="Tahoma" w:hAnsi="Lucida Sans Unicode" w:cs="Lucida Sans Unicode"/>
          <w:spacing w:val="-1"/>
          <w:sz w:val="22"/>
          <w:szCs w:val="22"/>
        </w:rPr>
        <w:t>r</w:t>
      </w:r>
      <w:r w:rsidRPr="00C614D0">
        <w:rPr>
          <w:rFonts w:ascii="Lucida Sans Unicode" w:eastAsia="Tahoma" w:hAnsi="Lucida Sans Unicode" w:cs="Lucida Sans Unicode"/>
          <w:sz w:val="22"/>
          <w:szCs w:val="22"/>
        </w:rPr>
        <w:t>zi</w:t>
      </w:r>
      <w:r w:rsidRPr="00C614D0">
        <w:rPr>
          <w:rFonts w:ascii="Lucida Sans Unicode" w:eastAsia="Tahoma" w:hAnsi="Lucida Sans Unicode" w:cs="Lucida Sans Unicode"/>
          <w:spacing w:val="-1"/>
          <w:sz w:val="22"/>
          <w:szCs w:val="22"/>
        </w:rPr>
        <w:t>ch</w:t>
      </w:r>
      <w:r w:rsidRPr="00C614D0">
        <w:rPr>
          <w:rFonts w:ascii="Lucida Sans Unicode" w:eastAsia="Tahoma" w:hAnsi="Lucida Sans Unicode" w:cs="Lucida Sans Unicode"/>
          <w:sz w:val="22"/>
          <w:szCs w:val="22"/>
        </w:rPr>
        <w:t>t</w:t>
      </w:r>
      <w:r w:rsidRPr="00C614D0">
        <w:rPr>
          <w:rFonts w:ascii="Lucida Sans Unicode" w:eastAsia="Tahoma" w:hAnsi="Lucida Sans Unicode" w:cs="Lucida Sans Unicode"/>
          <w:spacing w:val="1"/>
          <w:sz w:val="22"/>
          <w:szCs w:val="22"/>
        </w:rPr>
        <w:t xml:space="preserve"> </w:t>
      </w:r>
      <w:r w:rsidRPr="00C614D0">
        <w:rPr>
          <w:rFonts w:ascii="Lucida Sans Unicode" w:eastAsia="Tahoma" w:hAnsi="Lucida Sans Unicode" w:cs="Lucida Sans Unicode"/>
          <w:sz w:val="22"/>
          <w:szCs w:val="22"/>
        </w:rPr>
        <w:t xml:space="preserve">over </w:t>
      </w:r>
      <w:r w:rsidRPr="00C614D0">
        <w:rPr>
          <w:rFonts w:ascii="Lucida Sans Unicode" w:eastAsia="Tahoma" w:hAnsi="Lucida Sans Unicode" w:cs="Lucida Sans Unicode"/>
          <w:spacing w:val="-1"/>
          <w:sz w:val="22"/>
          <w:szCs w:val="22"/>
        </w:rPr>
        <w:t>he</w:t>
      </w:r>
      <w:r w:rsidRPr="00C614D0">
        <w:rPr>
          <w:rFonts w:ascii="Lucida Sans Unicode" w:eastAsia="Tahoma" w:hAnsi="Lucida Sans Unicode" w:cs="Lucida Sans Unicode"/>
          <w:sz w:val="22"/>
          <w:szCs w:val="22"/>
        </w:rPr>
        <w:t>t</w:t>
      </w:r>
      <w:r w:rsidRPr="00C614D0">
        <w:rPr>
          <w:rFonts w:ascii="Lucida Sans Unicode" w:eastAsia="Tahoma" w:hAnsi="Lucida Sans Unicode" w:cs="Lucida Sans Unicode"/>
          <w:spacing w:val="1"/>
          <w:sz w:val="22"/>
          <w:szCs w:val="22"/>
        </w:rPr>
        <w:t xml:space="preserve"> </w:t>
      </w:r>
      <w:r w:rsidRPr="00C614D0">
        <w:rPr>
          <w:rFonts w:ascii="Lucida Sans Unicode" w:eastAsia="Tahoma" w:hAnsi="Lucida Sans Unicode" w:cs="Lucida Sans Unicode"/>
          <w:sz w:val="22"/>
          <w:szCs w:val="22"/>
        </w:rPr>
        <w:t>totale ondersteunings</w:t>
      </w:r>
      <w:r w:rsidRPr="00C614D0">
        <w:rPr>
          <w:rFonts w:ascii="Lucida Sans Unicode" w:eastAsia="Tahoma" w:hAnsi="Lucida Sans Unicode" w:cs="Lucida Sans Unicode"/>
          <w:spacing w:val="1"/>
          <w:sz w:val="22"/>
          <w:szCs w:val="22"/>
        </w:rPr>
        <w:t>b</w:t>
      </w:r>
      <w:r w:rsidRPr="00C614D0">
        <w:rPr>
          <w:rFonts w:ascii="Lucida Sans Unicode" w:eastAsia="Tahoma" w:hAnsi="Lucida Sans Unicode" w:cs="Lucida Sans Unicode"/>
          <w:spacing w:val="-1"/>
          <w:sz w:val="22"/>
          <w:szCs w:val="22"/>
        </w:rPr>
        <w:t>e</w:t>
      </w:r>
      <w:r w:rsidRPr="00C614D0">
        <w:rPr>
          <w:rFonts w:ascii="Lucida Sans Unicode" w:eastAsia="Tahoma" w:hAnsi="Lucida Sans Unicode" w:cs="Lucida Sans Unicode"/>
          <w:sz w:val="22"/>
          <w:szCs w:val="22"/>
        </w:rPr>
        <w:t>l</w:t>
      </w:r>
      <w:r w:rsidRPr="00C614D0">
        <w:rPr>
          <w:rFonts w:ascii="Lucida Sans Unicode" w:eastAsia="Tahoma" w:hAnsi="Lucida Sans Unicode" w:cs="Lucida Sans Unicode"/>
          <w:spacing w:val="-1"/>
          <w:sz w:val="22"/>
          <w:szCs w:val="22"/>
        </w:rPr>
        <w:t>e</w:t>
      </w:r>
      <w:r w:rsidRPr="00C614D0">
        <w:rPr>
          <w:rFonts w:ascii="Lucida Sans Unicode" w:eastAsia="Tahoma" w:hAnsi="Lucida Sans Unicode" w:cs="Lucida Sans Unicode"/>
          <w:sz w:val="22"/>
          <w:szCs w:val="22"/>
        </w:rPr>
        <w:t>id</w:t>
      </w:r>
      <w:r w:rsidRPr="00C614D0">
        <w:rPr>
          <w:rFonts w:ascii="Lucida Sans Unicode" w:eastAsia="Tahoma" w:hAnsi="Lucida Sans Unicode" w:cs="Lucida Sans Unicode"/>
          <w:spacing w:val="2"/>
          <w:sz w:val="22"/>
          <w:szCs w:val="22"/>
        </w:rPr>
        <w:t xml:space="preserve"> </w:t>
      </w:r>
      <w:r w:rsidRPr="00C614D0">
        <w:rPr>
          <w:rFonts w:ascii="Lucida Sans Unicode" w:eastAsia="Tahoma" w:hAnsi="Lucida Sans Unicode" w:cs="Lucida Sans Unicode"/>
          <w:spacing w:val="-1"/>
          <w:sz w:val="22"/>
          <w:szCs w:val="22"/>
        </w:rPr>
        <w:t>e</w:t>
      </w:r>
      <w:r w:rsidRPr="00C614D0">
        <w:rPr>
          <w:rFonts w:ascii="Lucida Sans Unicode" w:eastAsia="Tahoma" w:hAnsi="Lucida Sans Unicode" w:cs="Lucida Sans Unicode"/>
          <w:sz w:val="22"/>
          <w:szCs w:val="22"/>
        </w:rPr>
        <w:t>n</w:t>
      </w:r>
      <w:r w:rsidRPr="00C614D0">
        <w:rPr>
          <w:rFonts w:ascii="Lucida Sans Unicode" w:eastAsia="Tahoma" w:hAnsi="Lucida Sans Unicode" w:cs="Lucida Sans Unicode"/>
          <w:spacing w:val="1"/>
          <w:sz w:val="22"/>
          <w:szCs w:val="22"/>
        </w:rPr>
        <w:t xml:space="preserve"> </w:t>
      </w:r>
      <w:r w:rsidRPr="00C614D0">
        <w:rPr>
          <w:rFonts w:ascii="Lucida Sans Unicode" w:eastAsia="Tahoma" w:hAnsi="Lucida Sans Unicode" w:cs="Lucida Sans Unicode"/>
          <w:spacing w:val="-1"/>
          <w:sz w:val="22"/>
          <w:szCs w:val="22"/>
        </w:rPr>
        <w:t>c</w:t>
      </w:r>
      <w:r w:rsidRPr="00C614D0">
        <w:rPr>
          <w:rFonts w:ascii="Lucida Sans Unicode" w:eastAsia="Tahoma" w:hAnsi="Lucida Sans Unicode" w:cs="Lucida Sans Unicode"/>
          <w:sz w:val="22"/>
          <w:szCs w:val="22"/>
        </w:rPr>
        <w:t>oördin</w:t>
      </w:r>
      <w:r w:rsidRPr="00C614D0">
        <w:rPr>
          <w:rFonts w:ascii="Lucida Sans Unicode" w:eastAsia="Tahoma" w:hAnsi="Lucida Sans Unicode" w:cs="Lucida Sans Unicode"/>
          <w:spacing w:val="-1"/>
          <w:sz w:val="22"/>
          <w:szCs w:val="22"/>
        </w:rPr>
        <w:t>ee</w:t>
      </w:r>
      <w:r w:rsidRPr="00C614D0">
        <w:rPr>
          <w:rFonts w:ascii="Lucida Sans Unicode" w:eastAsia="Tahoma" w:hAnsi="Lucida Sans Unicode" w:cs="Lucida Sans Unicode"/>
          <w:sz w:val="22"/>
          <w:szCs w:val="22"/>
        </w:rPr>
        <w:t>rt</w:t>
      </w:r>
      <w:r w:rsidRPr="00C614D0">
        <w:rPr>
          <w:rFonts w:ascii="Lucida Sans Unicode" w:eastAsia="Tahoma" w:hAnsi="Lucida Sans Unicode" w:cs="Lucida Sans Unicode"/>
          <w:spacing w:val="2"/>
          <w:sz w:val="22"/>
          <w:szCs w:val="22"/>
        </w:rPr>
        <w:t xml:space="preserve"> </w:t>
      </w:r>
      <w:r w:rsidRPr="00C614D0">
        <w:rPr>
          <w:rFonts w:ascii="Lucida Sans Unicode" w:eastAsia="Tahoma" w:hAnsi="Lucida Sans Unicode" w:cs="Lucida Sans Unicode"/>
          <w:sz w:val="22"/>
          <w:szCs w:val="22"/>
        </w:rPr>
        <w:t>de</w:t>
      </w:r>
      <w:r w:rsidRPr="00C614D0">
        <w:rPr>
          <w:rFonts w:ascii="Lucida Sans Unicode" w:eastAsia="Tahoma" w:hAnsi="Lucida Sans Unicode" w:cs="Lucida Sans Unicode"/>
          <w:spacing w:val="1"/>
          <w:sz w:val="22"/>
          <w:szCs w:val="22"/>
        </w:rPr>
        <w:t xml:space="preserve"> </w:t>
      </w:r>
      <w:r w:rsidRPr="00C614D0">
        <w:rPr>
          <w:rFonts w:ascii="Lucida Sans Unicode" w:eastAsia="Tahoma" w:hAnsi="Lucida Sans Unicode" w:cs="Lucida Sans Unicode"/>
          <w:sz w:val="22"/>
          <w:szCs w:val="22"/>
        </w:rPr>
        <w:t>s</w:t>
      </w:r>
      <w:r w:rsidRPr="00C614D0">
        <w:rPr>
          <w:rFonts w:ascii="Lucida Sans Unicode" w:eastAsia="Tahoma" w:hAnsi="Lucida Sans Unicode" w:cs="Lucida Sans Unicode"/>
          <w:spacing w:val="-1"/>
          <w:sz w:val="22"/>
          <w:szCs w:val="22"/>
        </w:rPr>
        <w:t>amenhan</w:t>
      </w:r>
      <w:r w:rsidRPr="00C614D0">
        <w:rPr>
          <w:rFonts w:ascii="Lucida Sans Unicode" w:eastAsia="Tahoma" w:hAnsi="Lucida Sans Unicode" w:cs="Lucida Sans Unicode"/>
          <w:sz w:val="22"/>
          <w:szCs w:val="22"/>
        </w:rPr>
        <w:t>g</w:t>
      </w:r>
      <w:r w:rsidRPr="00C614D0">
        <w:rPr>
          <w:rFonts w:ascii="Lucida Sans Unicode" w:eastAsia="Tahoma" w:hAnsi="Lucida Sans Unicode" w:cs="Lucida Sans Unicode"/>
          <w:spacing w:val="2"/>
          <w:sz w:val="22"/>
          <w:szCs w:val="22"/>
        </w:rPr>
        <w:t xml:space="preserve"> </w:t>
      </w:r>
      <w:r w:rsidRPr="00C614D0">
        <w:rPr>
          <w:rFonts w:ascii="Lucida Sans Unicode" w:eastAsia="Tahoma" w:hAnsi="Lucida Sans Unicode" w:cs="Lucida Sans Unicode"/>
          <w:sz w:val="22"/>
          <w:szCs w:val="22"/>
        </w:rPr>
        <w:t>in</w:t>
      </w:r>
      <w:r w:rsidRPr="00C614D0">
        <w:rPr>
          <w:rFonts w:ascii="Lucida Sans Unicode" w:eastAsia="Tahoma" w:hAnsi="Lucida Sans Unicode" w:cs="Lucida Sans Unicode"/>
          <w:spacing w:val="1"/>
          <w:sz w:val="22"/>
          <w:szCs w:val="22"/>
        </w:rPr>
        <w:t xml:space="preserve"> </w:t>
      </w:r>
      <w:r w:rsidRPr="00C614D0">
        <w:rPr>
          <w:rFonts w:ascii="Lucida Sans Unicode" w:eastAsia="Tahoma" w:hAnsi="Lucida Sans Unicode" w:cs="Lucida Sans Unicode"/>
          <w:sz w:val="22"/>
          <w:szCs w:val="22"/>
        </w:rPr>
        <w:t>de</w:t>
      </w:r>
      <w:r w:rsidRPr="00C614D0">
        <w:rPr>
          <w:rFonts w:ascii="Lucida Sans Unicode" w:eastAsia="Tahoma" w:hAnsi="Lucida Sans Unicode" w:cs="Lucida Sans Unicode"/>
          <w:spacing w:val="3"/>
          <w:sz w:val="22"/>
          <w:szCs w:val="22"/>
        </w:rPr>
        <w:t xml:space="preserve"> </w:t>
      </w:r>
      <w:r w:rsidRPr="00C614D0">
        <w:rPr>
          <w:rFonts w:ascii="Lucida Sans Unicode" w:eastAsia="Tahoma" w:hAnsi="Lucida Sans Unicode" w:cs="Lucida Sans Unicode"/>
          <w:spacing w:val="-1"/>
          <w:sz w:val="22"/>
          <w:szCs w:val="22"/>
        </w:rPr>
        <w:t>u</w:t>
      </w:r>
      <w:r w:rsidRPr="00C614D0">
        <w:rPr>
          <w:rFonts w:ascii="Lucida Sans Unicode" w:eastAsia="Tahoma" w:hAnsi="Lucida Sans Unicode" w:cs="Lucida Sans Unicode"/>
          <w:spacing w:val="2"/>
          <w:sz w:val="22"/>
          <w:szCs w:val="22"/>
        </w:rPr>
        <w:t>i</w:t>
      </w:r>
      <w:r w:rsidRPr="00C614D0">
        <w:rPr>
          <w:rFonts w:ascii="Lucida Sans Unicode" w:eastAsia="Tahoma" w:hAnsi="Lucida Sans Unicode" w:cs="Lucida Sans Unicode"/>
          <w:sz w:val="22"/>
          <w:szCs w:val="22"/>
        </w:rPr>
        <w:t>t</w:t>
      </w:r>
      <w:r w:rsidRPr="00C614D0">
        <w:rPr>
          <w:rFonts w:ascii="Lucida Sans Unicode" w:eastAsia="Tahoma" w:hAnsi="Lucida Sans Unicode" w:cs="Lucida Sans Unicode"/>
          <w:spacing w:val="1"/>
          <w:sz w:val="22"/>
          <w:szCs w:val="22"/>
        </w:rPr>
        <w:t>v</w:t>
      </w:r>
      <w:r w:rsidRPr="00C614D0">
        <w:rPr>
          <w:rFonts w:ascii="Lucida Sans Unicode" w:eastAsia="Tahoma" w:hAnsi="Lucida Sans Unicode" w:cs="Lucida Sans Unicode"/>
          <w:sz w:val="22"/>
          <w:szCs w:val="22"/>
        </w:rPr>
        <w:t>o</w:t>
      </w:r>
      <w:r w:rsidRPr="00C614D0">
        <w:rPr>
          <w:rFonts w:ascii="Lucida Sans Unicode" w:eastAsia="Tahoma" w:hAnsi="Lucida Sans Unicode" w:cs="Lucida Sans Unicode"/>
          <w:spacing w:val="-1"/>
          <w:sz w:val="22"/>
          <w:szCs w:val="22"/>
        </w:rPr>
        <w:t>e</w:t>
      </w:r>
      <w:r w:rsidRPr="00C614D0">
        <w:rPr>
          <w:rFonts w:ascii="Lucida Sans Unicode" w:eastAsia="Tahoma" w:hAnsi="Lucida Sans Unicode" w:cs="Lucida Sans Unicode"/>
          <w:sz w:val="22"/>
          <w:szCs w:val="22"/>
        </w:rPr>
        <w:t>ri</w:t>
      </w:r>
      <w:r w:rsidRPr="00C614D0">
        <w:rPr>
          <w:rFonts w:ascii="Lucida Sans Unicode" w:eastAsia="Tahoma" w:hAnsi="Lucida Sans Unicode" w:cs="Lucida Sans Unicode"/>
          <w:spacing w:val="-1"/>
          <w:sz w:val="22"/>
          <w:szCs w:val="22"/>
        </w:rPr>
        <w:t>n</w:t>
      </w:r>
      <w:r w:rsidRPr="00C614D0">
        <w:rPr>
          <w:rFonts w:ascii="Lucida Sans Unicode" w:eastAsia="Tahoma" w:hAnsi="Lucida Sans Unicode" w:cs="Lucida Sans Unicode"/>
          <w:sz w:val="22"/>
          <w:szCs w:val="22"/>
        </w:rPr>
        <w:t>g</w:t>
      </w:r>
      <w:r w:rsidRPr="00C614D0">
        <w:rPr>
          <w:rFonts w:ascii="Lucida Sans Unicode" w:eastAsia="Tahoma" w:hAnsi="Lucida Sans Unicode" w:cs="Lucida Sans Unicode"/>
          <w:spacing w:val="2"/>
          <w:sz w:val="22"/>
          <w:szCs w:val="22"/>
        </w:rPr>
        <w:t xml:space="preserve"> </w:t>
      </w:r>
      <w:r w:rsidRPr="00C614D0">
        <w:rPr>
          <w:rFonts w:ascii="Lucida Sans Unicode" w:eastAsia="Tahoma" w:hAnsi="Lucida Sans Unicode" w:cs="Lucida Sans Unicode"/>
          <w:sz w:val="22"/>
          <w:szCs w:val="22"/>
        </w:rPr>
        <w:t>van</w:t>
      </w:r>
      <w:r w:rsidRPr="00C614D0">
        <w:rPr>
          <w:rFonts w:ascii="Lucida Sans Unicode" w:eastAsia="Tahoma" w:hAnsi="Lucida Sans Unicode" w:cs="Lucida Sans Unicode"/>
          <w:spacing w:val="1"/>
          <w:sz w:val="22"/>
          <w:szCs w:val="22"/>
        </w:rPr>
        <w:t xml:space="preserve"> </w:t>
      </w:r>
      <w:r w:rsidRPr="00C614D0">
        <w:rPr>
          <w:rFonts w:ascii="Lucida Sans Unicode" w:eastAsia="Tahoma" w:hAnsi="Lucida Sans Unicode" w:cs="Lucida Sans Unicode"/>
          <w:sz w:val="22"/>
          <w:szCs w:val="22"/>
        </w:rPr>
        <w:t>dit</w:t>
      </w:r>
      <w:r w:rsidRPr="00C614D0">
        <w:rPr>
          <w:rFonts w:ascii="Lucida Sans Unicode" w:eastAsia="Tahoma" w:hAnsi="Lucida Sans Unicode" w:cs="Lucida Sans Unicode"/>
          <w:spacing w:val="2"/>
          <w:sz w:val="22"/>
          <w:szCs w:val="22"/>
        </w:rPr>
        <w:t xml:space="preserve"> </w:t>
      </w:r>
      <w:r w:rsidRPr="00C614D0">
        <w:rPr>
          <w:rFonts w:ascii="Lucida Sans Unicode" w:eastAsia="Tahoma" w:hAnsi="Lucida Sans Unicode" w:cs="Lucida Sans Unicode"/>
          <w:sz w:val="22"/>
          <w:szCs w:val="22"/>
        </w:rPr>
        <w:t>be</w:t>
      </w:r>
      <w:r w:rsidRPr="00C614D0">
        <w:rPr>
          <w:rFonts w:ascii="Lucida Sans Unicode" w:eastAsia="Tahoma" w:hAnsi="Lucida Sans Unicode" w:cs="Lucida Sans Unicode"/>
          <w:spacing w:val="-1"/>
          <w:sz w:val="22"/>
          <w:szCs w:val="22"/>
        </w:rPr>
        <w:t>le</w:t>
      </w:r>
      <w:r w:rsidRPr="00C614D0">
        <w:rPr>
          <w:rFonts w:ascii="Lucida Sans Unicode" w:eastAsia="Tahoma" w:hAnsi="Lucida Sans Unicode" w:cs="Lucida Sans Unicode"/>
          <w:sz w:val="22"/>
          <w:szCs w:val="22"/>
        </w:rPr>
        <w:t xml:space="preserve">id. </w:t>
      </w:r>
      <w:r w:rsidRPr="00C614D0">
        <w:rPr>
          <w:rFonts w:ascii="Lucida Sans Unicode" w:eastAsia="Tahoma" w:hAnsi="Lucida Sans Unicode" w:cs="Lucida Sans Unicode"/>
          <w:spacing w:val="-1"/>
          <w:sz w:val="22"/>
          <w:szCs w:val="22"/>
        </w:rPr>
        <w:t>D</w:t>
      </w:r>
      <w:r w:rsidRPr="00C614D0">
        <w:rPr>
          <w:rFonts w:ascii="Lucida Sans Unicode" w:eastAsia="Tahoma" w:hAnsi="Lucida Sans Unicode" w:cs="Lucida Sans Unicode"/>
          <w:sz w:val="22"/>
          <w:szCs w:val="22"/>
        </w:rPr>
        <w:t>e</w:t>
      </w:r>
      <w:r w:rsidRPr="00C614D0">
        <w:rPr>
          <w:rFonts w:ascii="Lucida Sans Unicode" w:eastAsia="Tahoma" w:hAnsi="Lucida Sans Unicode" w:cs="Lucida Sans Unicode"/>
          <w:spacing w:val="1"/>
          <w:sz w:val="22"/>
          <w:szCs w:val="22"/>
        </w:rPr>
        <w:t xml:space="preserve"> </w:t>
      </w:r>
      <w:r>
        <w:rPr>
          <w:rFonts w:ascii="Lucida Sans Unicode" w:eastAsia="Tahoma" w:hAnsi="Lucida Sans Unicode" w:cs="Lucida Sans Unicode"/>
          <w:sz w:val="22"/>
          <w:szCs w:val="22"/>
        </w:rPr>
        <w:t xml:space="preserve">zorgcoördinator </w:t>
      </w:r>
      <w:r>
        <w:rPr>
          <w:rFonts w:ascii="Lucida Sans Unicode" w:eastAsia="Tahoma" w:hAnsi="Lucida Sans Unicode" w:cs="Lucida Sans Unicode"/>
          <w:spacing w:val="-1"/>
          <w:sz w:val="22"/>
          <w:szCs w:val="22"/>
        </w:rPr>
        <w:t>stuurt het interne zorg-adviesteam aan.</w:t>
      </w:r>
      <w:r w:rsidRPr="00C614D0">
        <w:rPr>
          <w:rFonts w:ascii="Lucida Sans Unicode" w:eastAsia="Tahoma" w:hAnsi="Lucida Sans Unicode" w:cs="Lucida Sans Unicode"/>
          <w:spacing w:val="6"/>
          <w:sz w:val="22"/>
          <w:szCs w:val="22"/>
        </w:rPr>
        <w:t xml:space="preserve"> </w:t>
      </w:r>
    </w:p>
    <w:p w14:paraId="63AF1AB4" w14:textId="77777777" w:rsidR="006D37D7" w:rsidRDefault="006D37D7" w:rsidP="006D37D7">
      <w:pPr>
        <w:spacing w:line="269" w:lineRule="auto"/>
        <w:jc w:val="both"/>
        <w:rPr>
          <w:rFonts w:ascii="Lucida Sans Unicode" w:eastAsia="Tahoma" w:hAnsi="Lucida Sans Unicode" w:cs="Lucida Sans Unicode"/>
          <w:sz w:val="22"/>
          <w:szCs w:val="22"/>
        </w:rPr>
      </w:pPr>
    </w:p>
    <w:p w14:paraId="4FA05FE7" w14:textId="77777777" w:rsidR="006D37D7" w:rsidRPr="001C600F" w:rsidRDefault="006D37D7" w:rsidP="006D37D7">
      <w:pPr>
        <w:pStyle w:val="paragraph"/>
        <w:spacing w:before="0" w:beforeAutospacing="0" w:after="0" w:afterAutospacing="0"/>
        <w:jc w:val="both"/>
        <w:textAlignment w:val="baseline"/>
        <w:rPr>
          <w:rFonts w:ascii="Lucida Sans Unicode" w:hAnsi="Lucida Sans Unicode" w:cs="Lucida Sans Unicode"/>
          <w:bCs/>
          <w:iCs/>
        </w:rPr>
      </w:pPr>
      <w:r w:rsidRPr="001C600F">
        <w:rPr>
          <w:rStyle w:val="normaltextrun"/>
          <w:rFonts w:ascii="Lucida Sans Unicode" w:hAnsi="Lucida Sans Unicode" w:cs="Lucida Sans Unicode"/>
          <w:bCs/>
          <w:iCs/>
          <w:color w:val="000000"/>
          <w:shd w:val="clear" w:color="auto" w:fill="FFFFFF"/>
        </w:rPr>
        <w:t>Het Rembrandt College werkt volgens de wet Meldcode huiselijk geweld en kindermishandeling en meldt leerlingen daarnaast in de Verwijsindex als er sprake is van een bedreiging van de gezonde en veilige ontwikkeling van de leerling.</w:t>
      </w:r>
      <w:r w:rsidRPr="001C600F">
        <w:rPr>
          <w:rStyle w:val="eop"/>
          <w:rFonts w:ascii="Lucida Sans Unicode" w:hAnsi="Lucida Sans Unicode" w:cs="Lucida Sans Unicode"/>
          <w:bCs/>
          <w:iCs/>
        </w:rPr>
        <w:t> </w:t>
      </w:r>
      <w:r>
        <w:rPr>
          <w:rStyle w:val="eop"/>
          <w:rFonts w:ascii="Lucida Sans Unicode" w:hAnsi="Lucida Sans Unicode" w:cs="Lucida Sans Unicode"/>
          <w:bCs/>
          <w:iCs/>
        </w:rPr>
        <w:t>Op de website is het volledig protocol meldcode op het Rembrandt College te vinden.</w:t>
      </w:r>
    </w:p>
    <w:p w14:paraId="18CEE835" w14:textId="77777777" w:rsidR="001C600F" w:rsidRPr="00C614D0" w:rsidRDefault="001C600F" w:rsidP="00E061D0">
      <w:pPr>
        <w:spacing w:line="269" w:lineRule="auto"/>
        <w:jc w:val="both"/>
        <w:rPr>
          <w:rFonts w:ascii="Lucida Sans Unicode" w:eastAsia="Tahoma" w:hAnsi="Lucida Sans Unicode" w:cs="Lucida Sans Unicode"/>
          <w:sz w:val="22"/>
          <w:szCs w:val="22"/>
        </w:rPr>
      </w:pPr>
    </w:p>
    <w:p w14:paraId="3A355D1F" w14:textId="77777777" w:rsidR="00C614D0" w:rsidRPr="00C614D0" w:rsidRDefault="00C614D0" w:rsidP="00E061D0">
      <w:pPr>
        <w:spacing w:line="269" w:lineRule="auto"/>
        <w:jc w:val="both"/>
        <w:rPr>
          <w:rFonts w:ascii="Lucida Sans Unicode" w:eastAsia="Tahoma" w:hAnsi="Lucida Sans Unicode" w:cs="Lucida Sans Unicode"/>
          <w:sz w:val="22"/>
          <w:szCs w:val="22"/>
        </w:rPr>
      </w:pPr>
    </w:p>
    <w:p w14:paraId="2C4239F1" w14:textId="330E7D4C" w:rsidR="00C614D0" w:rsidRPr="00750FC6" w:rsidRDefault="00750FC6" w:rsidP="00E061D0">
      <w:pPr>
        <w:pStyle w:val="Kop3"/>
        <w:jc w:val="both"/>
        <w:rPr>
          <w:b/>
          <w:i w:val="0"/>
        </w:rPr>
      </w:pPr>
      <w:bookmarkStart w:id="85" w:name="_Toc81310277"/>
      <w:bookmarkStart w:id="86" w:name="_Toc146020430"/>
      <w:r>
        <w:t>3.3</w:t>
      </w:r>
      <w:r w:rsidR="00C614D0" w:rsidRPr="00750FC6">
        <w:t>.2 School</w:t>
      </w:r>
      <w:bookmarkEnd w:id="85"/>
      <w:r w:rsidR="00755531">
        <w:t xml:space="preserve"> maatschappelijk werk</w:t>
      </w:r>
      <w:bookmarkEnd w:id="86"/>
    </w:p>
    <w:p w14:paraId="6601D844" w14:textId="77777777" w:rsidR="00495685" w:rsidRDefault="00C614D0" w:rsidP="00495685">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Op het Rembran</w:t>
      </w:r>
      <w:r w:rsidR="00A97BED">
        <w:rPr>
          <w:rFonts w:ascii="Lucida Sans Unicode" w:hAnsi="Lucida Sans Unicode" w:cs="Lucida Sans Unicode"/>
          <w:sz w:val="22"/>
          <w:szCs w:val="22"/>
        </w:rPr>
        <w:t>dt College werk</w:t>
      </w:r>
      <w:r w:rsidR="00351CC2">
        <w:rPr>
          <w:rFonts w:ascii="Lucida Sans Unicode" w:hAnsi="Lucida Sans Unicode" w:cs="Lucida Sans Unicode"/>
          <w:sz w:val="22"/>
          <w:szCs w:val="22"/>
        </w:rPr>
        <w:t>en we met schoolmaatschappelijk werk.</w:t>
      </w:r>
      <w:r w:rsidR="00A97BED">
        <w:rPr>
          <w:rFonts w:ascii="Lucida Sans Unicode" w:hAnsi="Lucida Sans Unicode" w:cs="Lucida Sans Unicode"/>
          <w:sz w:val="22"/>
          <w:szCs w:val="22"/>
        </w:rPr>
        <w:t xml:space="preserve"> </w:t>
      </w:r>
      <w:r w:rsidR="00351CC2">
        <w:rPr>
          <w:rFonts w:ascii="Lucida Sans Unicode" w:hAnsi="Lucida Sans Unicode" w:cs="Lucida Sans Unicode"/>
          <w:sz w:val="22"/>
          <w:szCs w:val="22"/>
        </w:rPr>
        <w:t xml:space="preserve">De schoolmaatschappelijk werker werkt vanuit het centrum jeugd en gezin Veenendaal en wordt </w:t>
      </w:r>
      <w:r w:rsidR="00FD2215">
        <w:rPr>
          <w:rFonts w:ascii="Lucida Sans Unicode" w:hAnsi="Lucida Sans Unicode" w:cs="Lucida Sans Unicode"/>
          <w:sz w:val="22"/>
          <w:szCs w:val="22"/>
        </w:rPr>
        <w:t>één</w:t>
      </w:r>
      <w:r w:rsidR="00351CC2">
        <w:rPr>
          <w:rFonts w:ascii="Lucida Sans Unicode" w:hAnsi="Lucida Sans Unicode" w:cs="Lucida Sans Unicode"/>
          <w:sz w:val="22"/>
          <w:szCs w:val="22"/>
        </w:rPr>
        <w:t xml:space="preserve"> dagde</w:t>
      </w:r>
      <w:r w:rsidR="00FD2215">
        <w:rPr>
          <w:rFonts w:ascii="Lucida Sans Unicode" w:hAnsi="Lucida Sans Unicode" w:cs="Lucida Sans Unicode"/>
          <w:sz w:val="22"/>
          <w:szCs w:val="22"/>
        </w:rPr>
        <w:t>el</w:t>
      </w:r>
      <w:r w:rsidR="00351CC2">
        <w:rPr>
          <w:rFonts w:ascii="Lucida Sans Unicode" w:hAnsi="Lucida Sans Unicode" w:cs="Lucida Sans Unicode"/>
          <w:sz w:val="22"/>
          <w:szCs w:val="22"/>
        </w:rPr>
        <w:t xml:space="preserve"> ingehuurd om binnen onze school een luisterend oor te </w:t>
      </w:r>
      <w:r w:rsidR="00495685">
        <w:rPr>
          <w:rFonts w:ascii="Lucida Sans Unicode" w:hAnsi="Lucida Sans Unicode" w:cs="Lucida Sans Unicode"/>
          <w:sz w:val="22"/>
          <w:szCs w:val="22"/>
        </w:rPr>
        <w:t xml:space="preserve">bieden aan leerlingen, ouders en medewerkers van het Rembrandt College. </w:t>
      </w:r>
      <w:r w:rsidR="00495685">
        <w:rPr>
          <w:rFonts w:ascii="Lucida Sans Unicode" w:hAnsi="Lucida Sans Unicode" w:cs="Lucida Sans Unicode"/>
          <w:sz w:val="22"/>
          <w:szCs w:val="22"/>
        </w:rPr>
        <w:lastRenderedPageBreak/>
        <w:t xml:space="preserve">Wanneer het nodig blijkt te zijn kan er deskundig advies gegeven worden en/of verwijzen worden naar instanties buiten de school als daar aanleiding toe is. </w:t>
      </w:r>
    </w:p>
    <w:p w14:paraId="6FD29259" w14:textId="77777777" w:rsidR="00495685" w:rsidRDefault="00495685" w:rsidP="00495685">
      <w:pPr>
        <w:spacing w:line="269" w:lineRule="auto"/>
        <w:jc w:val="both"/>
        <w:rPr>
          <w:rFonts w:ascii="Lucida Sans Unicode" w:hAnsi="Lucida Sans Unicode" w:cs="Lucida Sans Unicode"/>
          <w:sz w:val="22"/>
          <w:szCs w:val="22"/>
        </w:rPr>
      </w:pPr>
    </w:p>
    <w:p w14:paraId="7C4564E0" w14:textId="77777777" w:rsidR="00495685" w:rsidRPr="00C614D0" w:rsidRDefault="00495685" w:rsidP="00495685">
      <w:p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Bij</w:t>
      </w:r>
      <w:r w:rsidRPr="00C614D0">
        <w:rPr>
          <w:rFonts w:ascii="Lucida Sans Unicode" w:hAnsi="Lucida Sans Unicode" w:cs="Lucida Sans Unicode"/>
          <w:sz w:val="22"/>
          <w:szCs w:val="22"/>
        </w:rPr>
        <w:t xml:space="preserve"> het</w:t>
      </w:r>
      <w:r>
        <w:rPr>
          <w:rFonts w:ascii="Lucida Sans Unicode" w:hAnsi="Lucida Sans Unicode" w:cs="Lucida Sans Unicode"/>
          <w:sz w:val="22"/>
          <w:szCs w:val="22"/>
        </w:rPr>
        <w:t xml:space="preserve"> schoolmaatschappelijk werk </w:t>
      </w:r>
      <w:r w:rsidRPr="00C614D0">
        <w:rPr>
          <w:rFonts w:ascii="Lucida Sans Unicode" w:hAnsi="Lucida Sans Unicode" w:cs="Lucida Sans Unicode"/>
          <w:sz w:val="22"/>
          <w:szCs w:val="22"/>
        </w:rPr>
        <w:t>worden de volgende uitgangspunten gehanteerd:</w:t>
      </w:r>
    </w:p>
    <w:p w14:paraId="0D3BF205" w14:textId="77777777" w:rsidR="00495685" w:rsidRPr="00C614D0" w:rsidRDefault="00495685" w:rsidP="00495685">
      <w:pPr>
        <w:pStyle w:val="Lijstalinea"/>
        <w:numPr>
          <w:ilvl w:val="0"/>
          <w:numId w:val="30"/>
        </w:num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Leerlingen hebben</w:t>
      </w:r>
      <w:r w:rsidRPr="00C614D0">
        <w:rPr>
          <w:rFonts w:ascii="Lucida Sans Unicode" w:hAnsi="Lucida Sans Unicode" w:cs="Lucida Sans Unicode"/>
          <w:sz w:val="22"/>
          <w:szCs w:val="22"/>
        </w:rPr>
        <w:t xml:space="preserve"> het recht om in </w:t>
      </w:r>
      <w:r>
        <w:rPr>
          <w:rFonts w:ascii="Lucida Sans Unicode" w:hAnsi="Lucida Sans Unicode" w:cs="Lucida Sans Unicode"/>
          <w:sz w:val="22"/>
          <w:szCs w:val="22"/>
        </w:rPr>
        <w:t>vertrouwen met iemand te praten;</w:t>
      </w:r>
    </w:p>
    <w:p w14:paraId="4FC05B0B" w14:textId="77777777" w:rsidR="00495685" w:rsidRPr="00C614D0" w:rsidRDefault="00495685" w:rsidP="00495685">
      <w:pPr>
        <w:pStyle w:val="Lijstalinea"/>
        <w:numPr>
          <w:ilvl w:val="0"/>
          <w:numId w:val="30"/>
        </w:num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De </w:t>
      </w:r>
      <w:r>
        <w:rPr>
          <w:rFonts w:ascii="Lucida Sans Unicode" w:hAnsi="Lucida Sans Unicode" w:cs="Lucida Sans Unicode"/>
          <w:sz w:val="22"/>
          <w:szCs w:val="22"/>
        </w:rPr>
        <w:t>schoolmaatschappelijk werker is</w:t>
      </w:r>
      <w:r w:rsidRPr="00C614D0">
        <w:rPr>
          <w:rFonts w:ascii="Lucida Sans Unicode" w:hAnsi="Lucida Sans Unicode" w:cs="Lucida Sans Unicode"/>
          <w:sz w:val="22"/>
          <w:szCs w:val="22"/>
        </w:rPr>
        <w:t xml:space="preserve"> gehouden aan </w:t>
      </w:r>
      <w:r>
        <w:rPr>
          <w:rFonts w:ascii="Lucida Sans Unicode" w:hAnsi="Lucida Sans Unicode" w:cs="Lucida Sans Unicode"/>
          <w:sz w:val="22"/>
          <w:szCs w:val="22"/>
        </w:rPr>
        <w:t>het</w:t>
      </w:r>
      <w:r w:rsidRPr="00C614D0">
        <w:rPr>
          <w:rFonts w:ascii="Lucida Sans Unicode" w:hAnsi="Lucida Sans Unicode" w:cs="Lucida Sans Unicode"/>
          <w:sz w:val="22"/>
          <w:szCs w:val="22"/>
        </w:rPr>
        <w:t xml:space="preserve"> beroepsgeheim maar ouders moeten bij </w:t>
      </w:r>
      <w:r>
        <w:rPr>
          <w:rFonts w:ascii="Lucida Sans Unicode" w:hAnsi="Lucida Sans Unicode" w:cs="Lucida Sans Unicode"/>
          <w:sz w:val="22"/>
          <w:szCs w:val="22"/>
        </w:rPr>
        <w:t>ondersteuning</w:t>
      </w:r>
      <w:r w:rsidRPr="00C614D0">
        <w:rPr>
          <w:rFonts w:ascii="Lucida Sans Unicode" w:hAnsi="Lucida Sans Unicode" w:cs="Lucida Sans Unicode"/>
          <w:sz w:val="22"/>
          <w:szCs w:val="22"/>
        </w:rPr>
        <w:t xml:space="preserve"> betrokken worden (zie volgend punt</w:t>
      </w:r>
      <w:r>
        <w:rPr>
          <w:rFonts w:ascii="Lucida Sans Unicode" w:hAnsi="Lucida Sans Unicode" w:cs="Lucida Sans Unicode"/>
          <w:sz w:val="22"/>
          <w:szCs w:val="22"/>
        </w:rPr>
        <w:t>);</w:t>
      </w:r>
    </w:p>
    <w:p w14:paraId="21719BCD" w14:textId="77777777" w:rsidR="00495685" w:rsidRPr="00C614D0" w:rsidRDefault="00495685" w:rsidP="00495685">
      <w:pPr>
        <w:pStyle w:val="Lijstalinea"/>
        <w:numPr>
          <w:ilvl w:val="0"/>
          <w:numId w:val="30"/>
        </w:num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Er mogen maximaal drie gesprekken plaatsvinden zonder dat de ouders daarvan op de hoogte zijn.</w:t>
      </w:r>
      <w:r>
        <w:rPr>
          <w:rFonts w:ascii="Lucida Sans Unicode" w:hAnsi="Lucida Sans Unicode" w:cs="Lucida Sans Unicode"/>
          <w:sz w:val="22"/>
          <w:szCs w:val="22"/>
        </w:rPr>
        <w:t xml:space="preserve"> </w:t>
      </w:r>
      <w:r w:rsidRPr="00C614D0">
        <w:rPr>
          <w:rFonts w:ascii="Lucida Sans Unicode" w:hAnsi="Lucida Sans Unicode" w:cs="Lucida Sans Unicode"/>
          <w:sz w:val="22"/>
          <w:szCs w:val="22"/>
        </w:rPr>
        <w:t xml:space="preserve">Als de leerling besluit dat ouders niet bij de </w:t>
      </w:r>
      <w:r>
        <w:rPr>
          <w:rFonts w:ascii="Lucida Sans Unicode" w:hAnsi="Lucida Sans Unicode" w:cs="Lucida Sans Unicode"/>
          <w:sz w:val="22"/>
          <w:szCs w:val="22"/>
        </w:rPr>
        <w:t>ondersteuning</w:t>
      </w:r>
      <w:r w:rsidRPr="00C614D0">
        <w:rPr>
          <w:rFonts w:ascii="Lucida Sans Unicode" w:hAnsi="Lucida Sans Unicode" w:cs="Lucida Sans Unicode"/>
          <w:sz w:val="22"/>
          <w:szCs w:val="22"/>
        </w:rPr>
        <w:t xml:space="preserve"> betrokken mogen worden, </w:t>
      </w:r>
      <w:r>
        <w:rPr>
          <w:rFonts w:ascii="Lucida Sans Unicode" w:hAnsi="Lucida Sans Unicode" w:cs="Lucida Sans Unicode"/>
          <w:sz w:val="22"/>
          <w:szCs w:val="22"/>
        </w:rPr>
        <w:t>worden de gesprekken afgesloten;</w:t>
      </w:r>
    </w:p>
    <w:p w14:paraId="1E72C30B" w14:textId="77777777" w:rsidR="00495685" w:rsidRPr="00C614D0" w:rsidRDefault="00495685" w:rsidP="00495685">
      <w:pPr>
        <w:pStyle w:val="Lijstalinea"/>
        <w:numPr>
          <w:ilvl w:val="0"/>
          <w:numId w:val="30"/>
        </w:num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Indien de </w:t>
      </w:r>
      <w:r>
        <w:rPr>
          <w:rFonts w:ascii="Lucida Sans Unicode" w:hAnsi="Lucida Sans Unicode" w:cs="Lucida Sans Unicode"/>
          <w:sz w:val="22"/>
          <w:szCs w:val="22"/>
        </w:rPr>
        <w:t>schoolmaatschappelijk werker</w:t>
      </w:r>
      <w:r w:rsidRPr="00C614D0">
        <w:rPr>
          <w:rFonts w:ascii="Lucida Sans Unicode" w:hAnsi="Lucida Sans Unicode" w:cs="Lucida Sans Unicode"/>
          <w:sz w:val="22"/>
          <w:szCs w:val="22"/>
        </w:rPr>
        <w:t xml:space="preserve"> of de </w:t>
      </w:r>
      <w:r>
        <w:rPr>
          <w:rFonts w:ascii="Lucida Sans Unicode" w:hAnsi="Lucida Sans Unicode" w:cs="Lucida Sans Unicode"/>
          <w:sz w:val="22"/>
          <w:szCs w:val="22"/>
        </w:rPr>
        <w:t xml:space="preserve">zorgcoördinator </w:t>
      </w:r>
      <w:r w:rsidRPr="00C614D0">
        <w:rPr>
          <w:rFonts w:ascii="Lucida Sans Unicode" w:hAnsi="Lucida Sans Unicode" w:cs="Lucida Sans Unicode"/>
          <w:sz w:val="22"/>
          <w:szCs w:val="22"/>
        </w:rPr>
        <w:t>op basis van zijn/haar professionaliteit inschat dat de leerling een gevaar voor zichzelf of anderen is, zullen ouder(s)/verzorgers altijd direct op de hoogte worden gesteld en wordt er verw</w:t>
      </w:r>
      <w:r>
        <w:rPr>
          <w:rFonts w:ascii="Lucida Sans Unicode" w:hAnsi="Lucida Sans Unicode" w:cs="Lucida Sans Unicode"/>
          <w:sz w:val="22"/>
          <w:szCs w:val="22"/>
        </w:rPr>
        <w:t>ezen naar externe hulpverlening;</w:t>
      </w:r>
      <w:r w:rsidRPr="00C614D0">
        <w:rPr>
          <w:rFonts w:ascii="Lucida Sans Unicode" w:hAnsi="Lucida Sans Unicode" w:cs="Lucida Sans Unicode"/>
          <w:sz w:val="22"/>
          <w:szCs w:val="22"/>
        </w:rPr>
        <w:t xml:space="preserve"> </w:t>
      </w:r>
    </w:p>
    <w:p w14:paraId="33B13FFC" w14:textId="77777777" w:rsidR="00495685" w:rsidRPr="00C614D0" w:rsidRDefault="00495685" w:rsidP="00495685">
      <w:pPr>
        <w:pStyle w:val="Lijstalinea"/>
        <w:numPr>
          <w:ilvl w:val="0"/>
          <w:numId w:val="30"/>
        </w:num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De directie wordt in vertrouwen op de hoogte gesteld </w:t>
      </w:r>
      <w:r>
        <w:rPr>
          <w:rFonts w:ascii="Lucida Sans Unicode" w:hAnsi="Lucida Sans Unicode" w:cs="Lucida Sans Unicode"/>
          <w:sz w:val="22"/>
          <w:szCs w:val="22"/>
        </w:rPr>
        <w:t>in geval van ernstige situaties, dit ter beoordeling aan de zorgcoördinator.</w:t>
      </w:r>
    </w:p>
    <w:p w14:paraId="31F068DC" w14:textId="77777777" w:rsidR="00495685" w:rsidRPr="00C614D0" w:rsidRDefault="00495685" w:rsidP="00495685">
      <w:pPr>
        <w:pStyle w:val="Lijstalinea"/>
        <w:numPr>
          <w:ilvl w:val="0"/>
          <w:numId w:val="30"/>
        </w:num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Indien nodig voor goede advisering en/of </w:t>
      </w:r>
      <w:r>
        <w:rPr>
          <w:rFonts w:ascii="Lucida Sans Unicode" w:hAnsi="Lucida Sans Unicode" w:cs="Lucida Sans Unicode"/>
          <w:sz w:val="22"/>
          <w:szCs w:val="22"/>
        </w:rPr>
        <w:t>ondersteuning</w:t>
      </w:r>
      <w:r w:rsidRPr="00C614D0">
        <w:rPr>
          <w:rFonts w:ascii="Lucida Sans Unicode" w:hAnsi="Lucida Sans Unicode" w:cs="Lucida Sans Unicode"/>
          <w:sz w:val="22"/>
          <w:szCs w:val="22"/>
        </w:rPr>
        <w:t xml:space="preserve"> kan</w:t>
      </w:r>
      <w:r>
        <w:rPr>
          <w:rFonts w:ascii="Lucida Sans Unicode" w:hAnsi="Lucida Sans Unicode" w:cs="Lucida Sans Unicode"/>
          <w:sz w:val="22"/>
          <w:szCs w:val="22"/>
        </w:rPr>
        <w:t xml:space="preserve"> er door de zorgcoach</w:t>
      </w:r>
      <w:r w:rsidRPr="00C614D0">
        <w:rPr>
          <w:rFonts w:ascii="Lucida Sans Unicode" w:hAnsi="Lucida Sans Unicode" w:cs="Lucida Sans Unicode"/>
          <w:sz w:val="22"/>
          <w:szCs w:val="22"/>
        </w:rPr>
        <w:t xml:space="preserve"> contact worden opgenomen met deskundigen buiten de school, bijvoorbeeld: schoolarts, CJG of leerplicht.</w:t>
      </w:r>
    </w:p>
    <w:p w14:paraId="6EF3903E" w14:textId="77777777" w:rsidR="00495685" w:rsidRDefault="00495685" w:rsidP="00495685">
      <w:pPr>
        <w:spacing w:line="269" w:lineRule="auto"/>
        <w:jc w:val="both"/>
        <w:rPr>
          <w:rFonts w:ascii="Lucida Sans Unicode" w:hAnsi="Lucida Sans Unicode" w:cs="Lucida Sans Unicode"/>
          <w:sz w:val="22"/>
          <w:szCs w:val="22"/>
        </w:rPr>
      </w:pPr>
    </w:p>
    <w:p w14:paraId="10F18FF0" w14:textId="77777777" w:rsidR="00495685" w:rsidRPr="00C614D0" w:rsidRDefault="00495685" w:rsidP="00495685">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Aanmelding voor een gesprek met de school</w:t>
      </w:r>
      <w:r>
        <w:rPr>
          <w:rFonts w:ascii="Lucida Sans Unicode" w:hAnsi="Lucida Sans Unicode" w:cs="Lucida Sans Unicode"/>
          <w:sz w:val="22"/>
          <w:szCs w:val="22"/>
        </w:rPr>
        <w:t>maatschappelijk werker loopt via bespreking in het interne zorg-adviesteam. De zorgcoördinator verwijst.</w:t>
      </w:r>
    </w:p>
    <w:p w14:paraId="22A30385" w14:textId="1E2BB5F1" w:rsidR="00C614D0" w:rsidRPr="00C614D0" w:rsidRDefault="00C614D0" w:rsidP="00495685">
      <w:pPr>
        <w:spacing w:line="269" w:lineRule="auto"/>
        <w:jc w:val="both"/>
        <w:rPr>
          <w:rFonts w:ascii="Lucida Sans Unicode" w:hAnsi="Lucida Sans Unicode" w:cs="Lucida Sans Unicode"/>
          <w:sz w:val="22"/>
          <w:szCs w:val="22"/>
        </w:rPr>
      </w:pPr>
    </w:p>
    <w:p w14:paraId="60970968" w14:textId="77777777" w:rsidR="0065641A" w:rsidRPr="007162A9" w:rsidRDefault="0065641A" w:rsidP="0065641A">
      <w:pPr>
        <w:pStyle w:val="Kop3"/>
        <w:jc w:val="both"/>
        <w:rPr>
          <w:b/>
          <w:i w:val="0"/>
        </w:rPr>
      </w:pPr>
      <w:bookmarkStart w:id="87" w:name="_Toc81310278"/>
      <w:bookmarkStart w:id="88" w:name="_Toc146020431"/>
      <w:r>
        <w:t>3.3</w:t>
      </w:r>
      <w:r w:rsidRPr="007162A9">
        <w:t>.3 Faalangst</w:t>
      </w:r>
      <w:bookmarkEnd w:id="87"/>
      <w:bookmarkEnd w:id="88"/>
    </w:p>
    <w:p w14:paraId="1D50B5AC" w14:textId="77777777" w:rsidR="0065641A" w:rsidRPr="00C614D0" w:rsidRDefault="0065641A" w:rsidP="0065641A">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Leerlingen uit klas </w:t>
      </w:r>
      <w:r w:rsidRPr="00F24D6E">
        <w:rPr>
          <w:rFonts w:ascii="Lucida Sans Unicode" w:hAnsi="Lucida Sans Unicode" w:cs="Lucida Sans Unicode"/>
          <w:sz w:val="22"/>
          <w:szCs w:val="22"/>
        </w:rPr>
        <w:t>2</w:t>
      </w:r>
      <w:r w:rsidRPr="008A2366">
        <w:rPr>
          <w:rFonts w:ascii="Lucida Sans Unicode" w:hAnsi="Lucida Sans Unicode" w:cs="Lucida Sans Unicode"/>
          <w:color w:val="FF0000"/>
          <w:sz w:val="22"/>
          <w:szCs w:val="22"/>
        </w:rPr>
        <w:t xml:space="preserve"> </w:t>
      </w:r>
      <w:r w:rsidRPr="00C614D0">
        <w:rPr>
          <w:rFonts w:ascii="Lucida Sans Unicode" w:hAnsi="Lucida Sans Unicode" w:cs="Lucida Sans Unicode"/>
          <w:sz w:val="22"/>
          <w:szCs w:val="22"/>
        </w:rPr>
        <w:t>die last hebben van faalangst, kunnen een faalangst</w:t>
      </w:r>
      <w:r>
        <w:rPr>
          <w:rFonts w:ascii="Lucida Sans Unicode" w:hAnsi="Lucida Sans Unicode" w:cs="Lucida Sans Unicode"/>
          <w:sz w:val="22"/>
          <w:szCs w:val="22"/>
        </w:rPr>
        <w:t>-</w:t>
      </w:r>
      <w:r w:rsidRPr="00C614D0">
        <w:rPr>
          <w:rFonts w:ascii="Lucida Sans Unicode" w:hAnsi="Lucida Sans Unicode" w:cs="Lucida Sans Unicode"/>
          <w:sz w:val="22"/>
          <w:szCs w:val="22"/>
        </w:rPr>
        <w:t xml:space="preserve">reductietraining volgen. De faalangstreductietraining op het Rembrandt College is gebaseerd op cognitief gedragstherapeutische technieken. </w:t>
      </w:r>
    </w:p>
    <w:p w14:paraId="3C5647A0" w14:textId="77777777" w:rsidR="0065641A" w:rsidRPr="00C614D0" w:rsidRDefault="0065641A" w:rsidP="0065641A">
      <w:pPr>
        <w:spacing w:line="269" w:lineRule="auto"/>
        <w:ind w:firstLine="1"/>
        <w:jc w:val="both"/>
        <w:rPr>
          <w:rFonts w:ascii="Lucida Sans Unicode" w:hAnsi="Lucida Sans Unicode" w:cs="Lucida Sans Unicode"/>
          <w:sz w:val="22"/>
          <w:szCs w:val="22"/>
        </w:rPr>
      </w:pPr>
      <w:r w:rsidRPr="00C614D0">
        <w:rPr>
          <w:rFonts w:ascii="Lucida Sans Unicode" w:hAnsi="Lucida Sans Unicode" w:cs="Lucida Sans Unicode"/>
          <w:sz w:val="22"/>
          <w:szCs w:val="22"/>
        </w:rPr>
        <w:t>Uiteraard wordt in overleg met mentor, leerling en ouders bekeken of de training aansluit op de hulpvraag van de leerling. Soms is meer gerichte hulp buiten school noodzakelijk.</w:t>
      </w:r>
    </w:p>
    <w:p w14:paraId="55068B2F" w14:textId="77777777" w:rsidR="0065641A" w:rsidRPr="00C614D0" w:rsidRDefault="0065641A" w:rsidP="0065641A">
      <w:pPr>
        <w:spacing w:line="269" w:lineRule="auto"/>
        <w:ind w:firstLine="1"/>
        <w:rPr>
          <w:rFonts w:ascii="Lucida Sans Unicode" w:hAnsi="Lucida Sans Unicode" w:cs="Lucida Sans Unicode"/>
          <w:b/>
          <w:sz w:val="22"/>
          <w:szCs w:val="22"/>
        </w:rPr>
      </w:pPr>
    </w:p>
    <w:p w14:paraId="77165D8B" w14:textId="77777777" w:rsidR="0065641A" w:rsidRPr="00C614D0" w:rsidRDefault="0065641A" w:rsidP="0065641A">
      <w:p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 xml:space="preserve">In sommige gevallen </w:t>
      </w:r>
      <w:r w:rsidRPr="00C614D0">
        <w:rPr>
          <w:rFonts w:ascii="Lucida Sans Unicode" w:hAnsi="Lucida Sans Unicode" w:cs="Lucida Sans Unicode"/>
          <w:sz w:val="22"/>
          <w:szCs w:val="22"/>
        </w:rPr>
        <w:t xml:space="preserve">belemmert faalangst een leerling zodanig, dat er extra tijd voor toetsen en examens nodig is om op het juiste niveau te kunnen presteren. Om </w:t>
      </w:r>
      <w:r w:rsidRPr="00C614D0">
        <w:rPr>
          <w:rFonts w:ascii="Lucida Sans Unicode" w:hAnsi="Lucida Sans Unicode" w:cs="Lucida Sans Unicode"/>
          <w:sz w:val="22"/>
          <w:szCs w:val="22"/>
        </w:rPr>
        <w:lastRenderedPageBreak/>
        <w:t xml:space="preserve">de verlenging toe te kunnen kennen, is </w:t>
      </w:r>
      <w:r>
        <w:rPr>
          <w:rFonts w:ascii="Lucida Sans Unicode" w:hAnsi="Lucida Sans Unicode" w:cs="Lucida Sans Unicode"/>
          <w:sz w:val="22"/>
          <w:szCs w:val="22"/>
        </w:rPr>
        <w:t>e</w:t>
      </w:r>
      <w:r w:rsidRPr="00C614D0">
        <w:rPr>
          <w:rFonts w:ascii="Lucida Sans Unicode" w:hAnsi="Lucida Sans Unicode" w:cs="Lucida Sans Unicode"/>
          <w:sz w:val="22"/>
          <w:szCs w:val="22"/>
        </w:rPr>
        <w:t xml:space="preserve">en onderbouwende verklaring van een NIP-psycholoog, kinderarts of NVO-orthopedagoog </w:t>
      </w:r>
      <w:r>
        <w:rPr>
          <w:rFonts w:ascii="Lucida Sans Unicode" w:hAnsi="Lucida Sans Unicode" w:cs="Lucida Sans Unicode"/>
          <w:sz w:val="22"/>
          <w:szCs w:val="22"/>
        </w:rPr>
        <w:t>vereist</w:t>
      </w:r>
      <w:r w:rsidRPr="00C614D0">
        <w:rPr>
          <w:rFonts w:ascii="Lucida Sans Unicode" w:hAnsi="Lucida Sans Unicode" w:cs="Lucida Sans Unicode"/>
          <w:sz w:val="22"/>
          <w:szCs w:val="22"/>
        </w:rPr>
        <w:t>.</w:t>
      </w:r>
    </w:p>
    <w:p w14:paraId="300F84AC" w14:textId="77777777" w:rsidR="0065641A" w:rsidRPr="00C614D0" w:rsidRDefault="0065641A" w:rsidP="0065641A">
      <w:pPr>
        <w:spacing w:line="269" w:lineRule="auto"/>
        <w:jc w:val="both"/>
        <w:rPr>
          <w:rFonts w:ascii="Lucida Sans Unicode" w:hAnsi="Lucida Sans Unicode" w:cs="Lucida Sans Unicode"/>
          <w:b/>
          <w:sz w:val="22"/>
          <w:szCs w:val="22"/>
        </w:rPr>
      </w:pPr>
    </w:p>
    <w:p w14:paraId="5E6198F8" w14:textId="77777777" w:rsidR="0065641A" w:rsidRPr="007162A9" w:rsidRDefault="0065641A" w:rsidP="0065641A">
      <w:pPr>
        <w:pStyle w:val="Kop3"/>
        <w:jc w:val="both"/>
        <w:rPr>
          <w:b/>
          <w:i w:val="0"/>
        </w:rPr>
      </w:pPr>
      <w:bookmarkStart w:id="89" w:name="_Toc81310279"/>
      <w:bookmarkStart w:id="90" w:name="_Toc146020432"/>
      <w:r>
        <w:t>3.3.4</w:t>
      </w:r>
      <w:r w:rsidRPr="007162A9">
        <w:t xml:space="preserve"> Dyslexie</w:t>
      </w:r>
      <w:bookmarkEnd w:id="89"/>
      <w:bookmarkEnd w:id="90"/>
    </w:p>
    <w:p w14:paraId="61363DCE" w14:textId="77777777" w:rsidR="0065641A" w:rsidRPr="00C614D0" w:rsidRDefault="0065641A" w:rsidP="0065641A">
      <w:pPr>
        <w:autoSpaceDE w:val="0"/>
        <w:autoSpaceDN w:val="0"/>
        <w:adjustRightInd w:val="0"/>
        <w:spacing w:line="269" w:lineRule="auto"/>
        <w:jc w:val="both"/>
        <w:rPr>
          <w:rFonts w:ascii="Lucida Sans Unicode" w:hAnsi="Lucida Sans Unicode" w:cs="Lucida Sans Unicode"/>
          <w:bCs/>
          <w:color w:val="000000"/>
          <w:sz w:val="22"/>
          <w:szCs w:val="22"/>
        </w:rPr>
      </w:pPr>
      <w:r w:rsidRPr="00C614D0">
        <w:rPr>
          <w:rFonts w:ascii="Lucida Sans Unicode" w:hAnsi="Lucida Sans Unicode" w:cs="Lucida Sans Unicode"/>
          <w:bCs/>
          <w:color w:val="000000"/>
          <w:sz w:val="22"/>
          <w:szCs w:val="22"/>
        </w:rPr>
        <w:t>Dyslexie is een stoornis die gekenmerkt wordt door een hardnekkig probleem met het aanleren en het accuraat en/of vlot toepassen van het lezen en/of spellen op woordniveau.</w:t>
      </w:r>
    </w:p>
    <w:p w14:paraId="78EDEE42" w14:textId="77777777" w:rsidR="0065641A" w:rsidRPr="00C614D0" w:rsidRDefault="0065641A" w:rsidP="0065641A">
      <w:pPr>
        <w:autoSpaceDE w:val="0"/>
        <w:autoSpaceDN w:val="0"/>
        <w:adjustRightInd w:val="0"/>
        <w:spacing w:line="269" w:lineRule="auto"/>
        <w:jc w:val="both"/>
        <w:rPr>
          <w:rFonts w:ascii="Lucida Sans Unicode" w:hAnsi="Lucida Sans Unicode" w:cs="Lucida Sans Unicode"/>
          <w:sz w:val="22"/>
          <w:szCs w:val="22"/>
        </w:rPr>
      </w:pPr>
    </w:p>
    <w:p w14:paraId="5ADA65CB" w14:textId="77777777" w:rsidR="0065641A" w:rsidRDefault="0065641A" w:rsidP="0065641A">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In de brugklas maken alle leerlingen bij het vak Nederlands een signaleringsdictee. Voor leerlingen die daarop slecht scoren zijn er extra lessen spelling. Leerlingen die dyslectisch zijn volgen tijdens het eerste leerjaar een programma dat speciaal gericht is op hun problematiek. De dyslexiecoördinator regelt daarnaast extra faciliteiten voor </w:t>
      </w:r>
      <w:proofErr w:type="spellStart"/>
      <w:r w:rsidRPr="00C614D0">
        <w:rPr>
          <w:rFonts w:ascii="Lucida Sans Unicode" w:hAnsi="Lucida Sans Unicode" w:cs="Lucida Sans Unicode"/>
          <w:sz w:val="22"/>
          <w:szCs w:val="22"/>
        </w:rPr>
        <w:t>dyslect</w:t>
      </w:r>
      <w:r>
        <w:rPr>
          <w:rFonts w:ascii="Lucida Sans Unicode" w:hAnsi="Lucida Sans Unicode" w:cs="Lucida Sans Unicode"/>
          <w:sz w:val="22"/>
          <w:szCs w:val="22"/>
        </w:rPr>
        <w:t>en</w:t>
      </w:r>
      <w:proofErr w:type="spellEnd"/>
      <w:r>
        <w:rPr>
          <w:rFonts w:ascii="Lucida Sans Unicode" w:hAnsi="Lucida Sans Unicode" w:cs="Lucida Sans Unicode"/>
          <w:sz w:val="22"/>
          <w:szCs w:val="22"/>
        </w:rPr>
        <w:t xml:space="preserve"> </w:t>
      </w:r>
      <w:r w:rsidRPr="00C614D0">
        <w:rPr>
          <w:rFonts w:ascii="Lucida Sans Unicode" w:hAnsi="Lucida Sans Unicode" w:cs="Lucida Sans Unicode"/>
          <w:sz w:val="22"/>
          <w:szCs w:val="22"/>
        </w:rPr>
        <w:t xml:space="preserve">die gelden voor de hele schoolloopbaan. De dyslexiecoördinator is aanspreekpunt voor ouders, docenten en externe hulpverleners en adviseert de schoolleiding over dispenserende en compenserende maatregelen voor </w:t>
      </w:r>
      <w:proofErr w:type="spellStart"/>
      <w:r w:rsidRPr="00C614D0">
        <w:rPr>
          <w:rFonts w:ascii="Lucida Sans Unicode" w:hAnsi="Lucida Sans Unicode" w:cs="Lucida Sans Unicode"/>
          <w:sz w:val="22"/>
          <w:szCs w:val="22"/>
        </w:rPr>
        <w:t>dyslect</w:t>
      </w:r>
      <w:r>
        <w:rPr>
          <w:rFonts w:ascii="Lucida Sans Unicode" w:hAnsi="Lucida Sans Unicode" w:cs="Lucida Sans Unicode"/>
          <w:sz w:val="22"/>
          <w:szCs w:val="22"/>
        </w:rPr>
        <w:t>en</w:t>
      </w:r>
      <w:proofErr w:type="spellEnd"/>
      <w:r w:rsidRPr="00C614D0">
        <w:rPr>
          <w:rFonts w:ascii="Lucida Sans Unicode" w:hAnsi="Lucida Sans Unicode" w:cs="Lucida Sans Unicode"/>
          <w:sz w:val="22"/>
          <w:szCs w:val="22"/>
        </w:rPr>
        <w:t xml:space="preserve"> tijdens het (school)examen. </w:t>
      </w:r>
    </w:p>
    <w:p w14:paraId="077FF47E" w14:textId="77777777" w:rsidR="0065641A" w:rsidRDefault="0065641A" w:rsidP="0065641A">
      <w:pPr>
        <w:spacing w:line="269" w:lineRule="auto"/>
        <w:jc w:val="both"/>
        <w:rPr>
          <w:rFonts w:ascii="Lucida Sans Unicode" w:hAnsi="Lucida Sans Unicode" w:cs="Lucida Sans Unicode"/>
          <w:sz w:val="22"/>
          <w:szCs w:val="22"/>
        </w:rPr>
      </w:pPr>
    </w:p>
    <w:p w14:paraId="52D32DC9" w14:textId="77777777" w:rsidR="0065641A" w:rsidRPr="00C614D0" w:rsidRDefault="0065641A" w:rsidP="0065641A">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Vanaf klas 2 loopt de hulpverlening op het gebied van dyslexie door externe hulpverleners. De dyslexiecoördinator treedt daarbij op als contactpersoon tussen ouders, docenten en de externe hulpverleners en adviseert de schoolleiding over dispenserende en compenserende maatregelen. </w:t>
      </w:r>
      <w:hyperlink r:id="rId19" w:history="1">
        <w:r w:rsidRPr="00C614D0">
          <w:rPr>
            <w:rStyle w:val="Hyperlink"/>
            <w:rFonts w:ascii="Lucida Sans Unicode" w:hAnsi="Lucida Sans Unicode" w:cs="Lucida Sans Unicode"/>
            <w:color w:val="0936B3"/>
            <w:sz w:val="22"/>
            <w:szCs w:val="22"/>
          </w:rPr>
          <w:t>Mw. J. Van de Vaart</w:t>
        </w:r>
      </w:hyperlink>
      <w:r w:rsidRPr="00C614D0">
        <w:rPr>
          <w:rFonts w:ascii="Lucida Sans Unicode" w:hAnsi="Lucida Sans Unicode" w:cs="Lucida Sans Unicode"/>
          <w:sz w:val="22"/>
          <w:szCs w:val="22"/>
        </w:rPr>
        <w:t xml:space="preserve"> en </w:t>
      </w:r>
      <w:hyperlink r:id="rId20" w:history="1">
        <w:r w:rsidRPr="00C614D0">
          <w:rPr>
            <w:rStyle w:val="Hyperlink"/>
            <w:rFonts w:ascii="Lucida Sans Unicode" w:hAnsi="Lucida Sans Unicode" w:cs="Lucida Sans Unicode"/>
            <w:color w:val="0936B3"/>
            <w:sz w:val="22"/>
            <w:szCs w:val="22"/>
          </w:rPr>
          <w:t>Mw. M. Meijer</w:t>
        </w:r>
      </w:hyperlink>
      <w:r w:rsidRPr="00C614D0">
        <w:rPr>
          <w:rFonts w:ascii="Lucida Sans Unicode" w:hAnsi="Lucida Sans Unicode" w:cs="Lucida Sans Unicode"/>
          <w:color w:val="0936B3"/>
          <w:sz w:val="22"/>
          <w:szCs w:val="22"/>
        </w:rPr>
        <w:t xml:space="preserve"> </w:t>
      </w:r>
      <w:r w:rsidRPr="00C614D0">
        <w:rPr>
          <w:rFonts w:ascii="Lucida Sans Unicode" w:hAnsi="Lucida Sans Unicode" w:cs="Lucida Sans Unicode"/>
          <w:sz w:val="22"/>
          <w:szCs w:val="22"/>
        </w:rPr>
        <w:t>zijn de dyslexiecoördinatoren.</w:t>
      </w:r>
    </w:p>
    <w:p w14:paraId="0A9051B6" w14:textId="77777777" w:rsidR="0065641A" w:rsidRDefault="0065641A" w:rsidP="0065641A">
      <w:pPr>
        <w:spacing w:line="269" w:lineRule="auto"/>
        <w:jc w:val="both"/>
        <w:rPr>
          <w:rFonts w:ascii="Lucida Sans Unicode" w:hAnsi="Lucida Sans Unicode" w:cs="Lucida Sans Unicode"/>
          <w:sz w:val="22"/>
          <w:szCs w:val="22"/>
        </w:rPr>
      </w:pPr>
    </w:p>
    <w:p w14:paraId="5D9B76DA" w14:textId="77777777" w:rsidR="0065641A" w:rsidRPr="00C614D0" w:rsidRDefault="0065641A" w:rsidP="0065641A">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Het volledige </w:t>
      </w:r>
      <w:r w:rsidRPr="00423C43">
        <w:rPr>
          <w:rStyle w:val="Hyperlink"/>
          <w:rFonts w:ascii="Lucida Sans Unicode" w:hAnsi="Lucida Sans Unicode" w:cs="Lucida Sans Unicode"/>
          <w:color w:val="auto"/>
          <w:sz w:val="22"/>
          <w:szCs w:val="22"/>
          <w:u w:val="none"/>
        </w:rPr>
        <w:t>dyslexieprotocol</w:t>
      </w:r>
      <w:r w:rsidRPr="00C614D0">
        <w:rPr>
          <w:rFonts w:ascii="Lucida Sans Unicode" w:hAnsi="Lucida Sans Unicode" w:cs="Lucida Sans Unicode"/>
          <w:sz w:val="22"/>
          <w:szCs w:val="22"/>
        </w:rPr>
        <w:t xml:space="preserve"> van het Rembrandt College kunt u via de website downloaden.</w:t>
      </w:r>
    </w:p>
    <w:p w14:paraId="302B6AD4" w14:textId="77777777" w:rsidR="0065641A" w:rsidRPr="00C614D0" w:rsidRDefault="0065641A" w:rsidP="0065641A">
      <w:pPr>
        <w:spacing w:line="269" w:lineRule="auto"/>
        <w:ind w:firstLine="1"/>
        <w:jc w:val="both"/>
        <w:rPr>
          <w:rFonts w:ascii="Lucida Sans Unicode" w:hAnsi="Lucida Sans Unicode" w:cs="Lucida Sans Unicode"/>
          <w:b/>
          <w:sz w:val="22"/>
          <w:szCs w:val="22"/>
        </w:rPr>
      </w:pPr>
    </w:p>
    <w:p w14:paraId="0CAE147F" w14:textId="77777777" w:rsidR="0065641A" w:rsidRPr="007162A9" w:rsidRDefault="0065641A" w:rsidP="0065641A">
      <w:pPr>
        <w:pStyle w:val="Kop3"/>
        <w:jc w:val="both"/>
        <w:rPr>
          <w:b/>
          <w:i w:val="0"/>
        </w:rPr>
      </w:pPr>
      <w:bookmarkStart w:id="91" w:name="_Toc81310280"/>
      <w:bookmarkStart w:id="92" w:name="_Toc146020433"/>
      <w:r>
        <w:t>3.3.5</w:t>
      </w:r>
      <w:r w:rsidRPr="007162A9">
        <w:t xml:space="preserve"> Dyscalculie</w:t>
      </w:r>
      <w:bookmarkEnd w:id="91"/>
      <w:bookmarkEnd w:id="92"/>
    </w:p>
    <w:p w14:paraId="0D54F893" w14:textId="77777777" w:rsidR="0065641A" w:rsidRPr="00C614D0" w:rsidRDefault="0065641A" w:rsidP="0065641A">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Dyscalculie is een rekenstoornis die dikwijls samengaat met een aantal andere beperkingen,</w:t>
      </w:r>
      <w:r>
        <w:rPr>
          <w:rFonts w:ascii="Lucida Sans Unicode" w:hAnsi="Lucida Sans Unicode" w:cs="Lucida Sans Unicode"/>
          <w:sz w:val="22"/>
          <w:szCs w:val="22"/>
        </w:rPr>
        <w:t xml:space="preserve"> zoals</w:t>
      </w:r>
      <w:r w:rsidRPr="00C614D0">
        <w:rPr>
          <w:rFonts w:ascii="Lucida Sans Unicode" w:hAnsi="Lucida Sans Unicode" w:cs="Lucida Sans Unicode"/>
          <w:sz w:val="22"/>
          <w:szCs w:val="22"/>
        </w:rPr>
        <w:t xml:space="preserve"> klokkijken, </w:t>
      </w:r>
      <w:r>
        <w:rPr>
          <w:rFonts w:ascii="Lucida Sans Unicode" w:hAnsi="Lucida Sans Unicode" w:cs="Lucida Sans Unicode"/>
          <w:sz w:val="22"/>
          <w:szCs w:val="22"/>
        </w:rPr>
        <w:t>spellingsproblemen en</w:t>
      </w:r>
      <w:r w:rsidRPr="00C614D0">
        <w:rPr>
          <w:rFonts w:ascii="Lucida Sans Unicode" w:hAnsi="Lucida Sans Unicode" w:cs="Lucida Sans Unicode"/>
          <w:sz w:val="22"/>
          <w:szCs w:val="22"/>
        </w:rPr>
        <w:t xml:space="preserve"> gebrek aan inzicht. Dyscalculie is kortgezegd een automatiseringsprobleem. Het Rembrandt College heeft een </w:t>
      </w:r>
      <w:r w:rsidRPr="00423C43">
        <w:rPr>
          <w:rStyle w:val="Hyperlink"/>
          <w:rFonts w:ascii="Lucida Sans Unicode" w:hAnsi="Lucida Sans Unicode" w:cs="Lucida Sans Unicode"/>
          <w:color w:val="auto"/>
          <w:sz w:val="22"/>
          <w:szCs w:val="22"/>
          <w:u w:val="none"/>
        </w:rPr>
        <w:t>dyscalculieprotoco</w:t>
      </w:r>
      <w:r>
        <w:rPr>
          <w:rStyle w:val="Hyperlink"/>
          <w:rFonts w:ascii="Lucida Sans Unicode" w:hAnsi="Lucida Sans Unicode" w:cs="Lucida Sans Unicode"/>
          <w:color w:val="auto"/>
          <w:sz w:val="22"/>
          <w:szCs w:val="22"/>
          <w:u w:val="none"/>
        </w:rPr>
        <w:t>l</w:t>
      </w:r>
      <w:r w:rsidRPr="00C614D0">
        <w:rPr>
          <w:rFonts w:ascii="Lucida Sans Unicode" w:hAnsi="Lucida Sans Unicode" w:cs="Lucida Sans Unicode"/>
          <w:sz w:val="22"/>
          <w:szCs w:val="22"/>
        </w:rPr>
        <w:t xml:space="preserve"> dat u via de website kunt downloaden. Alle regelingen en faciliteiten rondom dyscalculie zijn hierin vastgelegd. Het aanspreekpunt voor ouders en docenten </w:t>
      </w:r>
      <w:r>
        <w:rPr>
          <w:rFonts w:ascii="Lucida Sans Unicode" w:hAnsi="Lucida Sans Unicode" w:cs="Lucida Sans Unicode"/>
          <w:sz w:val="22"/>
          <w:szCs w:val="22"/>
        </w:rPr>
        <w:t>is</w:t>
      </w:r>
      <w:r w:rsidRPr="00C614D0">
        <w:rPr>
          <w:rFonts w:ascii="Lucida Sans Unicode" w:hAnsi="Lucida Sans Unicode" w:cs="Lucida Sans Unicode"/>
          <w:sz w:val="22"/>
          <w:szCs w:val="22"/>
        </w:rPr>
        <w:t xml:space="preserve"> de dyscalculie-coördinator.</w:t>
      </w:r>
    </w:p>
    <w:p w14:paraId="0FD0C7DE" w14:textId="56916E6D" w:rsidR="0065641A" w:rsidRDefault="0065641A" w:rsidP="0065641A">
      <w:pPr>
        <w:spacing w:line="269" w:lineRule="auto"/>
        <w:rPr>
          <w:rFonts w:ascii="Lucida Sans Unicode" w:hAnsi="Lucida Sans Unicode" w:cs="Lucida Sans Unicode"/>
          <w:sz w:val="22"/>
          <w:szCs w:val="22"/>
        </w:rPr>
      </w:pPr>
      <w:r w:rsidRPr="00C614D0">
        <w:rPr>
          <w:rFonts w:ascii="Lucida Sans Unicode" w:hAnsi="Lucida Sans Unicode" w:cs="Lucida Sans Unicode"/>
          <w:sz w:val="22"/>
          <w:szCs w:val="22"/>
        </w:rPr>
        <w:t xml:space="preserve">Op het Rembrandt College </w:t>
      </w:r>
      <w:r w:rsidR="003308B9">
        <w:rPr>
          <w:rFonts w:ascii="Lucida Sans Unicode" w:hAnsi="Lucida Sans Unicode" w:cs="Lucida Sans Unicode"/>
          <w:sz w:val="22"/>
          <w:szCs w:val="22"/>
        </w:rPr>
        <w:t>zijn</w:t>
      </w:r>
      <w:r>
        <w:rPr>
          <w:rFonts w:ascii="Lucida Sans Unicode" w:hAnsi="Lucida Sans Unicode" w:cs="Lucida Sans Unicode"/>
          <w:sz w:val="22"/>
          <w:szCs w:val="22"/>
        </w:rPr>
        <w:t xml:space="preserve"> </w:t>
      </w:r>
      <w:r w:rsidRPr="00C614D0">
        <w:rPr>
          <w:rFonts w:ascii="Lucida Sans Unicode" w:hAnsi="Lucida Sans Unicode" w:cs="Lucida Sans Unicode"/>
          <w:sz w:val="22"/>
          <w:szCs w:val="22"/>
        </w:rPr>
        <w:t xml:space="preserve"> de dyscalculie-coördinator</w:t>
      </w:r>
      <w:r>
        <w:rPr>
          <w:rFonts w:ascii="Lucida Sans Unicode" w:hAnsi="Lucida Sans Unicode" w:cs="Lucida Sans Unicode"/>
          <w:sz w:val="22"/>
          <w:szCs w:val="22"/>
        </w:rPr>
        <w:t>en</w:t>
      </w:r>
      <w:r w:rsidRPr="00C614D0">
        <w:rPr>
          <w:rFonts w:ascii="Lucida Sans Unicode" w:hAnsi="Lucida Sans Unicode" w:cs="Lucida Sans Unicode"/>
          <w:sz w:val="22"/>
          <w:szCs w:val="22"/>
        </w:rPr>
        <w:t xml:space="preserve"> </w:t>
      </w:r>
      <w:hyperlink r:id="rId21" w:history="1">
        <w:r w:rsidRPr="00D5041B">
          <w:rPr>
            <w:rStyle w:val="Hyperlink"/>
            <w:rFonts w:ascii="Lucida Sans Unicode" w:hAnsi="Lucida Sans Unicode" w:cs="Lucida Sans Unicode"/>
            <w:sz w:val="22"/>
            <w:szCs w:val="22"/>
          </w:rPr>
          <w:t>mw. P. Verschuur</w:t>
        </w:r>
      </w:hyperlink>
      <w:r w:rsidRPr="00D5041B">
        <w:rPr>
          <w:rStyle w:val="Hyperlink"/>
          <w:rFonts w:ascii="Lucida Sans Unicode" w:hAnsi="Lucida Sans Unicode" w:cs="Lucida Sans Unicode"/>
          <w:color w:val="auto"/>
          <w:sz w:val="22"/>
          <w:szCs w:val="22"/>
        </w:rPr>
        <w:t xml:space="preserve"> </w:t>
      </w:r>
      <w:r w:rsidRPr="00D5041B">
        <w:rPr>
          <w:rStyle w:val="Hyperlink"/>
          <w:rFonts w:ascii="Lucida Sans Unicode" w:hAnsi="Lucida Sans Unicode" w:cs="Lucida Sans Unicode"/>
          <w:color w:val="auto"/>
          <w:sz w:val="22"/>
          <w:szCs w:val="22"/>
          <w:u w:val="none"/>
        </w:rPr>
        <w:t xml:space="preserve">en </w:t>
      </w:r>
      <w:hyperlink r:id="rId22" w:history="1">
        <w:r w:rsidRPr="00D5041B">
          <w:rPr>
            <w:rStyle w:val="Hyperlink"/>
            <w:rFonts w:ascii="Lucida Sans Unicode" w:hAnsi="Lucida Sans Unicode" w:cs="Lucida Sans Unicode"/>
            <w:sz w:val="22"/>
            <w:szCs w:val="22"/>
          </w:rPr>
          <w:t>mw. N. Koerhuis</w:t>
        </w:r>
      </w:hyperlink>
      <w:r>
        <w:rPr>
          <w:rFonts w:ascii="Lucida Sans Unicode" w:hAnsi="Lucida Sans Unicode" w:cs="Lucida Sans Unicode"/>
          <w:sz w:val="22"/>
          <w:szCs w:val="22"/>
        </w:rPr>
        <w:t>.</w:t>
      </w:r>
    </w:p>
    <w:p w14:paraId="1698386C" w14:textId="77777777" w:rsidR="003D74A0" w:rsidRPr="00C614D0" w:rsidRDefault="003D74A0" w:rsidP="002F79B0">
      <w:pPr>
        <w:spacing w:line="269" w:lineRule="auto"/>
        <w:rPr>
          <w:rFonts w:ascii="Lucida Sans Unicode" w:hAnsi="Lucida Sans Unicode" w:cs="Lucida Sans Unicode"/>
          <w:sz w:val="22"/>
          <w:szCs w:val="22"/>
        </w:rPr>
      </w:pPr>
    </w:p>
    <w:p w14:paraId="36631FC3" w14:textId="1CE512CD" w:rsidR="00C614D0" w:rsidRPr="007162A9" w:rsidRDefault="007162A9" w:rsidP="002F79B0">
      <w:pPr>
        <w:pStyle w:val="Kop3"/>
        <w:rPr>
          <w:b/>
          <w:i w:val="0"/>
        </w:rPr>
      </w:pPr>
      <w:bookmarkStart w:id="93" w:name="_Toc81310281"/>
      <w:bookmarkStart w:id="94" w:name="_Toc146020434"/>
      <w:r>
        <w:lastRenderedPageBreak/>
        <w:t>3.3.</w:t>
      </w:r>
      <w:r w:rsidR="00354664">
        <w:t>6</w:t>
      </w:r>
      <w:r w:rsidR="00C614D0" w:rsidRPr="007162A9">
        <w:t xml:space="preserve"> Interculturele coach</w:t>
      </w:r>
      <w:bookmarkEnd w:id="93"/>
      <w:bookmarkEnd w:id="94"/>
    </w:p>
    <w:p w14:paraId="3A534B93" w14:textId="77777777" w:rsidR="00C614D0" w:rsidRPr="00C614D0" w:rsidRDefault="00C614D0" w:rsidP="00E061D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Op het Rembrandt College zitten leerlingen met verschillende culturele achtergronden. Op het Rembrandt College werken twee interculturele coaches: zij behartigen de belangen van leerlingen met een andere culturele achtergrond. Door de verschillen in cultuur kan het namelijk voorkomen dat een leerling specifieke problemen tegenkomt. Denk daarbij aan:</w:t>
      </w:r>
    </w:p>
    <w:p w14:paraId="2887154E" w14:textId="68D29C8F" w:rsidR="00C614D0" w:rsidRPr="00AC3338" w:rsidRDefault="008A2366" w:rsidP="00E061D0">
      <w:pPr>
        <w:pStyle w:val="Lijstalinea"/>
        <w:numPr>
          <w:ilvl w:val="0"/>
          <w:numId w:val="31"/>
        </w:num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E</w:t>
      </w:r>
      <w:r w:rsidR="00C614D0" w:rsidRPr="00AC3338">
        <w:rPr>
          <w:rFonts w:ascii="Lucida Sans Unicode" w:hAnsi="Lucida Sans Unicode" w:cs="Lucida Sans Unicode"/>
          <w:sz w:val="22"/>
          <w:szCs w:val="22"/>
        </w:rPr>
        <w:t>en slecht contact tussen ouders en school (communicatie)</w:t>
      </w:r>
      <w:r>
        <w:rPr>
          <w:rFonts w:ascii="Lucida Sans Unicode" w:hAnsi="Lucida Sans Unicode" w:cs="Lucida Sans Unicode"/>
          <w:sz w:val="22"/>
          <w:szCs w:val="22"/>
        </w:rPr>
        <w:t>;</w:t>
      </w:r>
    </w:p>
    <w:p w14:paraId="61490F13" w14:textId="4B0A61C4" w:rsidR="00C614D0" w:rsidRPr="00AC3338" w:rsidRDefault="008A2366" w:rsidP="00E061D0">
      <w:pPr>
        <w:pStyle w:val="Lijstalinea"/>
        <w:numPr>
          <w:ilvl w:val="0"/>
          <w:numId w:val="31"/>
        </w:num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E</w:t>
      </w:r>
      <w:r w:rsidR="00C614D0" w:rsidRPr="00AC3338">
        <w:rPr>
          <w:rFonts w:ascii="Lucida Sans Unicode" w:hAnsi="Lucida Sans Unicode" w:cs="Lucida Sans Unicode"/>
          <w:sz w:val="22"/>
          <w:szCs w:val="22"/>
        </w:rPr>
        <w:t>en taalachterstand</w:t>
      </w:r>
      <w:r>
        <w:rPr>
          <w:rFonts w:ascii="Lucida Sans Unicode" w:hAnsi="Lucida Sans Unicode" w:cs="Lucida Sans Unicode"/>
          <w:sz w:val="22"/>
          <w:szCs w:val="22"/>
        </w:rPr>
        <w:t>;</w:t>
      </w:r>
    </w:p>
    <w:p w14:paraId="4AD43F84" w14:textId="25B9CB52" w:rsidR="00C614D0" w:rsidRPr="00AC3338" w:rsidRDefault="008A2366" w:rsidP="00E061D0">
      <w:pPr>
        <w:pStyle w:val="Lijstalinea"/>
        <w:numPr>
          <w:ilvl w:val="0"/>
          <w:numId w:val="31"/>
        </w:num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E</w:t>
      </w:r>
      <w:r w:rsidR="00C614D0" w:rsidRPr="00AC3338">
        <w:rPr>
          <w:rFonts w:ascii="Lucida Sans Unicode" w:hAnsi="Lucida Sans Unicode" w:cs="Lucida Sans Unicode"/>
          <w:sz w:val="22"/>
          <w:szCs w:val="22"/>
        </w:rPr>
        <w:t>en verschil tussen normen en waarden thuis en op school</w:t>
      </w:r>
      <w:r>
        <w:rPr>
          <w:rFonts w:ascii="Lucida Sans Unicode" w:hAnsi="Lucida Sans Unicode" w:cs="Lucida Sans Unicode"/>
          <w:sz w:val="22"/>
          <w:szCs w:val="22"/>
        </w:rPr>
        <w:t>;</w:t>
      </w:r>
    </w:p>
    <w:p w14:paraId="4B958F35" w14:textId="404C1935" w:rsidR="00C614D0" w:rsidRDefault="008A2366" w:rsidP="00E061D0">
      <w:pPr>
        <w:pStyle w:val="Lijstalinea"/>
        <w:numPr>
          <w:ilvl w:val="0"/>
          <w:numId w:val="31"/>
        </w:num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E</w:t>
      </w:r>
      <w:r w:rsidR="00C614D0" w:rsidRPr="00AC3338">
        <w:rPr>
          <w:rFonts w:ascii="Lucida Sans Unicode" w:hAnsi="Lucida Sans Unicode" w:cs="Lucida Sans Unicode"/>
          <w:sz w:val="22"/>
          <w:szCs w:val="22"/>
        </w:rPr>
        <w:t>en andere geloofsovertuiging</w:t>
      </w:r>
      <w:r>
        <w:rPr>
          <w:rFonts w:ascii="Lucida Sans Unicode" w:hAnsi="Lucida Sans Unicode" w:cs="Lucida Sans Unicode"/>
          <w:sz w:val="22"/>
          <w:szCs w:val="22"/>
        </w:rPr>
        <w:t>.</w:t>
      </w:r>
      <w:r w:rsidR="00C614D0" w:rsidRPr="00AC3338">
        <w:rPr>
          <w:rFonts w:ascii="Lucida Sans Unicode" w:hAnsi="Lucida Sans Unicode" w:cs="Lucida Sans Unicode"/>
          <w:sz w:val="22"/>
          <w:szCs w:val="22"/>
        </w:rPr>
        <w:t xml:space="preserve"> </w:t>
      </w:r>
    </w:p>
    <w:p w14:paraId="426FE88F" w14:textId="77777777" w:rsidR="008A2366" w:rsidRPr="00AC3338" w:rsidRDefault="008A2366" w:rsidP="00E061D0">
      <w:pPr>
        <w:pStyle w:val="Lijstalinea"/>
        <w:spacing w:line="269" w:lineRule="auto"/>
        <w:ind w:left="796"/>
        <w:jc w:val="both"/>
        <w:rPr>
          <w:rFonts w:ascii="Lucida Sans Unicode" w:hAnsi="Lucida Sans Unicode" w:cs="Lucida Sans Unicode"/>
          <w:sz w:val="22"/>
          <w:szCs w:val="22"/>
        </w:rPr>
      </w:pPr>
    </w:p>
    <w:p w14:paraId="0D6C3B88" w14:textId="77777777" w:rsidR="00423C43" w:rsidRDefault="00C614D0" w:rsidP="00E061D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In eerste instantie is de interculturele coach een extra mentor voor de leerlingen met een andere culturele achtergrond. De toegang tot de interculturele coaches is laagdrempelig, zij staan 'tussen' deze groep leerlingen. De belangrijkste taak van de coaches is dat zij, samen met de mentor, een brug slaan tussen de ouders en de school. Ouders met een andere culturele achtergrond zijn soms terughoudend in het contact met de school. Terwijl een sterk contact juist heel erg belangrijk is. De interculturele coaches zullen zich dan ook inspannen om de ouders meer bij de school te betrekken. Ook houden de coaches de vorderingen en het verloop van de schoolloopbaan bij. De interculturele coaches op het Rembrandt College zijn </w:t>
      </w:r>
    </w:p>
    <w:p w14:paraId="43A3BF71" w14:textId="5C598510" w:rsidR="00C614D0" w:rsidRDefault="009A15D3" w:rsidP="002F79B0">
      <w:pPr>
        <w:spacing w:line="269" w:lineRule="auto"/>
        <w:rPr>
          <w:rFonts w:ascii="Lucida Sans Unicode" w:hAnsi="Lucida Sans Unicode" w:cs="Lucida Sans Unicode"/>
          <w:color w:val="0936B3"/>
          <w:sz w:val="22"/>
          <w:szCs w:val="22"/>
        </w:rPr>
      </w:pPr>
      <w:r w:rsidRPr="009A15D3">
        <w:rPr>
          <w:rFonts w:ascii="Lucida Sans Unicode" w:hAnsi="Lucida Sans Unicode" w:cs="Lucida Sans Unicode"/>
          <w:sz w:val="22"/>
          <w:szCs w:val="22"/>
        </w:rPr>
        <w:t>mevr</w:t>
      </w:r>
      <w:hyperlink r:id="rId23" w:history="1">
        <w:r w:rsidRPr="009A15D3">
          <w:rPr>
            <w:rStyle w:val="Hyperlink"/>
            <w:rFonts w:ascii="Lucida Sans Unicode" w:hAnsi="Lucida Sans Unicode" w:cs="Lucida Sans Unicode"/>
            <w:sz w:val="22"/>
            <w:szCs w:val="22"/>
          </w:rPr>
          <w:t>. F. Dursun</w:t>
        </w:r>
      </w:hyperlink>
      <w:r w:rsidR="00C614D0" w:rsidRPr="00C614D0">
        <w:rPr>
          <w:rFonts w:ascii="Lucida Sans Unicode" w:hAnsi="Lucida Sans Unicode" w:cs="Lucida Sans Unicode"/>
          <w:color w:val="0936B3"/>
          <w:sz w:val="22"/>
          <w:szCs w:val="22"/>
        </w:rPr>
        <w:t xml:space="preserve"> </w:t>
      </w:r>
      <w:r w:rsidR="00C614D0" w:rsidRPr="00C614D0">
        <w:rPr>
          <w:rFonts w:ascii="Lucida Sans Unicode" w:hAnsi="Lucida Sans Unicode" w:cs="Lucida Sans Unicode"/>
          <w:sz w:val="22"/>
          <w:szCs w:val="22"/>
        </w:rPr>
        <w:t xml:space="preserve">en </w:t>
      </w:r>
      <w:r w:rsidR="00C614D0" w:rsidRPr="005E6201">
        <w:rPr>
          <w:rFonts w:ascii="Lucida Sans Unicode" w:hAnsi="Lucida Sans Unicode" w:cs="Lucida Sans Unicode"/>
          <w:sz w:val="22"/>
          <w:szCs w:val="22"/>
        </w:rPr>
        <w:t xml:space="preserve">dhr. </w:t>
      </w:r>
      <w:hyperlink r:id="rId24" w:history="1">
        <w:r w:rsidR="00C614D0" w:rsidRPr="005E6201">
          <w:rPr>
            <w:rStyle w:val="Hyperlink"/>
            <w:rFonts w:ascii="Lucida Sans Unicode" w:hAnsi="Lucida Sans Unicode" w:cs="Lucida Sans Unicode"/>
            <w:sz w:val="22"/>
            <w:szCs w:val="22"/>
          </w:rPr>
          <w:t>M. Lahnine</w:t>
        </w:r>
      </w:hyperlink>
      <w:r w:rsidR="00C614D0" w:rsidRPr="00C614D0">
        <w:rPr>
          <w:rFonts w:ascii="Lucida Sans Unicode" w:hAnsi="Lucida Sans Unicode" w:cs="Lucida Sans Unicode"/>
          <w:color w:val="0936B3"/>
          <w:sz w:val="22"/>
          <w:szCs w:val="22"/>
        </w:rPr>
        <w:t>.</w:t>
      </w:r>
    </w:p>
    <w:p w14:paraId="56FD4A1B" w14:textId="77777777" w:rsidR="00837861" w:rsidRDefault="00837861" w:rsidP="002F79B0">
      <w:pPr>
        <w:spacing w:line="269" w:lineRule="auto"/>
        <w:rPr>
          <w:rFonts w:ascii="Lucida Sans Unicode" w:hAnsi="Lucida Sans Unicode" w:cs="Lucida Sans Unicode"/>
          <w:color w:val="0936B3"/>
          <w:sz w:val="22"/>
          <w:szCs w:val="22"/>
        </w:rPr>
      </w:pPr>
    </w:p>
    <w:p w14:paraId="77AB3A79" w14:textId="77777777" w:rsidR="00AE6A3A" w:rsidRPr="00AE6A3A" w:rsidRDefault="00AE6A3A" w:rsidP="00AE6A3A">
      <w:pPr>
        <w:pStyle w:val="Tekstzonderopmaak"/>
        <w:rPr>
          <w:rFonts w:ascii="Lucida Sans Unicode" w:hAnsi="Lucida Sans Unicode" w:cs="Lucida Sans Unicode"/>
          <w:sz w:val="22"/>
          <w:szCs w:val="22"/>
        </w:rPr>
      </w:pPr>
      <w:r w:rsidRPr="00AE6A3A">
        <w:rPr>
          <w:rFonts w:ascii="Lucida Sans Unicode" w:hAnsi="Lucida Sans Unicode" w:cs="Lucida Sans Unicode"/>
          <w:sz w:val="22"/>
          <w:szCs w:val="22"/>
        </w:rPr>
        <w:t>Werken als interculturele coach betekent dat je een bruggenbouwer bent op het gebied van culturele diversiteit en je draagt bij aan het verkleinen van taalbarrières. Daarnaast ben je een sleutelfiguur, rolmodel en soms vervul je de rol van tolk. De interculturele coach draagt ertoe bij dat leerlingen die opgroeien tussen twee culturen, kansrijk kunnen opgroeien en leren. Als ervaringsdeskundige ben jij goed in staat om de doelgroep te bereiken. Je bent een belangrijke schakel tussen onderwijs, gezinnen en diverse instanties.</w:t>
      </w:r>
    </w:p>
    <w:p w14:paraId="1E0855CC" w14:textId="77777777" w:rsidR="00C614D0" w:rsidRPr="00C614D0" w:rsidRDefault="00C614D0" w:rsidP="002F79B0">
      <w:pPr>
        <w:spacing w:line="269" w:lineRule="auto"/>
        <w:rPr>
          <w:rFonts w:ascii="Lucida Sans Unicode" w:hAnsi="Lucida Sans Unicode" w:cs="Lucida Sans Unicode"/>
          <w:sz w:val="22"/>
          <w:szCs w:val="22"/>
        </w:rPr>
      </w:pPr>
    </w:p>
    <w:p w14:paraId="40D02CCE" w14:textId="4926D672" w:rsidR="00C614D0" w:rsidRPr="007162A9" w:rsidRDefault="00354664" w:rsidP="002F79B0">
      <w:pPr>
        <w:pStyle w:val="Kop3"/>
        <w:rPr>
          <w:b/>
          <w:i w:val="0"/>
        </w:rPr>
      </w:pPr>
      <w:bookmarkStart w:id="95" w:name="_Toc81310282"/>
      <w:bookmarkStart w:id="96" w:name="_Toc146020435"/>
      <w:r>
        <w:t>3.3.7</w:t>
      </w:r>
      <w:r w:rsidR="00C614D0" w:rsidRPr="007162A9">
        <w:t xml:space="preserve"> GGD</w:t>
      </w:r>
      <w:bookmarkEnd w:id="95"/>
      <w:bookmarkEnd w:id="96"/>
    </w:p>
    <w:p w14:paraId="5E7DEB92" w14:textId="77777777" w:rsidR="00C614D0" w:rsidRDefault="00C614D0" w:rsidP="00E061D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Tijdens de middelbare schoolperiode maakt de leerling een grote lichamelijke en geestelijke ontwikkeling door. Tijdens dit groeiproces begeleidt de afdeling Jeugdgezondheidszorg van de GGD samen met de docenten de gezondheid, de groei en de ontwikkelin</w:t>
      </w:r>
      <w:r w:rsidRPr="00C614D0">
        <w:rPr>
          <w:rFonts w:ascii="Lucida Sans Unicode" w:hAnsi="Lucida Sans Unicode" w:cs="Lucida Sans Unicode"/>
          <w:color w:val="000000"/>
          <w:sz w:val="22"/>
          <w:szCs w:val="22"/>
        </w:rPr>
        <w:t>g</w:t>
      </w:r>
      <w:r w:rsidRPr="00C614D0">
        <w:rPr>
          <w:rFonts w:ascii="Lucida Sans Unicode" w:hAnsi="Lucida Sans Unicode" w:cs="Lucida Sans Unicode"/>
          <w:sz w:val="22"/>
          <w:szCs w:val="22"/>
        </w:rPr>
        <w:t>.</w:t>
      </w:r>
    </w:p>
    <w:p w14:paraId="5A399BC7" w14:textId="77777777" w:rsidR="008A2366" w:rsidRPr="00C614D0" w:rsidRDefault="008A2366" w:rsidP="00E061D0">
      <w:pPr>
        <w:spacing w:line="269" w:lineRule="auto"/>
        <w:jc w:val="both"/>
        <w:rPr>
          <w:rFonts w:ascii="Lucida Sans Unicode" w:hAnsi="Lucida Sans Unicode" w:cs="Lucida Sans Unicode"/>
          <w:sz w:val="22"/>
          <w:szCs w:val="22"/>
        </w:rPr>
      </w:pPr>
    </w:p>
    <w:p w14:paraId="1DAFFCCA" w14:textId="09950AAC" w:rsidR="00C614D0" w:rsidRPr="008A2366" w:rsidRDefault="00C614D0" w:rsidP="00E061D0">
      <w:pPr>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sz w:val="22"/>
          <w:szCs w:val="22"/>
        </w:rPr>
        <w:lastRenderedPageBreak/>
        <w:t>In de 2e klas krijgt iedere leerling een schriftelijke uitnodiging voor een onderzoek door de</w:t>
      </w:r>
      <w:r w:rsidRPr="00C614D0">
        <w:rPr>
          <w:rFonts w:ascii="Lucida Sans Unicode" w:hAnsi="Lucida Sans Unicode" w:cs="Lucida Sans Unicode"/>
          <w:color w:val="000000"/>
          <w:sz w:val="22"/>
          <w:szCs w:val="22"/>
        </w:rPr>
        <w:t xml:space="preserve"> </w:t>
      </w:r>
      <w:r w:rsidRPr="00C614D0">
        <w:rPr>
          <w:rFonts w:ascii="Lucida Sans Unicode" w:hAnsi="Lucida Sans Unicode" w:cs="Lucida Sans Unicode"/>
          <w:sz w:val="22"/>
          <w:szCs w:val="22"/>
        </w:rPr>
        <w:t>jeugdverpleegkundige van de GGD. Zij bekijk</w:t>
      </w:r>
      <w:r w:rsidRPr="00C614D0">
        <w:rPr>
          <w:rFonts w:ascii="Lucida Sans Unicode" w:hAnsi="Lucida Sans Unicode" w:cs="Lucida Sans Unicode"/>
          <w:color w:val="000000"/>
          <w:sz w:val="22"/>
          <w:szCs w:val="22"/>
        </w:rPr>
        <w:t>t</w:t>
      </w:r>
      <w:r w:rsidRPr="00C614D0">
        <w:rPr>
          <w:rFonts w:ascii="Lucida Sans Unicode" w:hAnsi="Lucida Sans Unicode" w:cs="Lucida Sans Unicode"/>
          <w:sz w:val="22"/>
          <w:szCs w:val="22"/>
        </w:rPr>
        <w:t xml:space="preserve"> de groei en bespr</w:t>
      </w:r>
      <w:r w:rsidRPr="00C614D0">
        <w:rPr>
          <w:rFonts w:ascii="Lucida Sans Unicode" w:hAnsi="Lucida Sans Unicode" w:cs="Lucida Sans Unicode"/>
          <w:color w:val="000000"/>
          <w:sz w:val="22"/>
          <w:szCs w:val="22"/>
        </w:rPr>
        <w:t>eekt</w:t>
      </w:r>
      <w:r w:rsidRPr="00C614D0">
        <w:rPr>
          <w:rFonts w:ascii="Lucida Sans Unicode" w:hAnsi="Lucida Sans Unicode" w:cs="Lucida Sans Unicode"/>
          <w:sz w:val="22"/>
          <w:szCs w:val="22"/>
        </w:rPr>
        <w:t xml:space="preserve"> de psychosociale aspecten van de ontwikkeling. Ook wordt zo nodig het gezichtsvermogen of het gehoor getest</w:t>
      </w:r>
      <w:r w:rsidRPr="00C614D0">
        <w:rPr>
          <w:rFonts w:ascii="Lucida Sans Unicode" w:hAnsi="Lucida Sans Unicode" w:cs="Lucida Sans Unicode"/>
          <w:color w:val="000000"/>
          <w:sz w:val="22"/>
          <w:szCs w:val="22"/>
        </w:rPr>
        <w:t>. De verpleegkundige overlegt indien nodig met de jeugdarts. De jeugdarts is</w:t>
      </w:r>
      <w:r w:rsidR="008A2366">
        <w:rPr>
          <w:rFonts w:ascii="Lucida Sans Unicode" w:hAnsi="Lucida Sans Unicode" w:cs="Lucida Sans Unicode"/>
          <w:color w:val="000000"/>
          <w:sz w:val="22"/>
          <w:szCs w:val="22"/>
        </w:rPr>
        <w:t xml:space="preserve"> ook</w:t>
      </w:r>
      <w:r w:rsidRPr="00C614D0">
        <w:rPr>
          <w:rFonts w:ascii="Lucida Sans Unicode" w:hAnsi="Lucida Sans Unicode" w:cs="Lucida Sans Unicode"/>
          <w:color w:val="000000"/>
          <w:sz w:val="22"/>
          <w:szCs w:val="22"/>
        </w:rPr>
        <w:t xml:space="preserve"> betrokken bij het voorkomen van </w:t>
      </w:r>
      <w:r w:rsidR="00C94B24">
        <w:rPr>
          <w:rFonts w:ascii="Lucida Sans Unicode" w:hAnsi="Lucida Sans Unicode" w:cs="Lucida Sans Unicode"/>
          <w:color w:val="000000"/>
          <w:sz w:val="22"/>
          <w:szCs w:val="22"/>
        </w:rPr>
        <w:t xml:space="preserve">of adviseren bij leerlingen met </w:t>
      </w:r>
      <w:r w:rsidRPr="00C614D0">
        <w:rPr>
          <w:rFonts w:ascii="Lucida Sans Unicode" w:hAnsi="Lucida Sans Unicode" w:cs="Lucida Sans Unicode"/>
          <w:color w:val="000000"/>
          <w:sz w:val="22"/>
          <w:szCs w:val="22"/>
        </w:rPr>
        <w:t>ziekteverzuim.</w:t>
      </w:r>
    </w:p>
    <w:p w14:paraId="64F67385" w14:textId="77777777" w:rsidR="008A2366" w:rsidRDefault="008A2366" w:rsidP="00E061D0">
      <w:pPr>
        <w:spacing w:line="269" w:lineRule="auto"/>
        <w:jc w:val="both"/>
        <w:rPr>
          <w:rFonts w:ascii="Lucida Sans Unicode" w:hAnsi="Lucida Sans Unicode" w:cs="Lucida Sans Unicode"/>
          <w:sz w:val="22"/>
          <w:szCs w:val="22"/>
        </w:rPr>
      </w:pPr>
    </w:p>
    <w:p w14:paraId="691531A0" w14:textId="77777777" w:rsidR="006455DD" w:rsidRPr="00C614D0" w:rsidRDefault="006455DD" w:rsidP="006455DD">
      <w:pPr>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sz w:val="22"/>
          <w:szCs w:val="22"/>
        </w:rPr>
        <w:t>Als u zelf vragen hebt over de gezondheid of ontwikkeling va</w:t>
      </w:r>
      <w:r>
        <w:rPr>
          <w:rFonts w:ascii="Lucida Sans Unicode" w:hAnsi="Lucida Sans Unicode" w:cs="Lucida Sans Unicode"/>
          <w:sz w:val="22"/>
          <w:szCs w:val="22"/>
        </w:rPr>
        <w:t>n</w:t>
      </w:r>
      <w:r w:rsidRPr="00C614D0">
        <w:rPr>
          <w:rFonts w:ascii="Lucida Sans Unicode" w:hAnsi="Lucida Sans Unicode" w:cs="Lucida Sans Unicode"/>
          <w:sz w:val="22"/>
          <w:szCs w:val="22"/>
        </w:rPr>
        <w:t xml:space="preserve"> uw zoon of dochter kunt u contact opnemen met de jeugdarts</w:t>
      </w:r>
      <w:r>
        <w:rPr>
          <w:rFonts w:ascii="Lucida Sans Unicode" w:hAnsi="Lucida Sans Unicode" w:cs="Lucida Sans Unicode"/>
          <w:sz w:val="22"/>
          <w:szCs w:val="22"/>
        </w:rPr>
        <w:t xml:space="preserve"> </w:t>
      </w:r>
      <w:r w:rsidRPr="00C614D0">
        <w:rPr>
          <w:rFonts w:ascii="Lucida Sans Unicode" w:hAnsi="Lucida Sans Unicode" w:cs="Lucida Sans Unicode"/>
          <w:color w:val="000000"/>
          <w:sz w:val="22"/>
          <w:szCs w:val="22"/>
        </w:rPr>
        <w:t>(</w:t>
      </w:r>
      <w:r>
        <w:rPr>
          <w:rFonts w:ascii="Lucida Sans Unicode" w:hAnsi="Lucida Sans Unicode" w:cs="Lucida Sans Unicode"/>
          <w:color w:val="000000"/>
          <w:sz w:val="22"/>
          <w:szCs w:val="22"/>
        </w:rPr>
        <w:t>Mevr</w:t>
      </w:r>
      <w:r w:rsidRPr="00C614D0">
        <w:rPr>
          <w:rFonts w:ascii="Lucida Sans Unicode" w:hAnsi="Lucida Sans Unicode" w:cs="Lucida Sans Unicode"/>
          <w:color w:val="000000"/>
          <w:sz w:val="22"/>
          <w:szCs w:val="22"/>
        </w:rPr>
        <w:t>.</w:t>
      </w:r>
      <w:r>
        <w:rPr>
          <w:rFonts w:ascii="Lucida Sans Unicode" w:hAnsi="Lucida Sans Unicode" w:cs="Lucida Sans Unicode"/>
          <w:color w:val="000000"/>
          <w:sz w:val="22"/>
          <w:szCs w:val="22"/>
        </w:rPr>
        <w:t xml:space="preserve"> C. Bode</w:t>
      </w:r>
      <w:r w:rsidRPr="00C614D0">
        <w:rPr>
          <w:rFonts w:ascii="Lucida Sans Unicode" w:hAnsi="Lucida Sans Unicode" w:cs="Lucida Sans Unicode"/>
          <w:color w:val="000000"/>
          <w:sz w:val="22"/>
          <w:szCs w:val="22"/>
        </w:rPr>
        <w:t>)</w:t>
      </w:r>
      <w:r>
        <w:rPr>
          <w:rFonts w:ascii="Lucida Sans Unicode" w:hAnsi="Lucida Sans Unicode" w:cs="Lucida Sans Unicode"/>
          <w:color w:val="000000"/>
          <w:sz w:val="22"/>
          <w:szCs w:val="22"/>
        </w:rPr>
        <w:t xml:space="preserve"> </w:t>
      </w:r>
      <w:r w:rsidRPr="00C614D0">
        <w:rPr>
          <w:rFonts w:ascii="Lucida Sans Unicode" w:hAnsi="Lucida Sans Unicode" w:cs="Lucida Sans Unicode"/>
          <w:sz w:val="22"/>
          <w:szCs w:val="22"/>
        </w:rPr>
        <w:t>of jeugdverpleegkundige</w:t>
      </w:r>
      <w:r w:rsidRPr="00C614D0">
        <w:rPr>
          <w:rFonts w:ascii="Lucida Sans Unicode" w:hAnsi="Lucida Sans Unicode" w:cs="Lucida Sans Unicode"/>
          <w:color w:val="000000"/>
          <w:sz w:val="22"/>
          <w:szCs w:val="22"/>
        </w:rPr>
        <w:t xml:space="preserve"> (mw. I.</w:t>
      </w:r>
      <w:r>
        <w:rPr>
          <w:rFonts w:ascii="Lucida Sans Unicode" w:hAnsi="Lucida Sans Unicode" w:cs="Lucida Sans Unicode"/>
          <w:color w:val="000000"/>
          <w:sz w:val="22"/>
          <w:szCs w:val="22"/>
        </w:rPr>
        <w:t xml:space="preserve"> </w:t>
      </w:r>
      <w:r w:rsidRPr="00C614D0">
        <w:rPr>
          <w:rFonts w:ascii="Lucida Sans Unicode" w:hAnsi="Lucida Sans Unicode" w:cs="Lucida Sans Unicode"/>
          <w:color w:val="000000"/>
          <w:sz w:val="22"/>
          <w:szCs w:val="22"/>
        </w:rPr>
        <w:t>Vossers).</w:t>
      </w:r>
    </w:p>
    <w:p w14:paraId="1B28F9B7" w14:textId="58156550" w:rsidR="00C614D0" w:rsidRPr="00C614D0" w:rsidRDefault="00514745" w:rsidP="002F79B0">
      <w:pPr>
        <w:spacing w:line="269" w:lineRule="auto"/>
        <w:rPr>
          <w:rFonts w:ascii="Lucida Sans Unicode" w:hAnsi="Lucida Sans Unicode" w:cs="Lucida Sans Unicode"/>
          <w:color w:val="000000"/>
          <w:sz w:val="22"/>
          <w:szCs w:val="22"/>
        </w:rPr>
      </w:pPr>
      <w:r>
        <w:rPr>
          <w:noProof/>
        </w:rPr>
        <mc:AlternateContent>
          <mc:Choice Requires="wps">
            <w:drawing>
              <wp:anchor distT="0" distB="0" distL="114300" distR="114300" simplePos="0" relativeHeight="251658246" behindDoc="0" locked="0" layoutInCell="1" allowOverlap="1" wp14:anchorId="1570C729" wp14:editId="42595A32">
                <wp:simplePos x="0" y="0"/>
                <wp:positionH relativeFrom="column">
                  <wp:posOffset>0</wp:posOffset>
                </wp:positionH>
                <wp:positionV relativeFrom="paragraph">
                  <wp:posOffset>240665</wp:posOffset>
                </wp:positionV>
                <wp:extent cx="5760720" cy="2322195"/>
                <wp:effectExtent l="0" t="0" r="6985" b="0"/>
                <wp:wrapSquare wrapText="bothSides"/>
                <wp:docPr id="3" name="Tekstvak 3"/>
                <wp:cNvGraphicFramePr/>
                <a:graphic xmlns:a="http://schemas.openxmlformats.org/drawingml/2006/main">
                  <a:graphicData uri="http://schemas.microsoft.com/office/word/2010/wordprocessingShape">
                    <wps:wsp>
                      <wps:cNvSpPr txBox="1"/>
                      <wps:spPr>
                        <a:xfrm>
                          <a:off x="0" y="0"/>
                          <a:ext cx="5760720" cy="2322195"/>
                        </a:xfrm>
                        <a:prstGeom prst="rect">
                          <a:avLst/>
                        </a:prstGeom>
                        <a:solidFill>
                          <a:schemeClr val="accent1">
                            <a:lumMod val="40000"/>
                            <a:lumOff val="6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86213A8" w14:textId="77777777" w:rsidR="00F3098A" w:rsidRPr="00514745" w:rsidRDefault="00F3098A" w:rsidP="002F79B0">
                            <w:pPr>
                              <w:spacing w:line="269" w:lineRule="auto"/>
                              <w:rPr>
                                <w:rFonts w:ascii="Lucida Sans Unicode" w:hAnsi="Lucida Sans Unicode" w:cs="Lucida Sans Unicode"/>
                                <w:b/>
                                <w:color w:val="000000"/>
                                <w:sz w:val="20"/>
                                <w:szCs w:val="20"/>
                              </w:rPr>
                            </w:pPr>
                            <w:r w:rsidRPr="00514745">
                              <w:rPr>
                                <w:rFonts w:ascii="Lucida Sans Unicode" w:hAnsi="Lucida Sans Unicode" w:cs="Lucida Sans Unicode"/>
                                <w:b/>
                                <w:color w:val="000000"/>
                                <w:sz w:val="20"/>
                                <w:szCs w:val="20"/>
                              </w:rPr>
                              <w:t>GGD Regio Utrecht</w:t>
                            </w:r>
                          </w:p>
                          <w:p w14:paraId="1C563554" w14:textId="77777777" w:rsidR="00F3098A" w:rsidRPr="00514745" w:rsidRDefault="00F3098A" w:rsidP="00514745">
                            <w:pPr>
                              <w:spacing w:line="269" w:lineRule="auto"/>
                              <w:rPr>
                                <w:rFonts w:ascii="Lucida Sans Unicode" w:hAnsi="Lucida Sans Unicode" w:cs="Lucida Sans Unicode"/>
                                <w:color w:val="000000"/>
                                <w:sz w:val="20"/>
                                <w:szCs w:val="20"/>
                              </w:rPr>
                            </w:pPr>
                            <w:r w:rsidRPr="00514745">
                              <w:rPr>
                                <w:rFonts w:ascii="Lucida Sans Unicode" w:hAnsi="Lucida Sans Unicode" w:cs="Lucida Sans Unicode"/>
                                <w:sz w:val="20"/>
                                <w:szCs w:val="20"/>
                              </w:rPr>
                              <w:t>Afd. Jeugdgezondheidszor</w:t>
                            </w:r>
                            <w:r w:rsidRPr="00514745">
                              <w:rPr>
                                <w:rFonts w:ascii="Lucida Sans Unicode" w:hAnsi="Lucida Sans Unicode" w:cs="Lucida Sans Unicode"/>
                                <w:color w:val="000000"/>
                                <w:sz w:val="20"/>
                                <w:szCs w:val="20"/>
                              </w:rPr>
                              <w:t>g</w:t>
                            </w:r>
                          </w:p>
                          <w:p w14:paraId="6BC2E0FC" w14:textId="77777777" w:rsidR="00F3098A" w:rsidRPr="00514745" w:rsidRDefault="00F3098A" w:rsidP="002F79B0">
                            <w:pPr>
                              <w:spacing w:line="269" w:lineRule="auto"/>
                              <w:rPr>
                                <w:rFonts w:ascii="Lucida Sans Unicode" w:hAnsi="Lucida Sans Unicode" w:cs="Lucida Sans Unicode"/>
                                <w:color w:val="000000"/>
                                <w:sz w:val="20"/>
                                <w:szCs w:val="20"/>
                              </w:rPr>
                            </w:pPr>
                          </w:p>
                          <w:p w14:paraId="0670DF9D" w14:textId="623AEB55" w:rsidR="00F3098A" w:rsidRPr="00514745" w:rsidRDefault="00F3098A" w:rsidP="002F79B0">
                            <w:pPr>
                              <w:spacing w:line="269" w:lineRule="auto"/>
                              <w:rPr>
                                <w:rFonts w:ascii="Lucida Sans Unicode" w:hAnsi="Lucida Sans Unicode" w:cs="Lucida Sans Unicode"/>
                                <w:color w:val="000000"/>
                                <w:sz w:val="20"/>
                                <w:szCs w:val="20"/>
                              </w:rPr>
                            </w:pPr>
                            <w:r w:rsidRPr="00514745">
                              <w:rPr>
                                <w:rFonts w:ascii="Lucida Sans Unicode" w:hAnsi="Lucida Sans Unicode" w:cs="Lucida Sans Unicode"/>
                                <w:color w:val="000000"/>
                                <w:sz w:val="20"/>
                                <w:szCs w:val="20"/>
                              </w:rPr>
                              <w:t>Tel: 033-4600046</w:t>
                            </w:r>
                          </w:p>
                          <w:p w14:paraId="57BFBD8A" w14:textId="77777777" w:rsidR="00F3098A" w:rsidRPr="00514745" w:rsidRDefault="00F3098A" w:rsidP="00514745">
                            <w:pPr>
                              <w:spacing w:line="269" w:lineRule="auto"/>
                              <w:rPr>
                                <w:rStyle w:val="Hyperlink"/>
                                <w:rFonts w:ascii="Lucida Sans Unicode" w:hAnsi="Lucida Sans Unicode" w:cs="Lucida Sans Unicode"/>
                                <w:b/>
                                <w:color w:val="000000"/>
                                <w:sz w:val="20"/>
                                <w:szCs w:val="20"/>
                                <w:u w:val="none"/>
                              </w:rPr>
                            </w:pPr>
                            <w:r w:rsidRPr="00514745">
                              <w:rPr>
                                <w:rFonts w:ascii="Lucida Sans Unicode" w:hAnsi="Lucida Sans Unicode" w:cs="Lucida Sans Unicode"/>
                                <w:sz w:val="20"/>
                                <w:szCs w:val="20"/>
                              </w:rPr>
                              <w:t>Website</w:t>
                            </w:r>
                            <w:r w:rsidRPr="00514745">
                              <w:rPr>
                                <w:rFonts w:ascii="Lucida Sans Unicode" w:hAnsi="Lucida Sans Unicode" w:cs="Lucida Sans Unicode"/>
                                <w:b/>
                                <w:sz w:val="20"/>
                                <w:szCs w:val="20"/>
                              </w:rPr>
                              <w:t xml:space="preserve">: </w:t>
                            </w:r>
                            <w:hyperlink r:id="rId25" w:history="1">
                              <w:r w:rsidRPr="00514745">
                                <w:rPr>
                                  <w:rStyle w:val="Hyperlink"/>
                                  <w:rFonts w:ascii="Lucida Sans Unicode" w:hAnsi="Lucida Sans Unicode" w:cs="Lucida Sans Unicode"/>
                                  <w:b/>
                                  <w:color w:val="0936B3"/>
                                  <w:sz w:val="20"/>
                                  <w:szCs w:val="20"/>
                                </w:rPr>
                                <w:t>www.ggdru.nl</w:t>
                              </w:r>
                            </w:hyperlink>
                          </w:p>
                          <w:p w14:paraId="48575A72" w14:textId="77777777" w:rsidR="00F3098A" w:rsidRPr="00514745" w:rsidRDefault="00F3098A" w:rsidP="002F79B0">
                            <w:pPr>
                              <w:spacing w:line="269" w:lineRule="auto"/>
                              <w:rPr>
                                <w:rFonts w:ascii="Lucida Sans Unicode" w:hAnsi="Lucida Sans Unicode" w:cs="Lucida Sans Unicode"/>
                                <w:color w:val="000000"/>
                                <w:sz w:val="20"/>
                                <w:szCs w:val="20"/>
                              </w:rPr>
                            </w:pPr>
                          </w:p>
                          <w:p w14:paraId="333F3D83" w14:textId="623AEB55" w:rsidR="00F3098A" w:rsidRPr="00514745" w:rsidRDefault="00F3098A" w:rsidP="00514745">
                            <w:pPr>
                              <w:tabs>
                                <w:tab w:val="left" w:pos="5387"/>
                              </w:tabs>
                              <w:spacing w:line="269" w:lineRule="auto"/>
                              <w:rPr>
                                <w:rFonts w:ascii="Lucida Sans Unicode" w:hAnsi="Lucida Sans Unicode" w:cs="Lucida Sans Unicode"/>
                                <w:i/>
                                <w:sz w:val="20"/>
                                <w:szCs w:val="20"/>
                              </w:rPr>
                            </w:pPr>
                            <w:r w:rsidRPr="00514745">
                              <w:rPr>
                                <w:rFonts w:ascii="Lucida Sans Unicode" w:hAnsi="Lucida Sans Unicode" w:cs="Lucida Sans Unicode"/>
                                <w:sz w:val="20"/>
                                <w:szCs w:val="20"/>
                              </w:rPr>
                              <w:t>Bezoekadres:</w:t>
                            </w:r>
                            <w:r w:rsidRPr="00514745">
                              <w:rPr>
                                <w:rFonts w:ascii="Lucida Sans Unicode" w:hAnsi="Lucida Sans Unicode" w:cs="Lucida Sans Unicode"/>
                                <w:sz w:val="20"/>
                                <w:szCs w:val="20"/>
                              </w:rPr>
                              <w:tab/>
                              <w:t>Postadres:</w:t>
                            </w:r>
                            <w:r w:rsidRPr="00514745">
                              <w:rPr>
                                <w:rFonts w:ascii="Lucida Sans Unicode" w:hAnsi="Lucida Sans Unicode" w:cs="Lucida Sans Unicode"/>
                                <w:sz w:val="20"/>
                                <w:szCs w:val="20"/>
                              </w:rPr>
                              <w:br/>
                            </w:r>
                            <w:r w:rsidRPr="00514745">
                              <w:rPr>
                                <w:rFonts w:ascii="Lucida Sans Unicode" w:hAnsi="Lucida Sans Unicode" w:cs="Lucida Sans Unicode"/>
                                <w:i/>
                                <w:sz w:val="20"/>
                                <w:szCs w:val="20"/>
                              </w:rPr>
                              <w:t>Centrum voor Jeugd en Gezin</w:t>
                            </w:r>
                            <w:r w:rsidRPr="00514745">
                              <w:rPr>
                                <w:rFonts w:ascii="Lucida Sans Unicode" w:hAnsi="Lucida Sans Unicode" w:cs="Lucida Sans Unicode"/>
                                <w:i/>
                                <w:sz w:val="20"/>
                                <w:szCs w:val="20"/>
                              </w:rPr>
                              <w:tab/>
                              <w:t>Postbus 51</w:t>
                            </w:r>
                            <w:r w:rsidRPr="00514745">
                              <w:rPr>
                                <w:rFonts w:ascii="Lucida Sans Unicode" w:hAnsi="Lucida Sans Unicode" w:cs="Lucida Sans Unicode"/>
                                <w:i/>
                                <w:sz w:val="20"/>
                                <w:szCs w:val="20"/>
                              </w:rPr>
                              <w:br/>
                              <w:t>Verlaat 20</w:t>
                            </w:r>
                            <w:r w:rsidRPr="00514745">
                              <w:rPr>
                                <w:rFonts w:ascii="Lucida Sans Unicode" w:hAnsi="Lucida Sans Unicode" w:cs="Lucida Sans Unicode"/>
                                <w:i/>
                                <w:sz w:val="20"/>
                                <w:szCs w:val="20"/>
                                <w:vertAlign w:val="superscript"/>
                              </w:rPr>
                              <w:t>E</w:t>
                            </w:r>
                            <w:r w:rsidRPr="00514745">
                              <w:rPr>
                                <w:rFonts w:ascii="Lucida Sans Unicode" w:hAnsi="Lucida Sans Unicode" w:cs="Lucida Sans Unicode"/>
                                <w:i/>
                                <w:sz w:val="20"/>
                                <w:szCs w:val="20"/>
                              </w:rPr>
                              <w:tab/>
                              <w:t>3700 AB Zeist</w:t>
                            </w:r>
                            <w:r w:rsidRPr="00514745">
                              <w:rPr>
                                <w:rFonts w:ascii="Lucida Sans Unicode" w:hAnsi="Lucida Sans Unicode" w:cs="Lucida Sans Unicode"/>
                                <w:i/>
                                <w:sz w:val="20"/>
                                <w:szCs w:val="20"/>
                              </w:rPr>
                              <w:br/>
                              <w:t>3901 RG Veenendaal</w:t>
                            </w:r>
                          </w:p>
                          <w:p w14:paraId="17D5AAA6" w14:textId="77777777" w:rsidR="00F3098A" w:rsidRPr="00803F70" w:rsidRDefault="00F3098A" w:rsidP="00514745">
                            <w:pPr>
                              <w:tabs>
                                <w:tab w:val="left" w:pos="5387"/>
                              </w:tabs>
                              <w:spacing w:line="269" w:lineRule="auto"/>
                              <w:rPr>
                                <w:rFonts w:ascii="Lucida Sans Unicode" w:hAnsi="Lucida Sans Unicode" w:cs="Lucida Sans Unicode"/>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70C729" id="Tekstvak 3" o:spid="_x0000_s1027" type="#_x0000_t202" style="position:absolute;margin-left:0;margin-top:18.95pt;width:453.6pt;height:182.85pt;z-index:25165824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" fillcolor="#b8cce4 [1300]" stroked="f">
                <v:textbox>
                  <w:txbxContent>
                    <w:p w14:paraId="386213A8" w14:textId="77777777" w:rsidR="00F3098A" w:rsidRPr="00514745" w:rsidRDefault="00F3098A" w:rsidP="002F79B0">
                      <w:pPr>
                        <w:spacing w:line="269" w:lineRule="auto"/>
                        <w:rPr>
                          <w:rFonts w:ascii="Lucida Sans Unicode" w:hAnsi="Lucida Sans Unicode" w:cs="Lucida Sans Unicode"/>
                          <w:b/>
                          <w:color w:val="000000"/>
                          <w:sz w:val="20"/>
                          <w:szCs w:val="20"/>
                        </w:rPr>
                      </w:pPr>
                      <w:r w:rsidRPr="00514745">
                        <w:rPr>
                          <w:rFonts w:ascii="Lucida Sans Unicode" w:hAnsi="Lucida Sans Unicode" w:cs="Lucida Sans Unicode"/>
                          <w:b/>
                          <w:color w:val="000000"/>
                          <w:sz w:val="20"/>
                          <w:szCs w:val="20"/>
                        </w:rPr>
                        <w:t>GGD Regio Utrecht</w:t>
                      </w:r>
                    </w:p>
                    <w:p w14:paraId="1C563554" w14:textId="77777777" w:rsidR="00F3098A" w:rsidRPr="00514745" w:rsidRDefault="00F3098A" w:rsidP="00514745">
                      <w:pPr>
                        <w:spacing w:line="269" w:lineRule="auto"/>
                        <w:rPr>
                          <w:rFonts w:ascii="Lucida Sans Unicode" w:hAnsi="Lucida Sans Unicode" w:cs="Lucida Sans Unicode"/>
                          <w:color w:val="000000"/>
                          <w:sz w:val="20"/>
                          <w:szCs w:val="20"/>
                        </w:rPr>
                      </w:pPr>
                      <w:r w:rsidRPr="00514745">
                        <w:rPr>
                          <w:rFonts w:ascii="Lucida Sans Unicode" w:hAnsi="Lucida Sans Unicode" w:cs="Lucida Sans Unicode"/>
                          <w:sz w:val="20"/>
                          <w:szCs w:val="20"/>
                        </w:rPr>
                        <w:t>Afd. Jeugdgezondheidszor</w:t>
                      </w:r>
                      <w:r w:rsidRPr="00514745">
                        <w:rPr>
                          <w:rFonts w:ascii="Lucida Sans Unicode" w:hAnsi="Lucida Sans Unicode" w:cs="Lucida Sans Unicode"/>
                          <w:color w:val="000000"/>
                          <w:sz w:val="20"/>
                          <w:szCs w:val="20"/>
                        </w:rPr>
                        <w:t>g</w:t>
                      </w:r>
                    </w:p>
                    <w:p w14:paraId="6BC2E0FC" w14:textId="77777777" w:rsidR="00F3098A" w:rsidRPr="00514745" w:rsidRDefault="00F3098A" w:rsidP="002F79B0">
                      <w:pPr>
                        <w:spacing w:line="269" w:lineRule="auto"/>
                        <w:rPr>
                          <w:rFonts w:ascii="Lucida Sans Unicode" w:hAnsi="Lucida Sans Unicode" w:cs="Lucida Sans Unicode"/>
                          <w:color w:val="000000"/>
                          <w:sz w:val="20"/>
                          <w:szCs w:val="20"/>
                        </w:rPr>
                      </w:pPr>
                    </w:p>
                    <w:p w14:paraId="0670DF9D" w14:textId="623AEB55" w:rsidR="00F3098A" w:rsidRPr="00514745" w:rsidRDefault="00F3098A" w:rsidP="002F79B0">
                      <w:pPr>
                        <w:spacing w:line="269" w:lineRule="auto"/>
                        <w:rPr>
                          <w:rFonts w:ascii="Lucida Sans Unicode" w:hAnsi="Lucida Sans Unicode" w:cs="Lucida Sans Unicode"/>
                          <w:color w:val="000000"/>
                          <w:sz w:val="20"/>
                          <w:szCs w:val="20"/>
                        </w:rPr>
                      </w:pPr>
                      <w:r w:rsidRPr="00514745">
                        <w:rPr>
                          <w:rFonts w:ascii="Lucida Sans Unicode" w:hAnsi="Lucida Sans Unicode" w:cs="Lucida Sans Unicode"/>
                          <w:color w:val="000000"/>
                          <w:sz w:val="20"/>
                          <w:szCs w:val="20"/>
                        </w:rPr>
                        <w:t>Tel: 033-4600046</w:t>
                      </w:r>
                    </w:p>
                    <w:p w14:paraId="57BFBD8A" w14:textId="77777777" w:rsidR="00F3098A" w:rsidRPr="00514745" w:rsidRDefault="00F3098A" w:rsidP="00514745">
                      <w:pPr>
                        <w:spacing w:line="269" w:lineRule="auto"/>
                        <w:rPr>
                          <w:rStyle w:val="Hyperlink"/>
                          <w:rFonts w:ascii="Lucida Sans Unicode" w:hAnsi="Lucida Sans Unicode" w:cs="Lucida Sans Unicode"/>
                          <w:b/>
                          <w:color w:val="000000"/>
                          <w:sz w:val="20"/>
                          <w:szCs w:val="20"/>
                          <w:u w:val="none"/>
                        </w:rPr>
                      </w:pPr>
                      <w:r w:rsidRPr="00514745">
                        <w:rPr>
                          <w:rFonts w:ascii="Lucida Sans Unicode" w:hAnsi="Lucida Sans Unicode" w:cs="Lucida Sans Unicode"/>
                          <w:sz w:val="20"/>
                          <w:szCs w:val="20"/>
                        </w:rPr>
                        <w:t>Website</w:t>
                      </w:r>
                      <w:r w:rsidRPr="00514745">
                        <w:rPr>
                          <w:rFonts w:ascii="Lucida Sans Unicode" w:hAnsi="Lucida Sans Unicode" w:cs="Lucida Sans Unicode"/>
                          <w:b/>
                          <w:sz w:val="20"/>
                          <w:szCs w:val="20"/>
                        </w:rPr>
                        <w:t xml:space="preserve">: </w:t>
                      </w:r>
                      <w:hyperlink r:id="rId26" w:history="1">
                        <w:r w:rsidRPr="00514745">
                          <w:rPr>
                            <w:rStyle w:val="Hyperlink"/>
                            <w:rFonts w:ascii="Lucida Sans Unicode" w:hAnsi="Lucida Sans Unicode" w:cs="Lucida Sans Unicode"/>
                            <w:b/>
                            <w:color w:val="0936B3"/>
                            <w:sz w:val="20"/>
                            <w:szCs w:val="20"/>
                          </w:rPr>
                          <w:t>www.ggdru.nl</w:t>
                        </w:r>
                      </w:hyperlink>
                    </w:p>
                    <w:p w14:paraId="48575A72" w14:textId="77777777" w:rsidR="00F3098A" w:rsidRPr="00514745" w:rsidRDefault="00F3098A" w:rsidP="002F79B0">
                      <w:pPr>
                        <w:spacing w:line="269" w:lineRule="auto"/>
                        <w:rPr>
                          <w:rFonts w:ascii="Lucida Sans Unicode" w:hAnsi="Lucida Sans Unicode" w:cs="Lucida Sans Unicode"/>
                          <w:color w:val="000000"/>
                          <w:sz w:val="20"/>
                          <w:szCs w:val="20"/>
                        </w:rPr>
                      </w:pPr>
                    </w:p>
                    <w:p w14:paraId="333F3D83" w14:textId="623AEB55" w:rsidR="00F3098A" w:rsidRPr="00514745" w:rsidRDefault="00F3098A" w:rsidP="00514745">
                      <w:pPr>
                        <w:tabs>
                          <w:tab w:val="left" w:pos="5387"/>
                        </w:tabs>
                        <w:spacing w:line="269" w:lineRule="auto"/>
                        <w:rPr>
                          <w:rFonts w:ascii="Lucida Sans Unicode" w:hAnsi="Lucida Sans Unicode" w:cs="Lucida Sans Unicode"/>
                          <w:i/>
                          <w:sz w:val="20"/>
                          <w:szCs w:val="20"/>
                        </w:rPr>
                      </w:pPr>
                      <w:r w:rsidRPr="00514745">
                        <w:rPr>
                          <w:rFonts w:ascii="Lucida Sans Unicode" w:hAnsi="Lucida Sans Unicode" w:cs="Lucida Sans Unicode"/>
                          <w:sz w:val="20"/>
                          <w:szCs w:val="20"/>
                        </w:rPr>
                        <w:t>Bezoekadres:</w:t>
                      </w:r>
                      <w:r w:rsidRPr="00514745">
                        <w:rPr>
                          <w:rFonts w:ascii="Lucida Sans Unicode" w:hAnsi="Lucida Sans Unicode" w:cs="Lucida Sans Unicode"/>
                          <w:sz w:val="20"/>
                          <w:szCs w:val="20"/>
                        </w:rPr>
                        <w:tab/>
                        <w:t>Postadres:</w:t>
                      </w:r>
                      <w:r w:rsidRPr="00514745">
                        <w:rPr>
                          <w:rFonts w:ascii="Lucida Sans Unicode" w:hAnsi="Lucida Sans Unicode" w:cs="Lucida Sans Unicode"/>
                          <w:sz w:val="20"/>
                          <w:szCs w:val="20"/>
                        </w:rPr>
                        <w:br/>
                      </w:r>
                      <w:r w:rsidRPr="00514745">
                        <w:rPr>
                          <w:rFonts w:ascii="Lucida Sans Unicode" w:hAnsi="Lucida Sans Unicode" w:cs="Lucida Sans Unicode"/>
                          <w:i/>
                          <w:sz w:val="20"/>
                          <w:szCs w:val="20"/>
                        </w:rPr>
                        <w:t>Centrum voor Jeugd en Gezin</w:t>
                      </w:r>
                      <w:r w:rsidRPr="00514745">
                        <w:rPr>
                          <w:rFonts w:ascii="Lucida Sans Unicode" w:hAnsi="Lucida Sans Unicode" w:cs="Lucida Sans Unicode"/>
                          <w:i/>
                          <w:sz w:val="20"/>
                          <w:szCs w:val="20"/>
                        </w:rPr>
                        <w:tab/>
                        <w:t>Postbus 51</w:t>
                      </w:r>
                      <w:r w:rsidRPr="00514745">
                        <w:rPr>
                          <w:rFonts w:ascii="Lucida Sans Unicode" w:hAnsi="Lucida Sans Unicode" w:cs="Lucida Sans Unicode"/>
                          <w:i/>
                          <w:sz w:val="20"/>
                          <w:szCs w:val="20"/>
                        </w:rPr>
                        <w:br/>
                        <w:t>Verlaat 20</w:t>
                      </w:r>
                      <w:r w:rsidRPr="00514745">
                        <w:rPr>
                          <w:rFonts w:ascii="Lucida Sans Unicode" w:hAnsi="Lucida Sans Unicode" w:cs="Lucida Sans Unicode"/>
                          <w:i/>
                          <w:sz w:val="20"/>
                          <w:szCs w:val="20"/>
                          <w:vertAlign w:val="superscript"/>
                        </w:rPr>
                        <w:t>E</w:t>
                      </w:r>
                      <w:r w:rsidRPr="00514745">
                        <w:rPr>
                          <w:rFonts w:ascii="Lucida Sans Unicode" w:hAnsi="Lucida Sans Unicode" w:cs="Lucida Sans Unicode"/>
                          <w:i/>
                          <w:sz w:val="20"/>
                          <w:szCs w:val="20"/>
                        </w:rPr>
                        <w:tab/>
                        <w:t>3700 AB Zeist</w:t>
                      </w:r>
                      <w:r w:rsidRPr="00514745">
                        <w:rPr>
                          <w:rFonts w:ascii="Lucida Sans Unicode" w:hAnsi="Lucida Sans Unicode" w:cs="Lucida Sans Unicode"/>
                          <w:i/>
                          <w:sz w:val="20"/>
                          <w:szCs w:val="20"/>
                        </w:rPr>
                        <w:br/>
                        <w:t>3901 RG Veenendaal</w:t>
                      </w:r>
                    </w:p>
                    <w:p w14:paraId="17D5AAA6" w14:textId="77777777" w:rsidR="00F3098A" w:rsidRPr="00803F70" w:rsidRDefault="00F3098A" w:rsidP="00514745">
                      <w:pPr>
                        <w:tabs>
                          <w:tab w:val="left" w:pos="5387"/>
                        </w:tabs>
                        <w:spacing w:line="269" w:lineRule="auto"/>
                        <w:rPr>
                          <w:rFonts w:ascii="Lucida Sans Unicode" w:hAnsi="Lucida Sans Unicode" w:cs="Lucida Sans Unicode"/>
                          <w:sz w:val="22"/>
                          <w:szCs w:val="22"/>
                        </w:rPr>
                      </w:pPr>
                    </w:p>
                  </w:txbxContent>
                </v:textbox>
                <w10:wrap type="square"/>
              </v:shape>
            </w:pict>
          </mc:Fallback>
        </mc:AlternateContent>
      </w:r>
    </w:p>
    <w:p w14:paraId="5DD4E448" w14:textId="77777777" w:rsidR="00C614D0" w:rsidRPr="00C614D0" w:rsidRDefault="00C614D0" w:rsidP="00FB18B0">
      <w:pPr>
        <w:spacing w:line="269" w:lineRule="auto"/>
        <w:jc w:val="both"/>
        <w:rPr>
          <w:rFonts w:ascii="Lucida Sans Unicode" w:hAnsi="Lucida Sans Unicode" w:cs="Lucida Sans Unicode"/>
          <w:b/>
          <w:sz w:val="22"/>
          <w:szCs w:val="22"/>
        </w:rPr>
      </w:pPr>
    </w:p>
    <w:p w14:paraId="50BAFE5F" w14:textId="77777777" w:rsidR="00991241" w:rsidRPr="007162A9" w:rsidRDefault="00991241" w:rsidP="00991241">
      <w:pPr>
        <w:pStyle w:val="Kop3"/>
        <w:jc w:val="both"/>
        <w:rPr>
          <w:b/>
          <w:i w:val="0"/>
        </w:rPr>
      </w:pPr>
      <w:bookmarkStart w:id="97" w:name="_Toc81310284"/>
      <w:bookmarkStart w:id="98" w:name="_Toc146020436"/>
      <w:r>
        <w:t>3.3.8</w:t>
      </w:r>
      <w:r w:rsidRPr="007162A9">
        <w:t xml:space="preserve"> Ambulante begeleiding</w:t>
      </w:r>
      <w:bookmarkEnd w:id="97"/>
      <w:bookmarkEnd w:id="98"/>
    </w:p>
    <w:p w14:paraId="30BD6EDC" w14:textId="77777777" w:rsidR="00991241" w:rsidRDefault="00991241" w:rsidP="00991241">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Ambulante begeleiding is begeleiding door een gespecialiseerde professional op school. De ambulante begeleiding kan zich richten op leerlingen met sociaal-emotionele of lichamelijke problematiek. Aanmelding bij een ambulant begeleider loopt via </w:t>
      </w:r>
      <w:r>
        <w:rPr>
          <w:rFonts w:ascii="Lucida Sans Unicode" w:hAnsi="Lucida Sans Unicode" w:cs="Lucida Sans Unicode"/>
          <w:sz w:val="22"/>
          <w:szCs w:val="22"/>
        </w:rPr>
        <w:t>het interne zorg-adviesteam.</w:t>
      </w:r>
    </w:p>
    <w:p w14:paraId="6E52BA6C" w14:textId="77777777" w:rsidR="00991241" w:rsidRPr="00C614D0" w:rsidRDefault="00991241" w:rsidP="00991241">
      <w:pPr>
        <w:spacing w:line="269" w:lineRule="auto"/>
        <w:jc w:val="both"/>
        <w:rPr>
          <w:rFonts w:ascii="Lucida Sans Unicode" w:hAnsi="Lucida Sans Unicode" w:cs="Lucida Sans Unicode"/>
          <w:sz w:val="22"/>
          <w:szCs w:val="22"/>
        </w:rPr>
      </w:pPr>
    </w:p>
    <w:p w14:paraId="76C6AC87" w14:textId="77777777" w:rsidR="00991241" w:rsidRPr="007162A9" w:rsidRDefault="00991241" w:rsidP="00991241">
      <w:pPr>
        <w:spacing w:line="269" w:lineRule="auto"/>
        <w:jc w:val="both"/>
        <w:rPr>
          <w:rFonts w:ascii="Lucida Sans Unicode" w:hAnsi="Lucida Sans Unicode" w:cs="Lucida Sans Unicode"/>
          <w:i/>
          <w:sz w:val="22"/>
          <w:szCs w:val="22"/>
        </w:rPr>
      </w:pPr>
      <w:r w:rsidRPr="007162A9">
        <w:rPr>
          <w:rFonts w:ascii="Lucida Sans Unicode" w:hAnsi="Lucida Sans Unicode" w:cs="Lucida Sans Unicode"/>
          <w:i/>
          <w:sz w:val="22"/>
          <w:szCs w:val="22"/>
        </w:rPr>
        <w:t>Sociaal-emotionele ondersteuning</w:t>
      </w:r>
    </w:p>
    <w:p w14:paraId="3ED5BB71" w14:textId="77777777" w:rsidR="00991241" w:rsidRPr="00C614D0" w:rsidRDefault="00991241" w:rsidP="00991241">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Vanuit </w:t>
      </w:r>
      <w:r>
        <w:rPr>
          <w:rFonts w:ascii="Lucida Sans Unicode" w:hAnsi="Lucida Sans Unicode" w:cs="Lucida Sans Unicode"/>
          <w:sz w:val="22"/>
          <w:szCs w:val="22"/>
        </w:rPr>
        <w:t>het Samenwerkingsverband 25.11 werkt de heer van Tielraden</w:t>
      </w:r>
      <w:r w:rsidRPr="00C614D0">
        <w:rPr>
          <w:rFonts w:ascii="Lucida Sans Unicode" w:hAnsi="Lucida Sans Unicode" w:cs="Lucida Sans Unicode"/>
          <w:sz w:val="22"/>
          <w:szCs w:val="22"/>
        </w:rPr>
        <w:t xml:space="preserve"> twee dagen per week als ambulant begeleider in het Rembrandt College. </w:t>
      </w:r>
      <w:r>
        <w:rPr>
          <w:rFonts w:ascii="Lucida Sans Unicode" w:hAnsi="Lucida Sans Unicode" w:cs="Lucida Sans Unicode"/>
          <w:sz w:val="22"/>
          <w:szCs w:val="22"/>
        </w:rPr>
        <w:t>H</w:t>
      </w:r>
      <w:r w:rsidRPr="00C614D0">
        <w:rPr>
          <w:rFonts w:ascii="Lucida Sans Unicode" w:hAnsi="Lucida Sans Unicode" w:cs="Lucida Sans Unicode"/>
          <w:sz w:val="22"/>
          <w:szCs w:val="22"/>
        </w:rPr>
        <w:t>ij biedt ondersteuning aan leerlingen met een sociaal-emotionele hulpvraag.</w:t>
      </w:r>
    </w:p>
    <w:p w14:paraId="2884B665" w14:textId="77777777" w:rsidR="00991241" w:rsidRPr="00C614D0" w:rsidRDefault="00991241" w:rsidP="00991241">
      <w:pPr>
        <w:spacing w:line="269" w:lineRule="auto"/>
        <w:jc w:val="both"/>
        <w:rPr>
          <w:rFonts w:ascii="Lucida Sans Unicode" w:hAnsi="Lucida Sans Unicode" w:cs="Lucida Sans Unicode"/>
          <w:sz w:val="22"/>
          <w:szCs w:val="22"/>
        </w:rPr>
      </w:pPr>
    </w:p>
    <w:p w14:paraId="0655FA17" w14:textId="77777777" w:rsidR="00991241" w:rsidRPr="007162A9" w:rsidRDefault="00991241" w:rsidP="00991241">
      <w:pPr>
        <w:spacing w:line="269" w:lineRule="auto"/>
        <w:jc w:val="both"/>
        <w:rPr>
          <w:rFonts w:ascii="Lucida Sans Unicode" w:hAnsi="Lucida Sans Unicode" w:cs="Lucida Sans Unicode"/>
          <w:i/>
          <w:sz w:val="22"/>
          <w:szCs w:val="22"/>
        </w:rPr>
      </w:pPr>
      <w:r w:rsidRPr="007162A9">
        <w:rPr>
          <w:rFonts w:ascii="Lucida Sans Unicode" w:hAnsi="Lucida Sans Unicode" w:cs="Lucida Sans Unicode"/>
          <w:i/>
          <w:sz w:val="22"/>
          <w:szCs w:val="22"/>
        </w:rPr>
        <w:t>Ondersteuning bij fysieke problemen</w:t>
      </w:r>
    </w:p>
    <w:p w14:paraId="2B67FD14" w14:textId="77777777" w:rsidR="00991241" w:rsidRPr="00C614D0" w:rsidRDefault="00991241" w:rsidP="00991241">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Wanneer een leerling door ziekte of lichamelijke beperkingen begeleiding nodig heeft, kan op afroep de hulp van een ambulante begeleider van</w:t>
      </w:r>
      <w:r>
        <w:rPr>
          <w:rFonts w:ascii="Lucida Sans Unicode" w:hAnsi="Lucida Sans Unicode" w:cs="Lucida Sans Unicode"/>
          <w:sz w:val="22"/>
          <w:szCs w:val="22"/>
        </w:rPr>
        <w:t xml:space="preserve"> het </w:t>
      </w:r>
      <w:r>
        <w:rPr>
          <w:rFonts w:ascii="Lucida Sans Unicode" w:hAnsi="Lucida Sans Unicode" w:cs="Lucida Sans Unicode"/>
          <w:sz w:val="22"/>
          <w:szCs w:val="22"/>
        </w:rPr>
        <w:lastRenderedPageBreak/>
        <w:t>samenwerkingsverband</w:t>
      </w:r>
      <w:r w:rsidRPr="00C614D0">
        <w:rPr>
          <w:rFonts w:ascii="Lucida Sans Unicode" w:hAnsi="Lucida Sans Unicode" w:cs="Lucida Sans Unicode"/>
          <w:sz w:val="22"/>
          <w:szCs w:val="22"/>
        </w:rPr>
        <w:t xml:space="preserve"> worden ingeroepen</w:t>
      </w:r>
      <w:r>
        <w:rPr>
          <w:rFonts w:ascii="Lucida Sans Unicode" w:hAnsi="Lucida Sans Unicode" w:cs="Lucida Sans Unicode"/>
          <w:sz w:val="22"/>
          <w:szCs w:val="22"/>
        </w:rPr>
        <w:t>. Dhr. P. van Tielraden</w:t>
      </w:r>
      <w:r w:rsidRPr="00C614D0">
        <w:rPr>
          <w:rFonts w:ascii="Lucida Sans Unicode" w:hAnsi="Lucida Sans Unicode" w:cs="Lucida Sans Unicode"/>
          <w:sz w:val="22"/>
          <w:szCs w:val="22"/>
        </w:rPr>
        <w:t xml:space="preserve"> verzorgt deze begeleiding.</w:t>
      </w:r>
    </w:p>
    <w:p w14:paraId="0BDF1B27" w14:textId="77777777" w:rsidR="00C614D0" w:rsidRPr="00C614D0" w:rsidRDefault="00C614D0" w:rsidP="00FB18B0">
      <w:pPr>
        <w:spacing w:line="269" w:lineRule="auto"/>
        <w:jc w:val="both"/>
        <w:rPr>
          <w:rFonts w:ascii="Lucida Sans Unicode" w:hAnsi="Lucida Sans Unicode" w:cs="Lucida Sans Unicode"/>
          <w:sz w:val="22"/>
          <w:szCs w:val="22"/>
        </w:rPr>
      </w:pPr>
    </w:p>
    <w:p w14:paraId="0921613E" w14:textId="51FB52EF" w:rsidR="00C614D0" w:rsidRPr="007162A9" w:rsidRDefault="007162A9" w:rsidP="00FB18B0">
      <w:pPr>
        <w:pStyle w:val="Kop2"/>
        <w:spacing w:before="0" w:line="269" w:lineRule="auto"/>
        <w:jc w:val="both"/>
        <w:rPr>
          <w:rFonts w:ascii="Lucida Sans Unicode" w:hAnsi="Lucida Sans Unicode" w:cs="Lucida Sans Unicode"/>
          <w:sz w:val="22"/>
          <w:szCs w:val="22"/>
        </w:rPr>
      </w:pPr>
      <w:bookmarkStart w:id="99" w:name="_Toc81310285"/>
      <w:bookmarkStart w:id="100" w:name="_Toc146020437"/>
      <w:r w:rsidRPr="007162A9">
        <w:rPr>
          <w:rFonts w:ascii="Lucida Sans Unicode" w:hAnsi="Lucida Sans Unicode" w:cs="Lucida Sans Unicode"/>
          <w:sz w:val="22"/>
          <w:szCs w:val="22"/>
        </w:rPr>
        <w:t>3.4</w:t>
      </w:r>
      <w:r w:rsidR="00C614D0" w:rsidRPr="007162A9">
        <w:rPr>
          <w:rFonts w:ascii="Lucida Sans Unicode" w:hAnsi="Lucida Sans Unicode" w:cs="Lucida Sans Unicode"/>
          <w:sz w:val="22"/>
          <w:szCs w:val="22"/>
        </w:rPr>
        <w:t xml:space="preserve"> Protocol medicijnverstrekking en medisch handelen</w:t>
      </w:r>
      <w:bookmarkEnd w:id="99"/>
      <w:bookmarkEnd w:id="100"/>
    </w:p>
    <w:p w14:paraId="5F6B9F2C" w14:textId="316E53EA" w:rsidR="00FB18B0" w:rsidRDefault="00C614D0" w:rsidP="00FB18B0">
      <w:pPr>
        <w:spacing w:line="269" w:lineRule="auto"/>
        <w:jc w:val="both"/>
        <w:rPr>
          <w:rFonts w:ascii="Lucida Sans Unicode" w:eastAsia="Tahoma" w:hAnsi="Lucida Sans Unicode" w:cs="Lucida Sans Unicode"/>
          <w:sz w:val="22"/>
          <w:szCs w:val="22"/>
        </w:rPr>
      </w:pPr>
      <w:r w:rsidRPr="00C614D0">
        <w:rPr>
          <w:rFonts w:ascii="Lucida Sans Unicode" w:eastAsia="Tahoma" w:hAnsi="Lucida Sans Unicode" w:cs="Lucida Sans Unicode"/>
          <w:sz w:val="22"/>
          <w:szCs w:val="22"/>
        </w:rPr>
        <w:t xml:space="preserve">In het </w:t>
      </w:r>
      <w:proofErr w:type="spellStart"/>
      <w:r w:rsidRPr="00C614D0">
        <w:rPr>
          <w:rFonts w:ascii="Lucida Sans Unicode" w:eastAsia="Tahoma" w:hAnsi="Lucida Sans Unicode" w:cs="Lucida Sans Unicode"/>
          <w:sz w:val="22"/>
          <w:szCs w:val="22"/>
        </w:rPr>
        <w:t>schoolondersteuningsprofiel</w:t>
      </w:r>
      <w:proofErr w:type="spellEnd"/>
      <w:r w:rsidRPr="00C614D0">
        <w:rPr>
          <w:rFonts w:ascii="Lucida Sans Unicode" w:eastAsia="Tahoma" w:hAnsi="Lucida Sans Unicode" w:cs="Lucida Sans Unicode"/>
          <w:sz w:val="22"/>
          <w:szCs w:val="22"/>
        </w:rPr>
        <w:t xml:space="preserve"> van het Rembrandt College is vastgelegd dat onze school géén medicatie verstrekt en géén medische handelingen verricht. Dit betekent onder meer dat er op school geen paracetamol wordt verstrekt en dat er ook geen medicijnen worden bewaard of toegediend. </w:t>
      </w:r>
      <w:r w:rsidR="00502CC8">
        <w:rPr>
          <w:rFonts w:ascii="Lucida Sans Unicode" w:eastAsia="Tahoma" w:hAnsi="Lucida Sans Unicode" w:cs="Lucida Sans Unicode"/>
          <w:sz w:val="22"/>
          <w:szCs w:val="22"/>
        </w:rPr>
        <w:t>Op speciaal verzoek kan er</w:t>
      </w:r>
      <w:r w:rsidR="00F07495">
        <w:rPr>
          <w:rFonts w:ascii="Lucida Sans Unicode" w:eastAsia="Tahoma" w:hAnsi="Lucida Sans Unicode" w:cs="Lucida Sans Unicode"/>
          <w:sz w:val="22"/>
          <w:szCs w:val="22"/>
        </w:rPr>
        <w:t xml:space="preserve"> zelf meegebrachte paracetamol of ibuprofen bij de receptie neergelegd worden. </w:t>
      </w:r>
      <w:r w:rsidRPr="00C614D0">
        <w:rPr>
          <w:rFonts w:ascii="Lucida Sans Unicode" w:eastAsia="Tahoma" w:hAnsi="Lucida Sans Unicode" w:cs="Lucida Sans Unicode"/>
          <w:sz w:val="22"/>
          <w:szCs w:val="22"/>
        </w:rPr>
        <w:t>Uiteraard zijn er op school gediplomeerde EHBO-ers aanwezig die eerste hulp kunnen verlenen.</w:t>
      </w:r>
    </w:p>
    <w:p w14:paraId="633FEFCD" w14:textId="4CFEB9C9" w:rsidR="00C614D0" w:rsidRPr="00C614D0" w:rsidRDefault="00C614D0" w:rsidP="00FB18B0">
      <w:pPr>
        <w:spacing w:line="269" w:lineRule="auto"/>
        <w:jc w:val="both"/>
        <w:rPr>
          <w:rFonts w:ascii="Lucida Sans Unicode" w:hAnsi="Lucida Sans Unicode" w:cs="Lucida Sans Unicode"/>
          <w:sz w:val="22"/>
          <w:szCs w:val="22"/>
        </w:rPr>
      </w:pPr>
      <w:r w:rsidRPr="00C614D0">
        <w:rPr>
          <w:rFonts w:ascii="Lucida Sans Unicode" w:eastAsia="Tahoma" w:hAnsi="Lucida Sans Unicode" w:cs="Lucida Sans Unicode"/>
          <w:sz w:val="22"/>
          <w:szCs w:val="22"/>
        </w:rPr>
        <w:t xml:space="preserve">Op de website van </w:t>
      </w:r>
      <w:r w:rsidR="00404D3B">
        <w:rPr>
          <w:rFonts w:ascii="Lucida Sans Unicode" w:eastAsia="Tahoma" w:hAnsi="Lucida Sans Unicode" w:cs="Lucida Sans Unicode"/>
          <w:sz w:val="22"/>
          <w:szCs w:val="22"/>
        </w:rPr>
        <w:t xml:space="preserve">de school kunt u het volledige </w:t>
      </w:r>
      <w:r w:rsidRPr="00423C43">
        <w:rPr>
          <w:rStyle w:val="Hyperlink"/>
          <w:rFonts w:ascii="Lucida Sans Unicode" w:eastAsia="Tahoma" w:hAnsi="Lucida Sans Unicode" w:cs="Lucida Sans Unicode"/>
          <w:color w:val="auto"/>
          <w:sz w:val="22"/>
          <w:szCs w:val="22"/>
          <w:u w:val="none"/>
        </w:rPr>
        <w:t>protocol medicijnv</w:t>
      </w:r>
      <w:r w:rsidR="00404D3B" w:rsidRPr="00423C43">
        <w:rPr>
          <w:rStyle w:val="Hyperlink"/>
          <w:rFonts w:ascii="Lucida Sans Unicode" w:eastAsia="Tahoma" w:hAnsi="Lucida Sans Unicode" w:cs="Lucida Sans Unicode"/>
          <w:color w:val="auto"/>
          <w:sz w:val="22"/>
          <w:szCs w:val="22"/>
          <w:u w:val="none"/>
        </w:rPr>
        <w:t>erstrekking en medisch handelen</w:t>
      </w:r>
      <w:r w:rsidR="00404D3B">
        <w:rPr>
          <w:rFonts w:ascii="Lucida Sans Unicode" w:eastAsia="Tahoma" w:hAnsi="Lucida Sans Unicode" w:cs="Lucida Sans Unicode"/>
          <w:sz w:val="22"/>
          <w:szCs w:val="22"/>
        </w:rPr>
        <w:t xml:space="preserve"> </w:t>
      </w:r>
      <w:r w:rsidRPr="00C614D0">
        <w:rPr>
          <w:rFonts w:ascii="Lucida Sans Unicode" w:eastAsia="Tahoma" w:hAnsi="Lucida Sans Unicode" w:cs="Lucida Sans Unicode"/>
          <w:sz w:val="22"/>
          <w:szCs w:val="22"/>
        </w:rPr>
        <w:t>downloaden.</w:t>
      </w:r>
    </w:p>
    <w:p w14:paraId="0C95FFF4" w14:textId="77777777" w:rsidR="00C614D0" w:rsidRPr="00C614D0" w:rsidRDefault="00C614D0" w:rsidP="002F79B0">
      <w:pPr>
        <w:spacing w:line="269" w:lineRule="auto"/>
        <w:rPr>
          <w:rFonts w:ascii="Lucida Sans Unicode" w:hAnsi="Lucida Sans Unicode" w:cs="Lucida Sans Unicode"/>
          <w:sz w:val="22"/>
          <w:szCs w:val="22"/>
        </w:rPr>
      </w:pPr>
    </w:p>
    <w:p w14:paraId="59992C5C" w14:textId="3F5FDB46" w:rsidR="00CB5874" w:rsidRPr="009F6F54" w:rsidRDefault="00CB5874" w:rsidP="002F79B0">
      <w:pPr>
        <w:pStyle w:val="Kop2"/>
        <w:spacing w:before="0" w:line="269" w:lineRule="auto"/>
        <w:rPr>
          <w:rFonts w:ascii="Lucida Sans Unicode" w:hAnsi="Lucida Sans Unicode" w:cs="Lucida Sans Unicode"/>
          <w:sz w:val="22"/>
          <w:szCs w:val="22"/>
        </w:rPr>
      </w:pPr>
      <w:bookmarkStart w:id="101" w:name="_Toc81310286"/>
      <w:bookmarkStart w:id="102" w:name="_Toc146020438"/>
      <w:r>
        <w:rPr>
          <w:rFonts w:ascii="Lucida Sans Unicode" w:hAnsi="Lucida Sans Unicode" w:cs="Lucida Sans Unicode"/>
          <w:sz w:val="22"/>
          <w:szCs w:val="22"/>
        </w:rPr>
        <w:t>3.</w:t>
      </w:r>
      <w:r w:rsidR="007162A9">
        <w:rPr>
          <w:rFonts w:ascii="Lucida Sans Unicode" w:hAnsi="Lucida Sans Unicode" w:cs="Lucida Sans Unicode"/>
          <w:sz w:val="22"/>
          <w:szCs w:val="22"/>
        </w:rPr>
        <w:t>5</w:t>
      </w:r>
      <w:r w:rsidRPr="009F6F54">
        <w:rPr>
          <w:rFonts w:ascii="Lucida Sans Unicode" w:hAnsi="Lucida Sans Unicode" w:cs="Lucida Sans Unicode"/>
          <w:sz w:val="22"/>
          <w:szCs w:val="22"/>
        </w:rPr>
        <w:t xml:space="preserve"> </w:t>
      </w:r>
      <w:r w:rsidR="00514745">
        <w:rPr>
          <w:rFonts w:ascii="Lucida Sans Unicode" w:hAnsi="Lucida Sans Unicode" w:cs="Lucida Sans Unicode"/>
          <w:sz w:val="22"/>
          <w:szCs w:val="22"/>
        </w:rPr>
        <w:t xml:space="preserve">Kaders: </w:t>
      </w:r>
      <w:r w:rsidRPr="009F6F54">
        <w:rPr>
          <w:rFonts w:ascii="Lucida Sans Unicode" w:hAnsi="Lucida Sans Unicode" w:cs="Lucida Sans Unicode"/>
          <w:sz w:val="22"/>
          <w:szCs w:val="22"/>
        </w:rPr>
        <w:t>Passend Onderwijs en het Samenwerkingsverband</w:t>
      </w:r>
      <w:bookmarkEnd w:id="101"/>
      <w:bookmarkEnd w:id="102"/>
      <w:r w:rsidRPr="009F6F54">
        <w:rPr>
          <w:rFonts w:ascii="Lucida Sans Unicode" w:hAnsi="Lucida Sans Unicode" w:cs="Lucida Sans Unicode"/>
          <w:sz w:val="22"/>
          <w:szCs w:val="22"/>
        </w:rPr>
        <w:t xml:space="preserve"> </w:t>
      </w:r>
    </w:p>
    <w:p w14:paraId="6447B596" w14:textId="7930DAF2" w:rsidR="00CB5874" w:rsidRPr="009F6F54" w:rsidRDefault="00CB5874" w:rsidP="00FB18B0">
      <w:pPr>
        <w:spacing w:line="269" w:lineRule="auto"/>
        <w:jc w:val="both"/>
        <w:rPr>
          <w:rFonts w:ascii="Lucida Sans Unicode" w:hAnsi="Lucida Sans Unicode" w:cs="Lucida Sans Unicode"/>
          <w:sz w:val="22"/>
          <w:szCs w:val="22"/>
        </w:rPr>
      </w:pPr>
      <w:r w:rsidRPr="009F6F54">
        <w:rPr>
          <w:rFonts w:ascii="Lucida Sans Unicode" w:hAnsi="Lucida Sans Unicode" w:cs="Lucida Sans Unicode"/>
          <w:sz w:val="22"/>
          <w:szCs w:val="22"/>
        </w:rPr>
        <w:t>Met de komst va</w:t>
      </w:r>
      <w:r>
        <w:rPr>
          <w:rFonts w:ascii="Lucida Sans Unicode" w:hAnsi="Lucida Sans Unicode" w:cs="Lucida Sans Unicode"/>
          <w:sz w:val="22"/>
          <w:szCs w:val="22"/>
        </w:rPr>
        <w:t>n Passend Onderwijs in 2014 is</w:t>
      </w:r>
      <w:r w:rsidRPr="009F6F54">
        <w:rPr>
          <w:rFonts w:ascii="Lucida Sans Unicode" w:hAnsi="Lucida Sans Unicode" w:cs="Lucida Sans Unicode"/>
          <w:sz w:val="22"/>
          <w:szCs w:val="22"/>
        </w:rPr>
        <w:t xml:space="preserve"> iedere school verplicht in een </w:t>
      </w:r>
      <w:proofErr w:type="spellStart"/>
      <w:r w:rsidRPr="009F6F54">
        <w:rPr>
          <w:rFonts w:ascii="Lucida Sans Unicode" w:hAnsi="Lucida Sans Unicode" w:cs="Lucida Sans Unicode"/>
          <w:sz w:val="22"/>
          <w:szCs w:val="22"/>
        </w:rPr>
        <w:t>schoolondersteuningsprofiel</w:t>
      </w:r>
      <w:proofErr w:type="spellEnd"/>
      <w:r>
        <w:rPr>
          <w:rFonts w:ascii="Lucida Sans Unicode" w:hAnsi="Lucida Sans Unicode" w:cs="Lucida Sans Unicode"/>
          <w:sz w:val="22"/>
          <w:szCs w:val="22"/>
        </w:rPr>
        <w:t xml:space="preserve"> (afgekort SOP</w:t>
      </w:r>
      <w:r w:rsidRPr="009F6F54">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 </w:t>
      </w:r>
      <w:r w:rsidRPr="009F6F54">
        <w:rPr>
          <w:rFonts w:ascii="Lucida Sans Unicode" w:hAnsi="Lucida Sans Unicode" w:cs="Lucida Sans Unicode"/>
          <w:sz w:val="22"/>
          <w:szCs w:val="22"/>
        </w:rPr>
        <w:t xml:space="preserve">vast te leggen welke ondersteuning </w:t>
      </w:r>
      <w:r>
        <w:rPr>
          <w:rFonts w:ascii="Lucida Sans Unicode" w:hAnsi="Lucida Sans Unicode" w:cs="Lucida Sans Unicode"/>
          <w:sz w:val="22"/>
          <w:szCs w:val="22"/>
        </w:rPr>
        <w:t xml:space="preserve">zij kan bieden. </w:t>
      </w:r>
      <w:r w:rsidRPr="009F6F54">
        <w:rPr>
          <w:rFonts w:ascii="Lucida Sans Unicode" w:hAnsi="Lucida Sans Unicode" w:cs="Lucida Sans Unicode"/>
          <w:sz w:val="22"/>
          <w:szCs w:val="22"/>
        </w:rPr>
        <w:t>Het volledige SOP van het Rembrandt College is vanaf de schoolwebsite te downloaden.</w:t>
      </w:r>
    </w:p>
    <w:p w14:paraId="7F0E0C54" w14:textId="77777777" w:rsidR="00CB5874" w:rsidRPr="009F6F54" w:rsidRDefault="00CB5874" w:rsidP="00FB18B0">
      <w:pPr>
        <w:spacing w:line="269" w:lineRule="auto"/>
        <w:jc w:val="both"/>
        <w:rPr>
          <w:rFonts w:ascii="Lucida Sans Unicode" w:hAnsi="Lucida Sans Unicode" w:cs="Lucida Sans Unicode"/>
          <w:sz w:val="22"/>
          <w:szCs w:val="22"/>
        </w:rPr>
      </w:pPr>
    </w:p>
    <w:p w14:paraId="58FBFD82" w14:textId="6EDEE3F4" w:rsidR="00CB5874" w:rsidRPr="009F6F54" w:rsidRDefault="00CB5874" w:rsidP="00FB18B0">
      <w:pPr>
        <w:spacing w:line="269" w:lineRule="auto"/>
        <w:jc w:val="both"/>
        <w:rPr>
          <w:rFonts w:ascii="Lucida Sans Unicode" w:hAnsi="Lucida Sans Unicode" w:cs="Lucida Sans Unicode"/>
          <w:sz w:val="22"/>
          <w:szCs w:val="22"/>
        </w:rPr>
      </w:pPr>
      <w:r w:rsidRPr="009F6F54">
        <w:rPr>
          <w:rFonts w:ascii="Lucida Sans Unicode" w:hAnsi="Lucida Sans Unicode" w:cs="Lucida Sans Unicode"/>
          <w:sz w:val="22"/>
          <w:szCs w:val="22"/>
        </w:rPr>
        <w:t xml:space="preserve">Naast het opstellen van een SOP, dient elke school volgens de wet Passend Onderwijs bovendien deel te nemen aan een samenwerkingsverband. Scholen uit het samenwerkingsverband moeten er samen voor zorgen dat ze gezamenlijk álle expertise kunnen bieden. Het Rembrandt College maakt deel uit van </w:t>
      </w:r>
      <w:r w:rsidR="00DB6177" w:rsidRPr="009F6F54">
        <w:rPr>
          <w:rFonts w:ascii="Lucida Sans Unicode" w:hAnsi="Lucida Sans Unicode" w:cs="Lucida Sans Unicode"/>
          <w:sz w:val="22"/>
          <w:szCs w:val="22"/>
        </w:rPr>
        <w:t>samenwerkings</w:t>
      </w:r>
      <w:r w:rsidR="00DB6177">
        <w:rPr>
          <w:rFonts w:ascii="Lucida Sans Unicode" w:hAnsi="Lucida Sans Unicode" w:cs="Lucida Sans Unicode"/>
          <w:sz w:val="22"/>
          <w:szCs w:val="22"/>
        </w:rPr>
        <w:t>v</w:t>
      </w:r>
      <w:r w:rsidR="00DB6177" w:rsidRPr="009F6F54">
        <w:rPr>
          <w:rFonts w:ascii="Lucida Sans Unicode" w:hAnsi="Lucida Sans Unicode" w:cs="Lucida Sans Unicode"/>
          <w:sz w:val="22"/>
          <w:szCs w:val="22"/>
        </w:rPr>
        <w:t>erband</w:t>
      </w:r>
      <w:r w:rsidR="00A83035">
        <w:rPr>
          <w:rFonts w:ascii="Lucida Sans Unicode" w:hAnsi="Lucida Sans Unicode" w:cs="Lucida Sans Unicode"/>
          <w:sz w:val="22"/>
          <w:szCs w:val="22"/>
        </w:rPr>
        <w:t xml:space="preserve"> 25.11,</w:t>
      </w:r>
      <w:r w:rsidRPr="009F6F54">
        <w:rPr>
          <w:rFonts w:ascii="Lucida Sans Unicode" w:hAnsi="Lucida Sans Unicode" w:cs="Lucida Sans Unicode"/>
          <w:sz w:val="22"/>
          <w:szCs w:val="22"/>
        </w:rPr>
        <w:t xml:space="preserve"> </w:t>
      </w:r>
      <w:r w:rsidR="00C74941">
        <w:rPr>
          <w:rFonts w:ascii="Lucida Sans Unicode" w:hAnsi="Lucida Sans Unicode" w:cs="Lucida Sans Unicode"/>
          <w:sz w:val="22"/>
          <w:szCs w:val="22"/>
        </w:rPr>
        <w:t>Passend Onderwijs VO Barneveld – Veenendaal.</w:t>
      </w:r>
      <w:r w:rsidRPr="009F6F54">
        <w:rPr>
          <w:rFonts w:ascii="Lucida Sans Unicode" w:hAnsi="Lucida Sans Unicode" w:cs="Lucida Sans Unicode"/>
          <w:sz w:val="22"/>
          <w:szCs w:val="22"/>
        </w:rPr>
        <w:t xml:space="preserve"> </w:t>
      </w:r>
    </w:p>
    <w:p w14:paraId="3614231E" w14:textId="77777777" w:rsidR="00CB5874" w:rsidRDefault="00CB5874" w:rsidP="002F79B0">
      <w:pPr>
        <w:spacing w:line="269" w:lineRule="auto"/>
        <w:rPr>
          <w:rFonts w:ascii="Lucida Sans Unicode" w:hAnsi="Lucida Sans Unicode" w:cs="Lucida Sans Unicode"/>
          <w:sz w:val="22"/>
          <w:szCs w:val="22"/>
        </w:rPr>
      </w:pPr>
    </w:p>
    <w:p w14:paraId="3D93FF41" w14:textId="7078BFB4" w:rsidR="00CB5874" w:rsidRPr="00CB5874" w:rsidRDefault="0029316B" w:rsidP="002F79B0">
      <w:pPr>
        <w:pStyle w:val="Kop2"/>
        <w:spacing w:before="0" w:line="269" w:lineRule="auto"/>
        <w:rPr>
          <w:rFonts w:ascii="Lucida Sans Unicode" w:hAnsi="Lucida Sans Unicode" w:cs="Lucida Sans Unicode"/>
          <w:sz w:val="22"/>
          <w:szCs w:val="22"/>
        </w:rPr>
      </w:pPr>
      <w:bookmarkStart w:id="103" w:name="_Toc81310287"/>
      <w:bookmarkStart w:id="104" w:name="_Toc146020439"/>
      <w:r>
        <w:rPr>
          <w:rFonts w:ascii="Lucida Sans Unicode" w:hAnsi="Lucida Sans Unicode" w:cs="Lucida Sans Unicode"/>
          <w:sz w:val="22"/>
          <w:szCs w:val="22"/>
        </w:rPr>
        <w:t>3.6</w:t>
      </w:r>
      <w:r w:rsidR="00CB5874">
        <w:rPr>
          <w:rFonts w:ascii="Lucida Sans Unicode" w:hAnsi="Lucida Sans Unicode" w:cs="Lucida Sans Unicode"/>
          <w:sz w:val="22"/>
          <w:szCs w:val="22"/>
        </w:rPr>
        <w:t xml:space="preserve"> </w:t>
      </w:r>
      <w:r w:rsidR="00AC3338">
        <w:rPr>
          <w:rFonts w:ascii="Lucida Sans Unicode" w:hAnsi="Lucida Sans Unicode" w:cs="Lucida Sans Unicode"/>
          <w:sz w:val="22"/>
          <w:szCs w:val="22"/>
        </w:rPr>
        <w:t>Anti-p</w:t>
      </w:r>
      <w:r w:rsidR="00CB5874" w:rsidRPr="00CB5874">
        <w:rPr>
          <w:rFonts w:ascii="Lucida Sans Unicode" w:hAnsi="Lucida Sans Unicode" w:cs="Lucida Sans Unicode"/>
          <w:sz w:val="22"/>
          <w:szCs w:val="22"/>
        </w:rPr>
        <w:t>est</w:t>
      </w:r>
      <w:r w:rsidR="00A83035">
        <w:rPr>
          <w:rFonts w:ascii="Lucida Sans Unicode" w:hAnsi="Lucida Sans Unicode" w:cs="Lucida Sans Unicode"/>
          <w:sz w:val="22"/>
          <w:szCs w:val="22"/>
        </w:rPr>
        <w:t>protocol</w:t>
      </w:r>
      <w:r w:rsidR="00514745">
        <w:rPr>
          <w:rFonts w:ascii="Lucida Sans Unicode" w:hAnsi="Lucida Sans Unicode" w:cs="Lucida Sans Unicode"/>
          <w:sz w:val="22"/>
          <w:szCs w:val="22"/>
        </w:rPr>
        <w:t xml:space="preserve"> en veiligheid</w:t>
      </w:r>
      <w:bookmarkEnd w:id="103"/>
      <w:bookmarkEnd w:id="104"/>
    </w:p>
    <w:p w14:paraId="4B7EF1D9" w14:textId="1C88BE8C" w:rsidR="00514745" w:rsidRDefault="00514745" w:rsidP="00FB18B0">
      <w:pPr>
        <w:spacing w:line="269" w:lineRule="auto"/>
        <w:jc w:val="both"/>
        <w:rPr>
          <w:rFonts w:ascii="Lucida Sans Unicode" w:hAnsi="Lucida Sans Unicode" w:cs="Lucida Sans Unicode"/>
          <w:sz w:val="22"/>
          <w:szCs w:val="22"/>
        </w:rPr>
      </w:pPr>
      <w:r w:rsidRPr="00BA5728">
        <w:rPr>
          <w:rFonts w:ascii="Lucida Sans Unicode" w:hAnsi="Lucida Sans Unicode" w:cs="Lucida Sans Unicode"/>
          <w:sz w:val="22"/>
          <w:szCs w:val="22"/>
        </w:rPr>
        <w:t xml:space="preserve">We besteden veel aandacht aan een veilige schoolomgeving. </w:t>
      </w:r>
      <w:r>
        <w:rPr>
          <w:rFonts w:ascii="Lucida Sans Unicode" w:hAnsi="Lucida Sans Unicode" w:cs="Lucida Sans Unicode"/>
          <w:sz w:val="22"/>
          <w:szCs w:val="22"/>
        </w:rPr>
        <w:t xml:space="preserve">Ondersteuning van </w:t>
      </w:r>
      <w:r w:rsidRPr="00BA5728">
        <w:rPr>
          <w:rFonts w:ascii="Lucida Sans Unicode" w:hAnsi="Lucida Sans Unicode" w:cs="Lucida Sans Unicode"/>
          <w:sz w:val="22"/>
          <w:szCs w:val="22"/>
        </w:rPr>
        <w:t>de individuele leerling is voor ons belangrijk en voor ons is onderwijs meer dan alle</w:t>
      </w:r>
      <w:r>
        <w:rPr>
          <w:rFonts w:ascii="Lucida Sans Unicode" w:hAnsi="Lucida Sans Unicode" w:cs="Lucida Sans Unicode"/>
          <w:sz w:val="22"/>
          <w:szCs w:val="22"/>
        </w:rPr>
        <w:t>en maar leren voor een diploma. Er is specia</w:t>
      </w:r>
      <w:r w:rsidR="00A83035">
        <w:rPr>
          <w:rFonts w:ascii="Lucida Sans Unicode" w:hAnsi="Lucida Sans Unicode" w:cs="Lucida Sans Unicode"/>
          <w:sz w:val="22"/>
          <w:szCs w:val="22"/>
        </w:rPr>
        <w:t>le aandacht voor het anti-</w:t>
      </w:r>
      <w:r w:rsidR="00D00747">
        <w:rPr>
          <w:rFonts w:ascii="Lucida Sans Unicode" w:hAnsi="Lucida Sans Unicode" w:cs="Lucida Sans Unicode"/>
          <w:sz w:val="22"/>
          <w:szCs w:val="22"/>
        </w:rPr>
        <w:t>pest</w:t>
      </w:r>
      <w:r w:rsidR="00A83035">
        <w:rPr>
          <w:rFonts w:ascii="Lucida Sans Unicode" w:hAnsi="Lucida Sans Unicode" w:cs="Lucida Sans Unicode"/>
          <w:sz w:val="22"/>
          <w:szCs w:val="22"/>
        </w:rPr>
        <w:t>protocol</w:t>
      </w:r>
      <w:r>
        <w:rPr>
          <w:rFonts w:ascii="Lucida Sans Unicode" w:hAnsi="Lucida Sans Unicode" w:cs="Lucida Sans Unicode"/>
          <w:sz w:val="22"/>
          <w:szCs w:val="22"/>
        </w:rPr>
        <w:t xml:space="preserve">. Onze </w:t>
      </w:r>
      <w:r w:rsidR="008437B5">
        <w:rPr>
          <w:rFonts w:ascii="Lucida Sans Unicode" w:hAnsi="Lucida Sans Unicode" w:cs="Lucida Sans Unicode"/>
          <w:sz w:val="22"/>
          <w:szCs w:val="22"/>
        </w:rPr>
        <w:t>zorgcoördinator</w:t>
      </w:r>
      <w:r w:rsidR="000F52AF">
        <w:rPr>
          <w:rFonts w:ascii="Lucida Sans Unicode" w:hAnsi="Lucida Sans Unicode" w:cs="Lucida Sans Unicode"/>
          <w:sz w:val="22"/>
          <w:szCs w:val="22"/>
        </w:rPr>
        <w:t xml:space="preserve"> </w:t>
      </w:r>
      <w:r w:rsidRPr="00A14257">
        <w:rPr>
          <w:rFonts w:ascii="Lucida Sans Unicode" w:hAnsi="Lucida Sans Unicode" w:cs="Lucida Sans Unicode"/>
          <w:sz w:val="22"/>
          <w:szCs w:val="22"/>
        </w:rPr>
        <w:t xml:space="preserve">is tevens de </w:t>
      </w:r>
      <w:r w:rsidR="00A83035">
        <w:rPr>
          <w:rFonts w:ascii="Lucida Sans Unicode" w:hAnsi="Lucida Sans Unicode" w:cs="Lucida Sans Unicode"/>
          <w:sz w:val="22"/>
          <w:szCs w:val="22"/>
        </w:rPr>
        <w:t>a</w:t>
      </w:r>
      <w:r w:rsidRPr="00A14257">
        <w:rPr>
          <w:rFonts w:ascii="Lucida Sans Unicode" w:hAnsi="Lucida Sans Unicode" w:cs="Lucida Sans Unicode"/>
          <w:sz w:val="22"/>
          <w:szCs w:val="22"/>
        </w:rPr>
        <w:t>nti-pest coördi</w:t>
      </w:r>
      <w:r>
        <w:rPr>
          <w:rFonts w:ascii="Lucida Sans Unicode" w:hAnsi="Lucida Sans Unicode" w:cs="Lucida Sans Unicode"/>
          <w:sz w:val="22"/>
          <w:szCs w:val="22"/>
        </w:rPr>
        <w:t>nator.</w:t>
      </w:r>
      <w:r w:rsidR="00404D3B">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Deze persoon </w:t>
      </w:r>
      <w:r w:rsidR="008437B5">
        <w:rPr>
          <w:rFonts w:ascii="Lucida Sans Unicode" w:hAnsi="Lucida Sans Unicode" w:cs="Lucida Sans Unicode"/>
          <w:sz w:val="22"/>
          <w:szCs w:val="22"/>
        </w:rPr>
        <w:t xml:space="preserve">is </w:t>
      </w:r>
      <w:r w:rsidRPr="00A14257">
        <w:rPr>
          <w:rFonts w:ascii="Lucida Sans Unicode" w:hAnsi="Lucida Sans Unicode" w:cs="Lucida Sans Unicode"/>
          <w:sz w:val="22"/>
          <w:szCs w:val="22"/>
        </w:rPr>
        <w:t>het aanspreekpunt voor leerlingen en ouders én verantwoordelijk voor het coördineren van het anti-pestbeleid.</w:t>
      </w:r>
      <w:r>
        <w:rPr>
          <w:rFonts w:ascii="Lucida Sans Unicode" w:hAnsi="Lucida Sans Unicode" w:cs="Lucida Sans Unicode"/>
          <w:sz w:val="22"/>
          <w:szCs w:val="22"/>
        </w:rPr>
        <w:t xml:space="preserve"> </w:t>
      </w:r>
    </w:p>
    <w:p w14:paraId="632CDF49" w14:textId="77777777" w:rsidR="00514745" w:rsidRDefault="00514745" w:rsidP="00FB18B0">
      <w:pPr>
        <w:spacing w:line="269" w:lineRule="auto"/>
        <w:jc w:val="both"/>
        <w:rPr>
          <w:rFonts w:ascii="Lucida Sans Unicode" w:hAnsi="Lucida Sans Unicode" w:cs="Lucida Sans Unicode"/>
          <w:sz w:val="22"/>
          <w:szCs w:val="22"/>
        </w:rPr>
      </w:pPr>
    </w:p>
    <w:p w14:paraId="4192AF1C" w14:textId="77777777" w:rsidR="00FB18B0" w:rsidRDefault="00CB5874"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Uit een aantal onderzoeken komt naar voren dat er op het Rembrandt College gelukkig niet veel wordt gepest. Leerlingen voelen zich veilig en gezien. Maar </w:t>
      </w:r>
      <w:r w:rsidRPr="00C614D0">
        <w:rPr>
          <w:rFonts w:ascii="Lucida Sans Unicode" w:hAnsi="Lucida Sans Unicode" w:cs="Lucida Sans Unicode"/>
          <w:sz w:val="22"/>
          <w:szCs w:val="22"/>
        </w:rPr>
        <w:lastRenderedPageBreak/>
        <w:t xml:space="preserve">helaas kunnen we ook op het Rembrandt College pesten niet helemaal voorkomen. Wij tolereren dat niet. </w:t>
      </w:r>
      <w:r>
        <w:rPr>
          <w:rFonts w:ascii="Lucida Sans Unicode" w:hAnsi="Lucida Sans Unicode" w:cs="Lucida Sans Unicode"/>
          <w:sz w:val="22"/>
          <w:szCs w:val="22"/>
        </w:rPr>
        <w:t>Daarom hebben we</w:t>
      </w:r>
      <w:r w:rsidRPr="00C614D0">
        <w:rPr>
          <w:rFonts w:ascii="Lucida Sans Unicode" w:hAnsi="Lucida Sans Unicode" w:cs="Lucida Sans Unicode"/>
          <w:sz w:val="22"/>
          <w:szCs w:val="22"/>
        </w:rPr>
        <w:t xml:space="preserve"> hele duidelijke afspraken gemaakt die voor iedereen gelden. </w:t>
      </w:r>
    </w:p>
    <w:p w14:paraId="71B433C8" w14:textId="5AAC79FE" w:rsidR="00CB5874" w:rsidRPr="00C614D0" w:rsidRDefault="00CB5874"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br/>
        <w:t>Die afspraken zijn:</w:t>
      </w:r>
    </w:p>
    <w:p w14:paraId="29337153" w14:textId="624C7584" w:rsidR="00CB5874" w:rsidRPr="00CB5874" w:rsidRDefault="00CB5874" w:rsidP="00FB18B0">
      <w:pPr>
        <w:pStyle w:val="Lijstalinea"/>
        <w:numPr>
          <w:ilvl w:val="0"/>
          <w:numId w:val="29"/>
        </w:numPr>
        <w:spacing w:line="269" w:lineRule="auto"/>
        <w:jc w:val="both"/>
        <w:rPr>
          <w:rFonts w:ascii="Lucida Sans Unicode" w:hAnsi="Lucida Sans Unicode" w:cs="Lucida Sans Unicode"/>
          <w:sz w:val="22"/>
          <w:szCs w:val="22"/>
        </w:rPr>
      </w:pPr>
      <w:r w:rsidRPr="00CB5874">
        <w:rPr>
          <w:rFonts w:ascii="Lucida Sans Unicode" w:hAnsi="Lucida Sans Unicode" w:cs="Lucida Sans Unicode"/>
          <w:sz w:val="22"/>
          <w:szCs w:val="22"/>
        </w:rPr>
        <w:t>Iedereen die bij het Rembrandt College werkt en merkt dat er gepest wordt, reageert onmiddellijk. Hierdoor houden pestkoppen o</w:t>
      </w:r>
      <w:r w:rsidR="00404D3B">
        <w:rPr>
          <w:rFonts w:ascii="Lucida Sans Unicode" w:hAnsi="Lucida Sans Unicode" w:cs="Lucida Sans Unicode"/>
          <w:sz w:val="22"/>
          <w:szCs w:val="22"/>
        </w:rPr>
        <w:t>p en kan erger voor</w:t>
      </w:r>
      <w:r w:rsidR="00FB18B0">
        <w:rPr>
          <w:rFonts w:ascii="Lucida Sans Unicode" w:hAnsi="Lucida Sans Unicode" w:cs="Lucida Sans Unicode"/>
          <w:sz w:val="22"/>
          <w:szCs w:val="22"/>
        </w:rPr>
        <w:t>k</w:t>
      </w:r>
      <w:r w:rsidR="00404D3B">
        <w:rPr>
          <w:rFonts w:ascii="Lucida Sans Unicode" w:hAnsi="Lucida Sans Unicode" w:cs="Lucida Sans Unicode"/>
          <w:sz w:val="22"/>
          <w:szCs w:val="22"/>
        </w:rPr>
        <w:t>omen worden;</w:t>
      </w:r>
    </w:p>
    <w:p w14:paraId="358F45C2" w14:textId="16C59606" w:rsidR="00CB5874" w:rsidRPr="00CB5874" w:rsidRDefault="00CB5874" w:rsidP="00FB18B0">
      <w:pPr>
        <w:pStyle w:val="Lijstalinea"/>
        <w:numPr>
          <w:ilvl w:val="0"/>
          <w:numId w:val="29"/>
        </w:numPr>
        <w:spacing w:line="269" w:lineRule="auto"/>
        <w:jc w:val="both"/>
        <w:rPr>
          <w:rFonts w:ascii="Lucida Sans Unicode" w:hAnsi="Lucida Sans Unicode" w:cs="Lucida Sans Unicode"/>
          <w:sz w:val="22"/>
          <w:szCs w:val="22"/>
        </w:rPr>
      </w:pPr>
      <w:r w:rsidRPr="00CB5874">
        <w:rPr>
          <w:rFonts w:ascii="Lucida Sans Unicode" w:hAnsi="Lucida Sans Unicode" w:cs="Lucida Sans Unicode"/>
          <w:sz w:val="22"/>
          <w:szCs w:val="22"/>
        </w:rPr>
        <w:t>Van klasgenoten of andere leerlingen van de school verwachten wij dat zij direct hun mentor</w:t>
      </w:r>
      <w:r w:rsidR="00243321">
        <w:rPr>
          <w:rFonts w:ascii="Lucida Sans Unicode" w:hAnsi="Lucida Sans Unicode" w:cs="Lucida Sans Unicode"/>
          <w:sz w:val="22"/>
          <w:szCs w:val="22"/>
        </w:rPr>
        <w:t xml:space="preserve">, </w:t>
      </w:r>
      <w:proofErr w:type="spellStart"/>
      <w:r w:rsidR="00243321">
        <w:rPr>
          <w:rFonts w:ascii="Lucida Sans Unicode" w:hAnsi="Lucida Sans Unicode" w:cs="Lucida Sans Unicode"/>
          <w:sz w:val="22"/>
          <w:szCs w:val="22"/>
        </w:rPr>
        <w:t>leerlingcoördinator</w:t>
      </w:r>
      <w:proofErr w:type="spellEnd"/>
      <w:r w:rsidR="00243321">
        <w:rPr>
          <w:rFonts w:ascii="Lucida Sans Unicode" w:hAnsi="Lucida Sans Unicode" w:cs="Lucida Sans Unicode"/>
          <w:sz w:val="22"/>
          <w:szCs w:val="22"/>
        </w:rPr>
        <w:t xml:space="preserve"> of </w:t>
      </w:r>
      <w:r w:rsidR="004705E8">
        <w:rPr>
          <w:rFonts w:ascii="Lucida Sans Unicode" w:hAnsi="Lucida Sans Unicode" w:cs="Lucida Sans Unicode"/>
          <w:sz w:val="22"/>
          <w:szCs w:val="22"/>
        </w:rPr>
        <w:t>teamleider</w:t>
      </w:r>
      <w:r w:rsidRPr="00CB5874">
        <w:rPr>
          <w:rFonts w:ascii="Lucida Sans Unicode" w:hAnsi="Lucida Sans Unicode" w:cs="Lucida Sans Unicode"/>
          <w:sz w:val="22"/>
          <w:szCs w:val="22"/>
        </w:rPr>
        <w:t xml:space="preserve"> informeren als ze</w:t>
      </w:r>
      <w:r w:rsidR="00404D3B">
        <w:rPr>
          <w:rFonts w:ascii="Lucida Sans Unicode" w:hAnsi="Lucida Sans Unicode" w:cs="Lucida Sans Unicode"/>
          <w:sz w:val="22"/>
          <w:szCs w:val="22"/>
        </w:rPr>
        <w:t xml:space="preserve"> merken dat iemand gepest wordt;</w:t>
      </w:r>
    </w:p>
    <w:p w14:paraId="5473FDB0" w14:textId="1FD7EC72" w:rsidR="00CB5874" w:rsidRPr="00CB5874" w:rsidRDefault="00CB5874" w:rsidP="00FB18B0">
      <w:pPr>
        <w:pStyle w:val="Lijstalinea"/>
        <w:numPr>
          <w:ilvl w:val="0"/>
          <w:numId w:val="29"/>
        </w:numPr>
        <w:spacing w:line="269" w:lineRule="auto"/>
        <w:jc w:val="both"/>
        <w:rPr>
          <w:rFonts w:ascii="Lucida Sans Unicode" w:hAnsi="Lucida Sans Unicode" w:cs="Lucida Sans Unicode"/>
          <w:sz w:val="22"/>
          <w:szCs w:val="22"/>
        </w:rPr>
      </w:pPr>
      <w:r w:rsidRPr="00CB5874">
        <w:rPr>
          <w:rFonts w:ascii="Lucida Sans Unicode" w:hAnsi="Lucida Sans Unicode" w:cs="Lucida Sans Unicode"/>
          <w:sz w:val="22"/>
          <w:szCs w:val="22"/>
        </w:rPr>
        <w:t xml:space="preserve">Aan de pestkop(pen) wordt duidelijk gemaakt dat pesten op het Rembrandt College niet getolereerd wordt. Er volgt zo snel mogelijk een gesprek met de mentor en indien </w:t>
      </w:r>
      <w:r w:rsidR="00404D3B">
        <w:rPr>
          <w:rFonts w:ascii="Lucida Sans Unicode" w:hAnsi="Lucida Sans Unicode" w:cs="Lucida Sans Unicode"/>
          <w:sz w:val="22"/>
          <w:szCs w:val="22"/>
        </w:rPr>
        <w:t>nodig met de</w:t>
      </w:r>
      <w:r w:rsidR="00243321">
        <w:rPr>
          <w:rFonts w:ascii="Lucida Sans Unicode" w:hAnsi="Lucida Sans Unicode" w:cs="Lucida Sans Unicode"/>
          <w:sz w:val="22"/>
          <w:szCs w:val="22"/>
        </w:rPr>
        <w:t xml:space="preserve"> </w:t>
      </w:r>
      <w:proofErr w:type="spellStart"/>
      <w:r w:rsidR="00243321">
        <w:rPr>
          <w:rFonts w:ascii="Lucida Sans Unicode" w:hAnsi="Lucida Sans Unicode" w:cs="Lucida Sans Unicode"/>
          <w:sz w:val="22"/>
          <w:szCs w:val="22"/>
        </w:rPr>
        <w:t>leerlingcoördinator</w:t>
      </w:r>
      <w:proofErr w:type="spellEnd"/>
      <w:r w:rsidR="00243321">
        <w:rPr>
          <w:rFonts w:ascii="Lucida Sans Unicode" w:hAnsi="Lucida Sans Unicode" w:cs="Lucida Sans Unicode"/>
          <w:sz w:val="22"/>
          <w:szCs w:val="22"/>
        </w:rPr>
        <w:t>/</w:t>
      </w:r>
      <w:r w:rsidR="004705E8">
        <w:rPr>
          <w:rFonts w:ascii="Lucida Sans Unicode" w:hAnsi="Lucida Sans Unicode" w:cs="Lucida Sans Unicode"/>
          <w:sz w:val="22"/>
          <w:szCs w:val="22"/>
        </w:rPr>
        <w:t>teamleider</w:t>
      </w:r>
      <w:r w:rsidR="00404D3B">
        <w:rPr>
          <w:rFonts w:ascii="Lucida Sans Unicode" w:hAnsi="Lucida Sans Unicode" w:cs="Lucida Sans Unicode"/>
          <w:sz w:val="22"/>
          <w:szCs w:val="22"/>
        </w:rPr>
        <w:t>;</w:t>
      </w:r>
    </w:p>
    <w:p w14:paraId="00D83D75" w14:textId="17591FE4" w:rsidR="00CB5874" w:rsidRPr="00CB5874" w:rsidRDefault="00CB5874" w:rsidP="00FB18B0">
      <w:pPr>
        <w:pStyle w:val="Lijstalinea"/>
        <w:numPr>
          <w:ilvl w:val="0"/>
          <w:numId w:val="29"/>
        </w:numPr>
        <w:spacing w:line="269" w:lineRule="auto"/>
        <w:jc w:val="both"/>
        <w:rPr>
          <w:rFonts w:ascii="Lucida Sans Unicode" w:hAnsi="Lucida Sans Unicode" w:cs="Lucida Sans Unicode"/>
          <w:sz w:val="22"/>
          <w:szCs w:val="22"/>
        </w:rPr>
      </w:pPr>
      <w:r w:rsidRPr="00CB5874">
        <w:rPr>
          <w:rFonts w:ascii="Lucida Sans Unicode" w:hAnsi="Lucida Sans Unicode" w:cs="Lucida Sans Unicode"/>
          <w:sz w:val="22"/>
          <w:szCs w:val="22"/>
        </w:rPr>
        <w:t>Wanneer ouders bij hun zoon/dochter signalen opvangen over pesten, over gepest worden of hun zoon</w:t>
      </w:r>
      <w:r w:rsidR="00243321">
        <w:rPr>
          <w:rFonts w:ascii="Lucida Sans Unicode" w:hAnsi="Lucida Sans Unicode" w:cs="Lucida Sans Unicode"/>
          <w:sz w:val="22"/>
          <w:szCs w:val="22"/>
        </w:rPr>
        <w:t>/</w:t>
      </w:r>
      <w:r w:rsidRPr="00CB5874">
        <w:rPr>
          <w:rFonts w:ascii="Lucida Sans Unicode" w:hAnsi="Lucida Sans Unicode" w:cs="Lucida Sans Unicode"/>
          <w:sz w:val="22"/>
          <w:szCs w:val="22"/>
        </w:rPr>
        <w:t>dochter hoort vertellen dat anderen gepest worden, vragen wij hen dringend om direct contact op te nemen met</w:t>
      </w:r>
      <w:r w:rsidR="00404D3B">
        <w:rPr>
          <w:rFonts w:ascii="Lucida Sans Unicode" w:hAnsi="Lucida Sans Unicode" w:cs="Lucida Sans Unicode"/>
          <w:sz w:val="22"/>
          <w:szCs w:val="22"/>
        </w:rPr>
        <w:t xml:space="preserve"> de mentor van hun zoon/dochter;</w:t>
      </w:r>
    </w:p>
    <w:p w14:paraId="02BA4FEE" w14:textId="65FC2556" w:rsidR="00CB5874" w:rsidRPr="00CB5874" w:rsidRDefault="00CB5874" w:rsidP="00FB18B0">
      <w:pPr>
        <w:pStyle w:val="Lijstalinea"/>
        <w:numPr>
          <w:ilvl w:val="0"/>
          <w:numId w:val="29"/>
        </w:numPr>
        <w:spacing w:line="269" w:lineRule="auto"/>
        <w:jc w:val="both"/>
        <w:rPr>
          <w:rFonts w:ascii="Lucida Sans Unicode" w:hAnsi="Lucida Sans Unicode" w:cs="Lucida Sans Unicode"/>
          <w:sz w:val="22"/>
          <w:szCs w:val="22"/>
        </w:rPr>
      </w:pPr>
      <w:r w:rsidRPr="00CB5874">
        <w:rPr>
          <w:rFonts w:ascii="Lucida Sans Unicode" w:hAnsi="Lucida Sans Unicode" w:cs="Lucida Sans Unicode"/>
          <w:sz w:val="22"/>
          <w:szCs w:val="22"/>
        </w:rPr>
        <w:t xml:space="preserve">De ouders van pestkoppen worden op de hoogte gebracht van het gedrag van hun zoon/dochter. De pestkop moet met behulp van een herstelcontract de situatie herstellen. Dit </w:t>
      </w:r>
      <w:r w:rsidRPr="00C74941">
        <w:rPr>
          <w:rFonts w:ascii="Lucida Sans Unicode" w:hAnsi="Lucida Sans Unicode" w:cs="Lucida Sans Unicode"/>
          <w:sz w:val="22"/>
          <w:szCs w:val="22"/>
        </w:rPr>
        <w:t>contract</w:t>
      </w:r>
      <w:r w:rsidRPr="00CB5874">
        <w:rPr>
          <w:rFonts w:ascii="Lucida Sans Unicode" w:hAnsi="Lucida Sans Unicode" w:cs="Lucida Sans Unicode"/>
          <w:sz w:val="22"/>
          <w:szCs w:val="22"/>
        </w:rPr>
        <w:t xml:space="preserve"> evenals het </w:t>
      </w:r>
      <w:r w:rsidR="00A83035">
        <w:rPr>
          <w:rFonts w:ascii="Lucida Sans Unicode" w:hAnsi="Lucida Sans Unicode" w:cs="Lucida Sans Unicode"/>
          <w:sz w:val="22"/>
          <w:szCs w:val="22"/>
        </w:rPr>
        <w:t>anti-</w:t>
      </w:r>
      <w:r w:rsidRPr="00C74941">
        <w:rPr>
          <w:rFonts w:ascii="Lucida Sans Unicode" w:hAnsi="Lucida Sans Unicode" w:cs="Lucida Sans Unicode"/>
          <w:sz w:val="22"/>
          <w:szCs w:val="22"/>
        </w:rPr>
        <w:t>pestprotocol</w:t>
      </w:r>
      <w:r w:rsidRPr="00CB5874">
        <w:rPr>
          <w:rFonts w:ascii="Lucida Sans Unicode" w:hAnsi="Lucida Sans Unicode" w:cs="Lucida Sans Unicode"/>
          <w:sz w:val="22"/>
          <w:szCs w:val="22"/>
        </w:rPr>
        <w:t xml:space="preserve"> k</w:t>
      </w:r>
      <w:r w:rsidR="00404D3B">
        <w:rPr>
          <w:rFonts w:ascii="Lucida Sans Unicode" w:hAnsi="Lucida Sans Unicode" w:cs="Lucida Sans Unicode"/>
          <w:sz w:val="22"/>
          <w:szCs w:val="22"/>
        </w:rPr>
        <w:t>unt u via de website downloaden.</w:t>
      </w:r>
    </w:p>
    <w:p w14:paraId="265E536E" w14:textId="77777777" w:rsidR="00404D3B" w:rsidRDefault="00404D3B" w:rsidP="00FB18B0">
      <w:pPr>
        <w:spacing w:line="269" w:lineRule="auto"/>
        <w:ind w:left="360"/>
        <w:jc w:val="both"/>
        <w:rPr>
          <w:rFonts w:ascii="Lucida Sans Unicode" w:hAnsi="Lucida Sans Unicode" w:cs="Lucida Sans Unicode"/>
          <w:sz w:val="22"/>
          <w:szCs w:val="22"/>
        </w:rPr>
      </w:pPr>
    </w:p>
    <w:p w14:paraId="40990733" w14:textId="03D0AC2A" w:rsidR="00CB5874" w:rsidRPr="00404D3B" w:rsidRDefault="00CB5874" w:rsidP="00FB18B0">
      <w:pPr>
        <w:spacing w:line="269" w:lineRule="auto"/>
        <w:jc w:val="both"/>
        <w:rPr>
          <w:rFonts w:ascii="Lucida Sans Unicode" w:hAnsi="Lucida Sans Unicode" w:cs="Lucida Sans Unicode"/>
          <w:sz w:val="22"/>
          <w:szCs w:val="22"/>
        </w:rPr>
      </w:pPr>
      <w:r w:rsidRPr="00404D3B">
        <w:rPr>
          <w:rFonts w:ascii="Lucida Sans Unicode" w:hAnsi="Lucida Sans Unicode" w:cs="Lucida Sans Unicode"/>
          <w:sz w:val="22"/>
          <w:szCs w:val="22"/>
        </w:rPr>
        <w:t xml:space="preserve">De </w:t>
      </w:r>
      <w:r w:rsidR="00403162" w:rsidRPr="00881956">
        <w:rPr>
          <w:rFonts w:ascii="Lucida Sans Unicode" w:hAnsi="Lucida Sans Unicode" w:cs="Lucida Sans Unicode"/>
          <w:sz w:val="22"/>
          <w:szCs w:val="22"/>
        </w:rPr>
        <w:t>zorgcoördinator</w:t>
      </w:r>
      <w:r w:rsidRPr="00881956">
        <w:rPr>
          <w:rFonts w:ascii="Lucida Sans Unicode" w:hAnsi="Lucida Sans Unicode" w:cs="Lucida Sans Unicode"/>
          <w:sz w:val="22"/>
          <w:szCs w:val="22"/>
        </w:rPr>
        <w:t xml:space="preserve">, Mw. </w:t>
      </w:r>
      <w:r w:rsidR="00403162" w:rsidRPr="00881956">
        <w:rPr>
          <w:rFonts w:ascii="Lucida Sans Unicode" w:hAnsi="Lucida Sans Unicode" w:cs="Lucida Sans Unicode"/>
          <w:sz w:val="22"/>
          <w:szCs w:val="22"/>
        </w:rPr>
        <w:t>M. van Bemmel,</w:t>
      </w:r>
      <w:r w:rsidRPr="00881956">
        <w:rPr>
          <w:rFonts w:ascii="Lucida Sans Unicode" w:hAnsi="Lucida Sans Unicode" w:cs="Lucida Sans Unicode"/>
          <w:sz w:val="22"/>
          <w:szCs w:val="22"/>
        </w:rPr>
        <w:t xml:space="preserve"> is de anti-pestcoördinator</w:t>
      </w:r>
      <w:r w:rsidRPr="00404D3B">
        <w:rPr>
          <w:rFonts w:ascii="Lucida Sans Unicode" w:hAnsi="Lucida Sans Unicode" w:cs="Lucida Sans Unicode"/>
          <w:sz w:val="22"/>
          <w:szCs w:val="22"/>
        </w:rPr>
        <w:t xml:space="preserve"> van het Rembrandt College.</w:t>
      </w:r>
    </w:p>
    <w:p w14:paraId="49B5F52C" w14:textId="77777777" w:rsidR="00CB5874" w:rsidRPr="00750FC6" w:rsidRDefault="00CB5874" w:rsidP="002F79B0">
      <w:pPr>
        <w:spacing w:line="269" w:lineRule="auto"/>
        <w:rPr>
          <w:rFonts w:ascii="Lucida Sans Unicode" w:hAnsi="Lucida Sans Unicode" w:cs="Lucida Sans Unicode"/>
          <w:sz w:val="22"/>
          <w:szCs w:val="22"/>
        </w:rPr>
      </w:pPr>
    </w:p>
    <w:p w14:paraId="648B68B5" w14:textId="160B6455" w:rsidR="00CB5874" w:rsidRPr="00CB5874" w:rsidRDefault="0029316B" w:rsidP="002F79B0">
      <w:pPr>
        <w:pStyle w:val="Kop2"/>
        <w:spacing w:before="0" w:line="269" w:lineRule="auto"/>
        <w:rPr>
          <w:rFonts w:ascii="Lucida Sans Unicode" w:hAnsi="Lucida Sans Unicode" w:cs="Lucida Sans Unicode"/>
          <w:sz w:val="22"/>
          <w:szCs w:val="22"/>
        </w:rPr>
      </w:pPr>
      <w:bookmarkStart w:id="105" w:name="_Toc81310288"/>
      <w:bookmarkStart w:id="106" w:name="_Toc146020440"/>
      <w:r>
        <w:rPr>
          <w:rFonts w:ascii="Lucida Sans Unicode" w:hAnsi="Lucida Sans Unicode" w:cs="Lucida Sans Unicode"/>
          <w:sz w:val="22"/>
          <w:szCs w:val="22"/>
        </w:rPr>
        <w:t>3.7</w:t>
      </w:r>
      <w:r w:rsidR="00CB5874">
        <w:rPr>
          <w:rFonts w:ascii="Lucida Sans Unicode" w:hAnsi="Lucida Sans Unicode" w:cs="Lucida Sans Unicode"/>
          <w:sz w:val="22"/>
          <w:szCs w:val="22"/>
        </w:rPr>
        <w:t xml:space="preserve"> Aanvullende f</w:t>
      </w:r>
      <w:r w:rsidR="00CB5874" w:rsidRPr="00CB5874">
        <w:rPr>
          <w:rFonts w:ascii="Lucida Sans Unicode" w:hAnsi="Lucida Sans Unicode" w:cs="Lucida Sans Unicode"/>
          <w:sz w:val="22"/>
          <w:szCs w:val="22"/>
        </w:rPr>
        <w:t>aciliteiten</w:t>
      </w:r>
      <w:bookmarkEnd w:id="105"/>
      <w:bookmarkEnd w:id="106"/>
    </w:p>
    <w:p w14:paraId="533CCBC8" w14:textId="52C0C97C" w:rsidR="00CB5874" w:rsidRDefault="00CB5874" w:rsidP="00FB18B0">
      <w:pPr>
        <w:spacing w:line="269" w:lineRule="auto"/>
        <w:jc w:val="both"/>
        <w:rPr>
          <w:rFonts w:ascii="Lucida Sans Unicode" w:hAnsi="Lucida Sans Unicode" w:cs="Lucida Sans Unicode"/>
          <w:b/>
          <w:sz w:val="22"/>
          <w:szCs w:val="22"/>
        </w:rPr>
      </w:pPr>
      <w:r w:rsidRPr="00C614D0">
        <w:rPr>
          <w:rFonts w:ascii="Lucida Sans Unicode" w:hAnsi="Lucida Sans Unicode" w:cs="Lucida Sans Unicode"/>
          <w:sz w:val="22"/>
          <w:szCs w:val="22"/>
        </w:rPr>
        <w:t>Leerlingen met een ondersteuningsvraag kunnen in aanmerking komen voor aanvullende faciliteiten bij toetsen en examens. Het Rembrandt College volgt hierbij voor alle leerjaren de richtlijnen van het College voor Toetsen en Examens. Voor leerlingen met dyslexie is op basis van deze richtlijnen bovendien een dyslexie</w:t>
      </w:r>
      <w:r w:rsidR="00FB18B0">
        <w:rPr>
          <w:rFonts w:ascii="Lucida Sans Unicode" w:hAnsi="Lucida Sans Unicode" w:cs="Lucida Sans Unicode"/>
          <w:sz w:val="22"/>
          <w:szCs w:val="22"/>
        </w:rPr>
        <w:t>-</w:t>
      </w:r>
      <w:r w:rsidRPr="00C614D0">
        <w:rPr>
          <w:rFonts w:ascii="Lucida Sans Unicode" w:hAnsi="Lucida Sans Unicode" w:cs="Lucida Sans Unicode"/>
          <w:sz w:val="22"/>
          <w:szCs w:val="22"/>
        </w:rPr>
        <w:t>protocol opgesteld.</w:t>
      </w:r>
    </w:p>
    <w:p w14:paraId="5E62A44D" w14:textId="77777777" w:rsidR="00CB5874" w:rsidRDefault="00CB5874" w:rsidP="00FB18B0">
      <w:pPr>
        <w:spacing w:line="269" w:lineRule="auto"/>
        <w:jc w:val="both"/>
        <w:rPr>
          <w:rFonts w:ascii="Lucida Sans Unicode" w:hAnsi="Lucida Sans Unicode" w:cs="Lucida Sans Unicode"/>
          <w:b/>
          <w:sz w:val="22"/>
          <w:szCs w:val="22"/>
        </w:rPr>
      </w:pPr>
    </w:p>
    <w:p w14:paraId="62C9406F" w14:textId="2DBB3253" w:rsidR="00C614D0" w:rsidRPr="007162A9" w:rsidRDefault="00514745" w:rsidP="00FB18B0">
      <w:pPr>
        <w:pStyle w:val="Kop2"/>
        <w:spacing w:before="0" w:line="269" w:lineRule="auto"/>
        <w:jc w:val="both"/>
        <w:rPr>
          <w:rFonts w:ascii="Lucida Sans Unicode" w:hAnsi="Lucida Sans Unicode" w:cs="Lucida Sans Unicode"/>
          <w:sz w:val="22"/>
          <w:szCs w:val="22"/>
        </w:rPr>
      </w:pPr>
      <w:bookmarkStart w:id="107" w:name="_Toc81310289"/>
      <w:bookmarkStart w:id="108" w:name="_Toc146020441"/>
      <w:r>
        <w:rPr>
          <w:rFonts w:ascii="Lucida Sans Unicode" w:hAnsi="Lucida Sans Unicode" w:cs="Lucida Sans Unicode"/>
          <w:sz w:val="22"/>
          <w:szCs w:val="22"/>
        </w:rPr>
        <w:t>3.</w:t>
      </w:r>
      <w:r w:rsidR="0029316B">
        <w:rPr>
          <w:rFonts w:ascii="Lucida Sans Unicode" w:hAnsi="Lucida Sans Unicode" w:cs="Lucida Sans Unicode"/>
          <w:sz w:val="22"/>
          <w:szCs w:val="22"/>
        </w:rPr>
        <w:t>8</w:t>
      </w:r>
      <w:r w:rsidR="00E85A80">
        <w:rPr>
          <w:rFonts w:ascii="Lucida Sans Unicode" w:hAnsi="Lucida Sans Unicode" w:cs="Lucida Sans Unicode"/>
          <w:sz w:val="22"/>
          <w:szCs w:val="22"/>
        </w:rPr>
        <w:t xml:space="preserve"> Topsportbegeleiding en t</w:t>
      </w:r>
      <w:r w:rsidR="00C614D0" w:rsidRPr="007162A9">
        <w:rPr>
          <w:rFonts w:ascii="Lucida Sans Unicode" w:hAnsi="Lucida Sans Unicode" w:cs="Lucida Sans Unicode"/>
          <w:sz w:val="22"/>
          <w:szCs w:val="22"/>
        </w:rPr>
        <w:t>alentbegeleiding</w:t>
      </w:r>
      <w:bookmarkEnd w:id="107"/>
      <w:bookmarkEnd w:id="108"/>
    </w:p>
    <w:p w14:paraId="3C17EA8A" w14:textId="77777777" w:rsidR="00C614D0" w:rsidRPr="00C614D0" w:rsidRDefault="00C614D0" w:rsidP="00FB18B0">
      <w:pPr>
        <w:spacing w:line="269" w:lineRule="auto"/>
        <w:contextualSpacing/>
        <w:jc w:val="both"/>
        <w:rPr>
          <w:rFonts w:ascii="Lucida Sans Unicode" w:eastAsia="Times New Roman" w:hAnsi="Lucida Sans Unicode" w:cs="Lucida Sans Unicode"/>
          <w:sz w:val="22"/>
          <w:szCs w:val="22"/>
        </w:rPr>
      </w:pPr>
      <w:r w:rsidRPr="00C614D0">
        <w:rPr>
          <w:rFonts w:ascii="Lucida Sans Unicode" w:eastAsia="Times New Roman" w:hAnsi="Lucida Sans Unicode" w:cs="Lucida Sans Unicode"/>
          <w:sz w:val="22"/>
          <w:szCs w:val="22"/>
        </w:rPr>
        <w:t xml:space="preserve">Het Rembrandt College biedt topsportbegeleiding &amp; talentbegeleiding aan omdat wij het belangrijk vinden dat het halen van een schooldiploma (op het juiste niveau, </w:t>
      </w:r>
      <w:r w:rsidRPr="00C614D0">
        <w:rPr>
          <w:rFonts w:ascii="Lucida Sans Unicode" w:eastAsia="Times New Roman" w:hAnsi="Lucida Sans Unicode" w:cs="Lucida Sans Unicode"/>
          <w:sz w:val="22"/>
          <w:szCs w:val="22"/>
        </w:rPr>
        <w:lastRenderedPageBreak/>
        <w:t>passend bij de capaciteiten van de leerling) samen kan gaan met het op hoog niveau uitoefenen van een sport of kunstvorm.</w:t>
      </w:r>
    </w:p>
    <w:p w14:paraId="5B7A5812" w14:textId="15727119" w:rsidR="00C614D0" w:rsidRPr="00E85A80" w:rsidRDefault="00C614D0" w:rsidP="00FB18B0">
      <w:pPr>
        <w:pStyle w:val="Kop3"/>
        <w:jc w:val="both"/>
        <w:rPr>
          <w:b/>
          <w:i w:val="0"/>
        </w:rPr>
      </w:pPr>
    </w:p>
    <w:p w14:paraId="24E8A61C" w14:textId="51E189DB" w:rsidR="00994E5C" w:rsidRPr="00994E5C" w:rsidRDefault="00C614D0" w:rsidP="00F77D86">
      <w:pPr>
        <w:spacing w:line="269" w:lineRule="auto"/>
        <w:contextualSpacing/>
        <w:jc w:val="both"/>
        <w:rPr>
          <w:rFonts w:ascii="Lucida Sans Unicode" w:hAnsi="Lucida Sans Unicode" w:cs="Lucida Sans Unicode"/>
          <w:b/>
          <w:sz w:val="22"/>
          <w:szCs w:val="22"/>
        </w:rPr>
      </w:pPr>
      <w:r w:rsidRPr="00C614D0">
        <w:rPr>
          <w:rFonts w:ascii="Lucida Sans Unicode" w:eastAsia="Times New Roman" w:hAnsi="Lucida Sans Unicode" w:cs="Lucida Sans Unicode"/>
          <w:sz w:val="22"/>
          <w:szCs w:val="22"/>
        </w:rPr>
        <w:t xml:space="preserve">De school is aangesloten bij de faciliteiten van Topsport Gelderland (afdeling de Vallei). Dit houdt in dat wij extra begeleiding en faciliteiten kunnen aanbieden aan leerlingen die aan topsport doen. </w:t>
      </w:r>
      <w:bookmarkStart w:id="109" w:name="_Toc400546207"/>
      <w:bookmarkStart w:id="110" w:name="_Toc400546600"/>
      <w:bookmarkStart w:id="111" w:name="_Toc400724036"/>
      <w:bookmarkStart w:id="112" w:name="_Toc400724352"/>
      <w:bookmarkStart w:id="113" w:name="_Toc401078198"/>
      <w:bookmarkStart w:id="114" w:name="_Toc401078289"/>
      <w:r w:rsidRPr="00C614D0">
        <w:rPr>
          <w:rFonts w:ascii="Lucida Sans Unicode" w:hAnsi="Lucida Sans Unicode" w:cs="Lucida Sans Unicode"/>
          <w:sz w:val="22"/>
          <w:szCs w:val="22"/>
        </w:rPr>
        <w:t>Topsportbegeleiding is voor een leerling die zich als (top)sporttalent ontwikkelt. Wij kunnen een aantal faciliteiten bieden die de leerling helpt om de sport en studie goed te combineren.</w:t>
      </w:r>
      <w:bookmarkEnd w:id="109"/>
      <w:bookmarkEnd w:id="110"/>
      <w:bookmarkEnd w:id="111"/>
      <w:bookmarkEnd w:id="112"/>
      <w:bookmarkEnd w:id="113"/>
      <w:bookmarkEnd w:id="114"/>
      <w:r w:rsidR="00994E5C">
        <w:rPr>
          <w:rFonts w:ascii="Lucida Sans Unicode" w:hAnsi="Lucida Sans Unicode" w:cs="Lucida Sans Unicode"/>
          <w:sz w:val="22"/>
          <w:szCs w:val="22"/>
        </w:rPr>
        <w:t xml:space="preserve"> De voorwaarden om in aanmerking </w:t>
      </w:r>
      <w:r w:rsidRPr="00994E5C">
        <w:rPr>
          <w:rFonts w:ascii="Lucida Sans Unicode" w:hAnsi="Lucida Sans Unicode" w:cs="Lucida Sans Unicode"/>
          <w:sz w:val="22"/>
          <w:szCs w:val="22"/>
        </w:rPr>
        <w:t>te k</w:t>
      </w:r>
      <w:r w:rsidR="00994E5C" w:rsidRPr="00994E5C">
        <w:rPr>
          <w:rFonts w:ascii="Lucida Sans Unicode" w:hAnsi="Lucida Sans Unicode" w:cs="Lucida Sans Unicode"/>
          <w:sz w:val="22"/>
          <w:szCs w:val="22"/>
        </w:rPr>
        <w:t>omen voor deze faciliteiten kunt u vinde</w:t>
      </w:r>
      <w:r w:rsidR="00994E5C">
        <w:rPr>
          <w:rFonts w:ascii="Lucida Sans Unicode" w:hAnsi="Lucida Sans Unicode" w:cs="Lucida Sans Unicode"/>
          <w:sz w:val="22"/>
          <w:szCs w:val="22"/>
        </w:rPr>
        <w:t>n op onze website.</w:t>
      </w:r>
    </w:p>
    <w:p w14:paraId="52EA73BB" w14:textId="77777777" w:rsidR="00C614D0" w:rsidRPr="00C614D0" w:rsidRDefault="00C614D0" w:rsidP="00FB18B0">
      <w:pPr>
        <w:spacing w:line="269" w:lineRule="auto"/>
        <w:jc w:val="both"/>
        <w:rPr>
          <w:rFonts w:ascii="Lucida Sans Unicode" w:eastAsia="Times New Roman" w:hAnsi="Lucida Sans Unicode" w:cs="Lucida Sans Unicode"/>
          <w:sz w:val="22"/>
          <w:szCs w:val="22"/>
        </w:rPr>
      </w:pPr>
    </w:p>
    <w:p w14:paraId="0940DE49" w14:textId="15C30417" w:rsidR="00C614D0" w:rsidRDefault="00F77D86" w:rsidP="00FB18B0">
      <w:pPr>
        <w:spacing w:line="269" w:lineRule="auto"/>
        <w:jc w:val="both"/>
        <w:rPr>
          <w:rFonts w:ascii="Lucida Sans Unicode" w:eastAsia="Times New Roman" w:hAnsi="Lucida Sans Unicode" w:cs="Lucida Sans Unicode"/>
          <w:sz w:val="22"/>
          <w:szCs w:val="22"/>
        </w:rPr>
      </w:pPr>
      <w:bookmarkStart w:id="115" w:name="_Hlk145605940"/>
      <w:r>
        <w:rPr>
          <w:rFonts w:ascii="Lucida Sans Unicode" w:eastAsia="Times New Roman" w:hAnsi="Lucida Sans Unicode" w:cs="Lucida Sans Unicode"/>
          <w:sz w:val="22"/>
          <w:szCs w:val="22"/>
        </w:rPr>
        <w:t>De talentbegeleiding</w:t>
      </w:r>
      <w:r w:rsidR="00C614D0" w:rsidRPr="00C614D0">
        <w:rPr>
          <w:rFonts w:ascii="Lucida Sans Unicode" w:eastAsia="Times New Roman" w:hAnsi="Lucida Sans Unicode" w:cs="Lucida Sans Unicode"/>
          <w:sz w:val="22"/>
          <w:szCs w:val="22"/>
        </w:rPr>
        <w:t xml:space="preserve"> is bedoeld voor leerlingen die op kunstzinnig terrein op hoog niveau presteren.</w:t>
      </w:r>
      <w:r w:rsidR="00E85A80">
        <w:rPr>
          <w:rFonts w:ascii="Lucida Sans Unicode" w:eastAsia="Times New Roman" w:hAnsi="Lucida Sans Unicode" w:cs="Lucida Sans Unicode"/>
          <w:sz w:val="22"/>
          <w:szCs w:val="22"/>
        </w:rPr>
        <w:t xml:space="preserve"> </w:t>
      </w:r>
      <w:r w:rsidR="00C614D0" w:rsidRPr="00C614D0">
        <w:rPr>
          <w:rFonts w:ascii="Lucida Sans Unicode" w:eastAsia="Times New Roman" w:hAnsi="Lucida Sans Unicode" w:cs="Lucida Sans Unicode"/>
          <w:sz w:val="22"/>
          <w:szCs w:val="22"/>
        </w:rPr>
        <w:t>Bij bovenstaande leerlingen kan de uitoefening van hun talent met het leren op school in de knoop komen.</w:t>
      </w:r>
      <w:r w:rsidR="00994E5C">
        <w:rPr>
          <w:rFonts w:ascii="Lucida Sans Unicode" w:eastAsia="Times New Roman" w:hAnsi="Lucida Sans Unicode" w:cs="Lucida Sans Unicode"/>
          <w:sz w:val="22"/>
          <w:szCs w:val="22"/>
        </w:rPr>
        <w:t xml:space="preserve"> De voorwaarden om in aanmerking te komen voor talentbegeleiding kunt u vinden op onze website. </w:t>
      </w:r>
    </w:p>
    <w:bookmarkEnd w:id="115"/>
    <w:p w14:paraId="70C68EDB" w14:textId="77777777" w:rsidR="00E85A80" w:rsidRPr="00E85A80" w:rsidRDefault="00E85A80" w:rsidP="00FB18B0">
      <w:pPr>
        <w:spacing w:line="269" w:lineRule="auto"/>
        <w:jc w:val="both"/>
        <w:rPr>
          <w:rFonts w:ascii="Lucida Sans Unicode" w:eastAsia="Times New Roman" w:hAnsi="Lucida Sans Unicode" w:cs="Lucida Sans Unicode"/>
          <w:sz w:val="22"/>
          <w:szCs w:val="22"/>
        </w:rPr>
      </w:pPr>
    </w:p>
    <w:p w14:paraId="08B5F6EE" w14:textId="1519D7DC" w:rsidR="00243BB3" w:rsidRDefault="00C614D0" w:rsidP="00FB18B0">
      <w:pPr>
        <w:spacing w:line="269" w:lineRule="auto"/>
        <w:contextualSpacing/>
        <w:jc w:val="both"/>
        <w:rPr>
          <w:rFonts w:ascii="Lucida Sans Unicode" w:eastAsia="Times New Roman" w:hAnsi="Lucida Sans Unicode" w:cs="Lucida Sans Unicode"/>
          <w:sz w:val="22"/>
          <w:szCs w:val="22"/>
        </w:rPr>
      </w:pPr>
      <w:r w:rsidRPr="00C614D0">
        <w:rPr>
          <w:rFonts w:ascii="Lucida Sans Unicode" w:eastAsia="Times New Roman" w:hAnsi="Lucida Sans Unicode" w:cs="Lucida Sans Unicode"/>
          <w:sz w:val="22"/>
          <w:szCs w:val="22"/>
        </w:rPr>
        <w:t>Leerlingen die denken dat ze in aanmerking komen voor topsportbegeleiding of de talentbegeleiding kunnen zich hiervoor aanmelden via hun mentor. De mentor verwijst de leerling dan door naar de coördinator</w:t>
      </w:r>
      <w:r w:rsidR="00881956">
        <w:rPr>
          <w:rFonts w:ascii="Lucida Sans Unicode" w:eastAsia="Times New Roman" w:hAnsi="Lucida Sans Unicode" w:cs="Lucida Sans Unicode"/>
          <w:sz w:val="22"/>
          <w:szCs w:val="22"/>
        </w:rPr>
        <w:t xml:space="preserve">, </w:t>
      </w:r>
      <w:hyperlink r:id="rId27" w:history="1">
        <w:r w:rsidR="00452987" w:rsidRPr="0049378B">
          <w:rPr>
            <w:rStyle w:val="Hyperlink"/>
            <w:rFonts w:ascii="Lucida Sans Unicode" w:eastAsia="Times New Roman" w:hAnsi="Lucida Sans Unicode" w:cs="Lucida Sans Unicode"/>
            <w:sz w:val="22"/>
            <w:szCs w:val="22"/>
          </w:rPr>
          <w:t>dhr. J. (Jeroen) Louissen</w:t>
        </w:r>
      </w:hyperlink>
      <w:r w:rsidR="00452987">
        <w:rPr>
          <w:rFonts w:ascii="Lucida Sans Unicode" w:eastAsia="Times New Roman" w:hAnsi="Lucida Sans Unicode" w:cs="Lucida Sans Unicode"/>
          <w:sz w:val="22"/>
          <w:szCs w:val="22"/>
        </w:rPr>
        <w:t>.</w:t>
      </w:r>
    </w:p>
    <w:p w14:paraId="74D785CC" w14:textId="77777777" w:rsidR="00A95373" w:rsidRDefault="00A95373" w:rsidP="00FB18B0">
      <w:pPr>
        <w:spacing w:line="269" w:lineRule="auto"/>
        <w:contextualSpacing/>
        <w:jc w:val="both"/>
        <w:rPr>
          <w:rFonts w:ascii="Lucida Sans Unicode" w:eastAsia="Times New Roman" w:hAnsi="Lucida Sans Unicode" w:cs="Lucida Sans Unicode"/>
          <w:sz w:val="22"/>
          <w:szCs w:val="22"/>
        </w:rPr>
      </w:pPr>
    </w:p>
    <w:p w14:paraId="205AD918" w14:textId="77777777" w:rsidR="00F77D86" w:rsidRDefault="00F77D86">
      <w:pPr>
        <w:rPr>
          <w:rFonts w:ascii="Lucida Sans Unicode" w:eastAsiaTheme="majorEastAsia" w:hAnsi="Lucida Sans Unicode" w:cs="Lucida Sans Unicode"/>
          <w:b/>
          <w:bCs/>
          <w:color w:val="345A8A" w:themeColor="accent1" w:themeShade="B5"/>
          <w:sz w:val="22"/>
          <w:szCs w:val="22"/>
        </w:rPr>
      </w:pPr>
      <w:r>
        <w:br w:type="page"/>
      </w:r>
    </w:p>
    <w:p w14:paraId="7CC25BA7" w14:textId="1D715872" w:rsidR="00AC3338" w:rsidRPr="009F47A4" w:rsidRDefault="00AC3338" w:rsidP="000E7CD8">
      <w:pPr>
        <w:pStyle w:val="Kop1"/>
      </w:pPr>
      <w:bookmarkStart w:id="116" w:name="_Toc81310290"/>
      <w:bookmarkStart w:id="117" w:name="_Toc146020442"/>
      <w:r w:rsidRPr="009F47A4">
        <w:lastRenderedPageBreak/>
        <w:t>4. WET- EN REGELGEVING</w:t>
      </w:r>
      <w:bookmarkEnd w:id="116"/>
      <w:bookmarkEnd w:id="117"/>
    </w:p>
    <w:p w14:paraId="474304A3" w14:textId="77777777" w:rsidR="00AC3338" w:rsidRPr="006C73A0" w:rsidRDefault="00AC3338" w:rsidP="002F79B0">
      <w:pPr>
        <w:spacing w:line="269" w:lineRule="auto"/>
      </w:pPr>
    </w:p>
    <w:p w14:paraId="7115BB80" w14:textId="0147FDCA" w:rsidR="00AC3338" w:rsidRPr="00FF2945" w:rsidRDefault="00AC3338" w:rsidP="002F79B0">
      <w:pPr>
        <w:pStyle w:val="Kop2"/>
        <w:spacing w:before="0" w:line="269" w:lineRule="auto"/>
        <w:rPr>
          <w:rFonts w:ascii="Lucida Sans Unicode" w:hAnsi="Lucida Sans Unicode" w:cs="Lucida Sans Unicode"/>
          <w:sz w:val="22"/>
          <w:szCs w:val="22"/>
        </w:rPr>
      </w:pPr>
      <w:bookmarkStart w:id="118" w:name="_Toc81310291"/>
      <w:bookmarkStart w:id="119" w:name="_Toc146020443"/>
      <w:r>
        <w:rPr>
          <w:rFonts w:ascii="Lucida Sans Unicode" w:hAnsi="Lucida Sans Unicode" w:cs="Lucida Sans Unicode"/>
          <w:sz w:val="22"/>
          <w:szCs w:val="22"/>
        </w:rPr>
        <w:t xml:space="preserve">4.1 </w:t>
      </w:r>
      <w:r w:rsidRPr="00FF2945">
        <w:rPr>
          <w:rFonts w:ascii="Lucida Sans Unicode" w:hAnsi="Lucida Sans Unicode" w:cs="Lucida Sans Unicode"/>
          <w:sz w:val="22"/>
          <w:szCs w:val="22"/>
        </w:rPr>
        <w:t>Spelregels</w:t>
      </w:r>
      <w:bookmarkEnd w:id="118"/>
      <w:bookmarkEnd w:id="119"/>
    </w:p>
    <w:p w14:paraId="16163C36" w14:textId="04A980FC" w:rsidR="00AC3338" w:rsidRDefault="00AC3338" w:rsidP="00FB18B0">
      <w:pPr>
        <w:widowControl w:val="0"/>
        <w:autoSpaceDE w:val="0"/>
        <w:autoSpaceDN w:val="0"/>
        <w:adjustRightInd w:val="0"/>
        <w:spacing w:line="269" w:lineRule="auto"/>
        <w:jc w:val="both"/>
        <w:rPr>
          <w:rFonts w:ascii="Lucida Sans Unicode" w:hAnsi="Lucida Sans Unicode" w:cs="Lucida Sans Unicode"/>
          <w:color w:val="FF0000"/>
          <w:sz w:val="22"/>
          <w:szCs w:val="22"/>
        </w:rPr>
      </w:pPr>
      <w:r w:rsidRPr="00C614D0">
        <w:rPr>
          <w:rFonts w:ascii="Lucida Sans Unicode" w:hAnsi="Lucida Sans Unicode" w:cs="Lucida Sans Unicode"/>
          <w:color w:val="000000"/>
          <w:sz w:val="22"/>
          <w:szCs w:val="22"/>
        </w:rPr>
        <w:t>Binnen het Rembrandt College wordt van iedereen verwacht</w:t>
      </w:r>
      <w:r w:rsidR="00A95373">
        <w:rPr>
          <w:rFonts w:ascii="Lucida Sans Unicode" w:hAnsi="Lucida Sans Unicode" w:cs="Lucida Sans Unicode"/>
          <w:color w:val="000000"/>
          <w:sz w:val="22"/>
          <w:szCs w:val="22"/>
        </w:rPr>
        <w:t xml:space="preserve"> dat we ons gedragen volgens</w:t>
      </w:r>
      <w:r w:rsidRPr="00C614D0">
        <w:rPr>
          <w:rFonts w:ascii="Lucida Sans Unicode" w:hAnsi="Lucida Sans Unicode" w:cs="Lucida Sans Unicode"/>
          <w:color w:val="000000"/>
          <w:sz w:val="22"/>
          <w:szCs w:val="22"/>
        </w:rPr>
        <w:t xml:space="preserve"> de </w:t>
      </w:r>
      <w:r w:rsidR="00A95373">
        <w:rPr>
          <w:rFonts w:ascii="Lucida Sans Unicode" w:hAnsi="Lucida Sans Unicode" w:cs="Lucida Sans Unicode"/>
          <w:color w:val="000000"/>
          <w:sz w:val="22"/>
          <w:szCs w:val="22"/>
        </w:rPr>
        <w:t>normen en waarden</w:t>
      </w:r>
      <w:r w:rsidRPr="00C614D0">
        <w:rPr>
          <w:rFonts w:ascii="Lucida Sans Unicode" w:hAnsi="Lucida Sans Unicode" w:cs="Lucida Sans Unicode"/>
          <w:color w:val="000000"/>
          <w:sz w:val="22"/>
          <w:szCs w:val="22"/>
        </w:rPr>
        <w:t xml:space="preserve"> van de school. Dit geldt </w:t>
      </w:r>
      <w:r w:rsidR="0035358E">
        <w:rPr>
          <w:rFonts w:ascii="Lucida Sans Unicode" w:hAnsi="Lucida Sans Unicode" w:cs="Lucida Sans Unicode"/>
          <w:color w:val="000000"/>
          <w:sz w:val="22"/>
          <w:szCs w:val="22"/>
        </w:rPr>
        <w:t xml:space="preserve">zowel </w:t>
      </w:r>
      <w:r w:rsidRPr="00C614D0">
        <w:rPr>
          <w:rFonts w:ascii="Lucida Sans Unicode" w:hAnsi="Lucida Sans Unicode" w:cs="Lucida Sans Unicode"/>
          <w:color w:val="000000"/>
          <w:sz w:val="22"/>
          <w:szCs w:val="22"/>
        </w:rPr>
        <w:t>voor medewerkers</w:t>
      </w:r>
      <w:r w:rsidR="0035358E">
        <w:rPr>
          <w:rFonts w:ascii="Lucida Sans Unicode" w:hAnsi="Lucida Sans Unicode" w:cs="Lucida Sans Unicode"/>
          <w:color w:val="000000"/>
          <w:sz w:val="22"/>
          <w:szCs w:val="22"/>
        </w:rPr>
        <w:t xml:space="preserve"> als voor</w:t>
      </w:r>
      <w:r w:rsidRPr="00C614D0">
        <w:rPr>
          <w:rFonts w:ascii="Lucida Sans Unicode" w:hAnsi="Lucida Sans Unicode" w:cs="Lucida Sans Unicode"/>
          <w:color w:val="000000"/>
          <w:sz w:val="22"/>
          <w:szCs w:val="22"/>
        </w:rPr>
        <w:t xml:space="preserve"> ouders en leerlingen. Daarnaast gelden de normale fatsoensnormen</w:t>
      </w:r>
      <w:r>
        <w:rPr>
          <w:rFonts w:ascii="Lucida Sans Unicode" w:hAnsi="Lucida Sans Unicode" w:cs="Lucida Sans Unicode"/>
          <w:color w:val="000000"/>
          <w:sz w:val="22"/>
          <w:szCs w:val="22"/>
        </w:rPr>
        <w:t xml:space="preserve"> en wettelijke verplichtingen. </w:t>
      </w:r>
      <w:r w:rsidR="0035358E">
        <w:rPr>
          <w:rFonts w:ascii="Lucida Sans Unicode" w:hAnsi="Lucida Sans Unicode" w:cs="Lucida Sans Unicode"/>
          <w:color w:val="000000"/>
          <w:sz w:val="22"/>
          <w:szCs w:val="22"/>
        </w:rPr>
        <w:t>Tevens staan er s</w:t>
      </w:r>
      <w:r w:rsidRPr="00C614D0">
        <w:rPr>
          <w:rFonts w:ascii="Lucida Sans Unicode" w:hAnsi="Lucida Sans Unicode" w:cs="Lucida Sans Unicode"/>
          <w:color w:val="000000"/>
          <w:sz w:val="22"/>
          <w:szCs w:val="22"/>
        </w:rPr>
        <w:t>pelregels beschreven in het leerlingenstatuut</w:t>
      </w:r>
      <w:r w:rsidR="001041E3">
        <w:rPr>
          <w:rFonts w:ascii="Lucida Sans Unicode" w:hAnsi="Lucida Sans Unicode" w:cs="Lucida Sans Unicode"/>
          <w:color w:val="000000"/>
          <w:sz w:val="22"/>
          <w:szCs w:val="22"/>
        </w:rPr>
        <w:t>.</w:t>
      </w:r>
      <w:r w:rsidRPr="00C614D0">
        <w:rPr>
          <w:rFonts w:ascii="Lucida Sans Unicode" w:hAnsi="Lucida Sans Unicode" w:cs="Lucida Sans Unicode"/>
          <w:color w:val="000000"/>
          <w:sz w:val="22"/>
          <w:szCs w:val="22"/>
        </w:rPr>
        <w:t xml:space="preserve"> </w:t>
      </w:r>
    </w:p>
    <w:p w14:paraId="6AE6F89B" w14:textId="77777777" w:rsidR="009D6315" w:rsidRDefault="009D6315" w:rsidP="002F79B0">
      <w:pPr>
        <w:widowControl w:val="0"/>
        <w:autoSpaceDE w:val="0"/>
        <w:autoSpaceDN w:val="0"/>
        <w:adjustRightInd w:val="0"/>
        <w:spacing w:line="269" w:lineRule="auto"/>
        <w:rPr>
          <w:rFonts w:ascii="Lucida Sans Unicode" w:hAnsi="Lucida Sans Unicode" w:cs="Lucida Sans Unicode"/>
          <w:color w:val="000000"/>
          <w:sz w:val="22"/>
          <w:szCs w:val="22"/>
        </w:rPr>
      </w:pPr>
    </w:p>
    <w:p w14:paraId="6E10B416" w14:textId="06194CC0" w:rsidR="00AC3338" w:rsidRPr="00C439CD" w:rsidRDefault="00F77D86" w:rsidP="002F79B0">
      <w:pPr>
        <w:pStyle w:val="Kop2"/>
        <w:spacing w:before="0" w:line="269" w:lineRule="auto"/>
        <w:rPr>
          <w:rFonts w:ascii="Lucida Sans Unicode" w:hAnsi="Lucida Sans Unicode" w:cs="Lucida Sans Unicode"/>
          <w:sz w:val="22"/>
          <w:szCs w:val="22"/>
        </w:rPr>
      </w:pPr>
      <w:bookmarkStart w:id="120" w:name="_Toc81310292"/>
      <w:bookmarkStart w:id="121" w:name="_Toc146020444"/>
      <w:r>
        <w:rPr>
          <w:rFonts w:ascii="Lucida Sans Unicode" w:hAnsi="Lucida Sans Unicode" w:cs="Lucida Sans Unicode"/>
          <w:sz w:val="22"/>
          <w:szCs w:val="22"/>
        </w:rPr>
        <w:t>4.2</w:t>
      </w:r>
      <w:r w:rsidR="00AC3338">
        <w:rPr>
          <w:rFonts w:ascii="Lucida Sans Unicode" w:hAnsi="Lucida Sans Unicode" w:cs="Lucida Sans Unicode"/>
          <w:sz w:val="22"/>
          <w:szCs w:val="22"/>
        </w:rPr>
        <w:t xml:space="preserve"> </w:t>
      </w:r>
      <w:r w:rsidR="00AC3338" w:rsidRPr="00C439CD">
        <w:rPr>
          <w:rFonts w:ascii="Lucida Sans Unicode" w:hAnsi="Lucida Sans Unicode" w:cs="Lucida Sans Unicode"/>
          <w:sz w:val="22"/>
          <w:szCs w:val="22"/>
        </w:rPr>
        <w:t>Klachtenregeling</w:t>
      </w:r>
      <w:bookmarkEnd w:id="120"/>
      <w:bookmarkEnd w:id="121"/>
    </w:p>
    <w:p w14:paraId="17B30D6A" w14:textId="3400550B" w:rsidR="00AC3338" w:rsidRPr="00C614D0" w:rsidRDefault="00AC3338" w:rsidP="002F79B0">
      <w:pPr>
        <w:widowControl w:val="0"/>
        <w:autoSpaceDE w:val="0"/>
        <w:autoSpaceDN w:val="0"/>
        <w:adjustRightInd w:val="0"/>
        <w:spacing w:line="269" w:lineRule="auto"/>
        <w:rPr>
          <w:rFonts w:ascii="Lucida Sans Unicode" w:hAnsi="Lucida Sans Unicode" w:cs="Lucida Sans Unicode"/>
          <w:i/>
          <w:color w:val="000000"/>
          <w:sz w:val="22"/>
          <w:szCs w:val="22"/>
        </w:rPr>
      </w:pPr>
      <w:r w:rsidRPr="00C614D0">
        <w:rPr>
          <w:rFonts w:ascii="Lucida Sans Unicode" w:hAnsi="Lucida Sans Unicode" w:cs="Lucida Sans Unicode"/>
          <w:i/>
          <w:color w:val="000000"/>
          <w:sz w:val="22"/>
          <w:szCs w:val="22"/>
        </w:rPr>
        <w:t>Wanneer dient u een klacht in?</w:t>
      </w:r>
    </w:p>
    <w:p w14:paraId="31E0EB38" w14:textId="392FD582" w:rsidR="00AC3338" w:rsidRDefault="00AC3338"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Het kan zijn dat u of uw kind ontevreden bent over het rooster, onderwijskundige zaken, communicatie, </w:t>
      </w:r>
      <w:r w:rsidR="00A95373">
        <w:rPr>
          <w:rFonts w:ascii="Lucida Sans Unicode" w:hAnsi="Lucida Sans Unicode" w:cs="Lucida Sans Unicode"/>
          <w:sz w:val="22"/>
          <w:szCs w:val="22"/>
        </w:rPr>
        <w:t xml:space="preserve">of </w:t>
      </w:r>
      <w:r w:rsidRPr="00C614D0">
        <w:rPr>
          <w:rFonts w:ascii="Lucida Sans Unicode" w:hAnsi="Lucida Sans Unicode" w:cs="Lucida Sans Unicode"/>
          <w:sz w:val="22"/>
          <w:szCs w:val="22"/>
        </w:rPr>
        <w:t xml:space="preserve">de wijze waarop uw kind begeleid, beoordeeld of bestraft wordt. </w:t>
      </w:r>
      <w:r w:rsidR="0035358E">
        <w:rPr>
          <w:rFonts w:ascii="Lucida Sans Unicode" w:hAnsi="Lucida Sans Unicode" w:cs="Lucida Sans Unicode"/>
          <w:sz w:val="22"/>
          <w:szCs w:val="22"/>
        </w:rPr>
        <w:t xml:space="preserve">Het </w:t>
      </w:r>
      <w:r w:rsidRPr="00C614D0">
        <w:rPr>
          <w:rFonts w:ascii="Lucida Sans Unicode" w:hAnsi="Lucida Sans Unicode" w:cs="Lucida Sans Unicode"/>
          <w:sz w:val="22"/>
          <w:szCs w:val="22"/>
        </w:rPr>
        <w:t>Rembrandt College ne</w:t>
      </w:r>
      <w:r w:rsidR="0035358E">
        <w:rPr>
          <w:rFonts w:ascii="Lucida Sans Unicode" w:hAnsi="Lucida Sans Unicode" w:cs="Lucida Sans Unicode"/>
          <w:sz w:val="22"/>
          <w:szCs w:val="22"/>
        </w:rPr>
        <w:t>e</w:t>
      </w:r>
      <w:r w:rsidRPr="00C614D0">
        <w:rPr>
          <w:rFonts w:ascii="Lucida Sans Unicode" w:hAnsi="Lucida Sans Unicode" w:cs="Lucida Sans Unicode"/>
          <w:sz w:val="22"/>
          <w:szCs w:val="22"/>
        </w:rPr>
        <w:t>m</w:t>
      </w:r>
      <w:r w:rsidR="0035358E">
        <w:rPr>
          <w:rFonts w:ascii="Lucida Sans Unicode" w:hAnsi="Lucida Sans Unicode" w:cs="Lucida Sans Unicode"/>
          <w:sz w:val="22"/>
          <w:szCs w:val="22"/>
        </w:rPr>
        <w:t>t</w:t>
      </w:r>
      <w:r w:rsidRPr="00C614D0">
        <w:rPr>
          <w:rFonts w:ascii="Lucida Sans Unicode" w:hAnsi="Lucida Sans Unicode" w:cs="Lucida Sans Unicode"/>
          <w:sz w:val="22"/>
          <w:szCs w:val="22"/>
        </w:rPr>
        <w:t xml:space="preserve"> </w:t>
      </w:r>
      <w:r w:rsidR="00ED71DE">
        <w:rPr>
          <w:rFonts w:ascii="Lucida Sans Unicode" w:hAnsi="Lucida Sans Unicode" w:cs="Lucida Sans Unicode"/>
          <w:sz w:val="22"/>
          <w:szCs w:val="22"/>
        </w:rPr>
        <w:t>opmerkingen</w:t>
      </w:r>
      <w:r w:rsidRPr="00C614D0">
        <w:rPr>
          <w:rFonts w:ascii="Lucida Sans Unicode" w:hAnsi="Lucida Sans Unicode" w:cs="Lucida Sans Unicode"/>
          <w:sz w:val="22"/>
          <w:szCs w:val="22"/>
        </w:rPr>
        <w:t xml:space="preserve"> </w:t>
      </w:r>
      <w:r w:rsidR="003B5969">
        <w:rPr>
          <w:rFonts w:ascii="Lucida Sans Unicode" w:hAnsi="Lucida Sans Unicode" w:cs="Lucida Sans Unicode"/>
          <w:sz w:val="22"/>
          <w:szCs w:val="22"/>
        </w:rPr>
        <w:t xml:space="preserve">of klachten </w:t>
      </w:r>
      <w:r w:rsidRPr="00C614D0">
        <w:rPr>
          <w:rFonts w:ascii="Lucida Sans Unicode" w:hAnsi="Lucida Sans Unicode" w:cs="Lucida Sans Unicode"/>
          <w:sz w:val="22"/>
          <w:szCs w:val="22"/>
        </w:rPr>
        <w:t xml:space="preserve">van ouders en leerlingen serieus. </w:t>
      </w:r>
      <w:r w:rsidR="003B5969">
        <w:rPr>
          <w:rFonts w:ascii="Lucida Sans Unicode" w:hAnsi="Lucida Sans Unicode" w:cs="Lucida Sans Unicode"/>
          <w:sz w:val="22"/>
          <w:szCs w:val="22"/>
        </w:rPr>
        <w:t xml:space="preserve">Uitgangspunt is dat ze in eerste instantie besproken worden met de direct betrokkenen. </w:t>
      </w:r>
      <w:r w:rsidRPr="00C614D0">
        <w:rPr>
          <w:rFonts w:ascii="Lucida Sans Unicode" w:hAnsi="Lucida Sans Unicode" w:cs="Lucida Sans Unicode"/>
          <w:sz w:val="22"/>
          <w:szCs w:val="22"/>
        </w:rPr>
        <w:t xml:space="preserve">De meeste klachten over de dagelijkse gang van zaken in de school zullen dus ook in onderling overleg tussen ouders, leerling, </w:t>
      </w:r>
      <w:r w:rsidR="00ED71DE">
        <w:rPr>
          <w:rFonts w:ascii="Lucida Sans Unicode" w:hAnsi="Lucida Sans Unicode" w:cs="Lucida Sans Unicode"/>
          <w:sz w:val="22"/>
          <w:szCs w:val="22"/>
        </w:rPr>
        <w:t xml:space="preserve">docenten en onderwijsondersteunend </w:t>
      </w:r>
      <w:r w:rsidRPr="00C614D0">
        <w:rPr>
          <w:rFonts w:ascii="Lucida Sans Unicode" w:hAnsi="Lucida Sans Unicode" w:cs="Lucida Sans Unicode"/>
          <w:sz w:val="22"/>
          <w:szCs w:val="22"/>
        </w:rPr>
        <w:t xml:space="preserve">personeel kunnen worden opgelost. Lukt dit niet of bent u niet tevreden over de oplossing, dan kunt u </w:t>
      </w:r>
      <w:r w:rsidR="00ED71DE">
        <w:rPr>
          <w:rFonts w:ascii="Lucida Sans Unicode" w:hAnsi="Lucida Sans Unicode" w:cs="Lucida Sans Unicode"/>
          <w:sz w:val="22"/>
          <w:szCs w:val="22"/>
        </w:rPr>
        <w:t>terecht bij de teamleiders en in laatste instantie de rector/bestuurder</w:t>
      </w:r>
      <w:r w:rsidR="003B5969">
        <w:rPr>
          <w:rFonts w:ascii="Lucida Sans Unicode" w:hAnsi="Lucida Sans Unicode" w:cs="Lucida Sans Unicode"/>
          <w:sz w:val="22"/>
          <w:szCs w:val="22"/>
        </w:rPr>
        <w:t>. Als al deze mogelijkheden niet tot een oplossing hebben geleid, dan kunt u zich wenden tot de externe</w:t>
      </w:r>
      <w:r w:rsidRPr="00C614D0">
        <w:rPr>
          <w:rFonts w:ascii="Lucida Sans Unicode" w:hAnsi="Lucida Sans Unicode" w:cs="Lucida Sans Unicode"/>
          <w:sz w:val="22"/>
          <w:szCs w:val="22"/>
        </w:rPr>
        <w:t xml:space="preserve"> klachtencommissie.</w:t>
      </w:r>
    </w:p>
    <w:p w14:paraId="2505A686" w14:textId="77777777" w:rsidR="00AC3338" w:rsidRPr="00C614D0" w:rsidRDefault="00AC3338" w:rsidP="00FB18B0">
      <w:pPr>
        <w:spacing w:line="269" w:lineRule="auto"/>
        <w:jc w:val="both"/>
        <w:rPr>
          <w:rFonts w:ascii="Lucida Sans Unicode" w:hAnsi="Lucida Sans Unicode" w:cs="Lucida Sans Unicode"/>
          <w:sz w:val="22"/>
          <w:szCs w:val="22"/>
        </w:rPr>
      </w:pPr>
    </w:p>
    <w:p w14:paraId="44BA4C2E" w14:textId="04DFB312" w:rsidR="00AC3338" w:rsidRPr="00C614D0" w:rsidRDefault="00AC3338" w:rsidP="0045363C">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Voor zowel voor leerlingen, ouders als voor de medewerkers op school</w:t>
      </w:r>
      <w:r w:rsidR="00404D3B">
        <w:rPr>
          <w:rFonts w:ascii="Lucida Sans Unicode" w:hAnsi="Lucida Sans Unicode" w:cs="Lucida Sans Unicode"/>
          <w:sz w:val="22"/>
          <w:szCs w:val="22"/>
        </w:rPr>
        <w:t xml:space="preserve"> </w:t>
      </w:r>
      <w:r w:rsidRPr="00C614D0">
        <w:rPr>
          <w:rFonts w:ascii="Lucida Sans Unicode" w:hAnsi="Lucida Sans Unicode" w:cs="Lucida Sans Unicode"/>
          <w:sz w:val="22"/>
          <w:szCs w:val="22"/>
        </w:rPr>
        <w:t xml:space="preserve">is het van belang om voorkomende klachten snel in behandeling te nemen en op te lossen. </w:t>
      </w:r>
    </w:p>
    <w:p w14:paraId="1AAAD9C2" w14:textId="424B4D3C" w:rsidR="00994E5C" w:rsidRDefault="0035358E" w:rsidP="002F79B0">
      <w:pPr>
        <w:spacing w:line="269" w:lineRule="auto"/>
        <w:rPr>
          <w:rFonts w:ascii="Lucida Sans Unicode" w:hAnsi="Lucida Sans Unicode" w:cs="Lucida Sans Unicode"/>
          <w:iCs/>
          <w:sz w:val="22"/>
          <w:szCs w:val="22"/>
        </w:rPr>
      </w:pPr>
      <w:r w:rsidRPr="0045363C">
        <w:rPr>
          <w:rFonts w:ascii="Lucida Sans Unicode" w:hAnsi="Lucida Sans Unicode" w:cs="Lucida Sans Unicode"/>
          <w:iCs/>
          <w:sz w:val="22"/>
          <w:szCs w:val="22"/>
        </w:rPr>
        <w:t xml:space="preserve">Voor de </w:t>
      </w:r>
      <w:r w:rsidR="00AC3338" w:rsidRPr="0045363C">
        <w:rPr>
          <w:rFonts w:ascii="Lucida Sans Unicode" w:hAnsi="Lucida Sans Unicode" w:cs="Lucida Sans Unicode"/>
          <w:iCs/>
          <w:sz w:val="22"/>
          <w:szCs w:val="22"/>
        </w:rPr>
        <w:t>klachtenprocedure</w:t>
      </w:r>
      <w:r w:rsidRPr="0045363C">
        <w:rPr>
          <w:rFonts w:ascii="Lucida Sans Unicode" w:hAnsi="Lucida Sans Unicode" w:cs="Lucida Sans Unicode"/>
          <w:iCs/>
          <w:sz w:val="22"/>
          <w:szCs w:val="22"/>
        </w:rPr>
        <w:t xml:space="preserve"> verwijzen u naar het protocol op onze </w:t>
      </w:r>
      <w:hyperlink r:id="rId28" w:history="1">
        <w:r w:rsidRPr="0045363C">
          <w:rPr>
            <w:rStyle w:val="Hyperlink"/>
            <w:rFonts w:ascii="Lucida Sans Unicode" w:hAnsi="Lucida Sans Unicode" w:cs="Lucida Sans Unicode"/>
            <w:iCs/>
            <w:sz w:val="22"/>
            <w:szCs w:val="22"/>
          </w:rPr>
          <w:t>website</w:t>
        </w:r>
      </w:hyperlink>
      <w:r w:rsidRPr="0045363C">
        <w:rPr>
          <w:rFonts w:ascii="Lucida Sans Unicode" w:hAnsi="Lucida Sans Unicode" w:cs="Lucida Sans Unicode"/>
          <w:iCs/>
          <w:sz w:val="22"/>
          <w:szCs w:val="22"/>
        </w:rPr>
        <w:t>.</w:t>
      </w:r>
    </w:p>
    <w:p w14:paraId="148FA869" w14:textId="7FCDCBEB" w:rsidR="00AC3338" w:rsidRPr="00C614D0" w:rsidRDefault="00AC3338" w:rsidP="002F79B0">
      <w:pPr>
        <w:spacing w:line="269" w:lineRule="auto"/>
        <w:rPr>
          <w:rFonts w:ascii="Lucida Sans Unicode" w:eastAsia="Times New Roman" w:hAnsi="Lucida Sans Unicode" w:cs="Lucida Sans Unicode"/>
          <w:sz w:val="22"/>
          <w:szCs w:val="22"/>
        </w:rPr>
      </w:pPr>
    </w:p>
    <w:p w14:paraId="195A03D8" w14:textId="4BAD265B" w:rsidR="00F77D86" w:rsidRDefault="00A02D8B" w:rsidP="002F79B0">
      <w:pPr>
        <w:pStyle w:val="Kop2"/>
        <w:spacing w:before="0" w:line="269" w:lineRule="auto"/>
        <w:rPr>
          <w:rFonts w:ascii="Lucida Sans Unicode" w:hAnsi="Lucida Sans Unicode" w:cs="Lucida Sans Unicode"/>
          <w:sz w:val="22"/>
          <w:szCs w:val="22"/>
        </w:rPr>
      </w:pPr>
      <w:bookmarkStart w:id="122" w:name="_Toc81310293"/>
      <w:bookmarkStart w:id="123" w:name="_Toc146020445"/>
      <w:r>
        <w:rPr>
          <w:rFonts w:ascii="Lucida Sans Unicode" w:hAnsi="Lucida Sans Unicode" w:cs="Lucida Sans Unicode"/>
          <w:sz w:val="22"/>
          <w:szCs w:val="22"/>
        </w:rPr>
        <w:t>4.3 Vertrouwenspersoon en contactpersonen</w:t>
      </w:r>
      <w:bookmarkEnd w:id="122"/>
      <w:bookmarkEnd w:id="123"/>
    </w:p>
    <w:p w14:paraId="216F218F" w14:textId="6BD7FDD5" w:rsidR="00151FBE" w:rsidRDefault="00AA010D" w:rsidP="00AA010D">
      <w:pPr>
        <w:rPr>
          <w:rFonts w:ascii="Lucida Sans Unicode" w:hAnsi="Lucida Sans Unicode" w:cs="Lucida Sans Unicode"/>
          <w:sz w:val="22"/>
          <w:szCs w:val="22"/>
          <w:lang w:eastAsia="en-US"/>
        </w:rPr>
      </w:pPr>
      <w:r w:rsidRPr="001D2F35">
        <w:rPr>
          <w:rFonts w:ascii="Lucida Sans Unicode" w:hAnsi="Lucida Sans Unicode" w:cs="Lucida Sans Unicode"/>
          <w:sz w:val="22"/>
          <w:szCs w:val="22"/>
          <w:lang w:eastAsia="en-US"/>
        </w:rPr>
        <w:t>Conform landelijke richt</w:t>
      </w:r>
      <w:r w:rsidR="001D2F35" w:rsidRPr="001D2F35">
        <w:rPr>
          <w:rFonts w:ascii="Lucida Sans Unicode" w:hAnsi="Lucida Sans Unicode" w:cs="Lucida Sans Unicode"/>
          <w:sz w:val="22"/>
          <w:szCs w:val="22"/>
          <w:lang w:eastAsia="en-US"/>
        </w:rPr>
        <w:t xml:space="preserve">lijnen m.b.t. de klachtenregeling heeft het Rembrandt College een externe vertrouwenspersoon aangesteld: </w:t>
      </w:r>
      <w:r w:rsidR="006E70B7">
        <w:rPr>
          <w:rFonts w:ascii="Lucida Sans Unicode" w:hAnsi="Lucida Sans Unicode" w:cs="Lucida Sans Unicode"/>
          <w:sz w:val="22"/>
          <w:szCs w:val="22"/>
          <w:lang w:eastAsia="en-US"/>
        </w:rPr>
        <w:t xml:space="preserve">mevr. </w:t>
      </w:r>
      <w:r w:rsidR="00A53FE3">
        <w:rPr>
          <w:rFonts w:ascii="Lucida Sans Unicode" w:hAnsi="Lucida Sans Unicode" w:cs="Lucida Sans Unicode"/>
          <w:sz w:val="22"/>
          <w:szCs w:val="22"/>
          <w:lang w:eastAsia="en-US"/>
        </w:rPr>
        <w:t>Ingrid Middelkoop</w:t>
      </w:r>
      <w:r w:rsidR="006E70B7">
        <w:rPr>
          <w:rFonts w:ascii="Lucida Sans Unicode" w:hAnsi="Lucida Sans Unicode" w:cs="Lucida Sans Unicode"/>
          <w:sz w:val="22"/>
          <w:szCs w:val="22"/>
          <w:lang w:eastAsia="en-US"/>
        </w:rPr>
        <w:t xml:space="preserve"> (</w:t>
      </w:r>
      <w:hyperlink r:id="rId29" w:history="1">
        <w:r w:rsidR="006E70B7" w:rsidRPr="00604171">
          <w:rPr>
            <w:rStyle w:val="Hyperlink"/>
            <w:rFonts w:ascii="Lucida Sans Unicode" w:hAnsi="Lucida Sans Unicode" w:cs="Lucida Sans Unicode"/>
            <w:sz w:val="22"/>
            <w:szCs w:val="22"/>
            <w:lang w:eastAsia="en-US"/>
          </w:rPr>
          <w:t>ingrid@mica-ede.nl</w:t>
        </w:r>
      </w:hyperlink>
      <w:r w:rsidR="006E70B7">
        <w:rPr>
          <w:rFonts w:ascii="Lucida Sans Unicode" w:hAnsi="Lucida Sans Unicode" w:cs="Lucida Sans Unicode"/>
          <w:sz w:val="22"/>
          <w:szCs w:val="22"/>
          <w:lang w:eastAsia="en-US"/>
        </w:rPr>
        <w:t xml:space="preserve">). </w:t>
      </w:r>
      <w:r w:rsidR="00EF43B7">
        <w:rPr>
          <w:rFonts w:ascii="Lucida Sans Unicode" w:hAnsi="Lucida Sans Unicode" w:cs="Lucida Sans Unicode"/>
          <w:sz w:val="22"/>
          <w:szCs w:val="22"/>
          <w:lang w:eastAsia="en-US"/>
        </w:rPr>
        <w:t>Zij kan benaderd worden door medewerkers, ouders en leerlingen</w:t>
      </w:r>
      <w:r w:rsidR="00151FBE">
        <w:rPr>
          <w:rFonts w:ascii="Lucida Sans Unicode" w:hAnsi="Lucida Sans Unicode" w:cs="Lucida Sans Unicode"/>
          <w:sz w:val="22"/>
          <w:szCs w:val="22"/>
          <w:lang w:eastAsia="en-US"/>
        </w:rPr>
        <w:t xml:space="preserve"> voor zaken die complex, gevoelig </w:t>
      </w:r>
      <w:r w:rsidR="005842EF">
        <w:rPr>
          <w:rFonts w:ascii="Lucida Sans Unicode" w:hAnsi="Lucida Sans Unicode" w:cs="Lucida Sans Unicode"/>
          <w:sz w:val="22"/>
          <w:szCs w:val="22"/>
          <w:lang w:eastAsia="en-US"/>
        </w:rPr>
        <w:t>of van een andere orde zijn zoals:</w:t>
      </w:r>
      <w:r w:rsidR="00151FBE">
        <w:rPr>
          <w:rFonts w:ascii="Lucida Sans Unicode" w:hAnsi="Lucida Sans Unicode" w:cs="Lucida Sans Unicode"/>
          <w:sz w:val="22"/>
          <w:szCs w:val="22"/>
          <w:lang w:eastAsia="en-US"/>
        </w:rPr>
        <w:t xml:space="preserve"> </w:t>
      </w:r>
    </w:p>
    <w:p w14:paraId="65CB41BE" w14:textId="77777777" w:rsidR="00151FBE" w:rsidRPr="00AC3338" w:rsidRDefault="00151FBE" w:rsidP="00151FBE">
      <w:pPr>
        <w:pStyle w:val="Lijstalinea"/>
        <w:numPr>
          <w:ilvl w:val="0"/>
          <w:numId w:val="32"/>
        </w:numPr>
        <w:spacing w:line="269" w:lineRule="auto"/>
        <w:rPr>
          <w:rFonts w:ascii="Lucida Sans Unicode" w:hAnsi="Lucida Sans Unicode" w:cs="Lucida Sans Unicode"/>
          <w:sz w:val="22"/>
          <w:szCs w:val="22"/>
        </w:rPr>
      </w:pPr>
      <w:r>
        <w:rPr>
          <w:rFonts w:ascii="Lucida Sans Unicode" w:hAnsi="Lucida Sans Unicode" w:cs="Lucida Sans Unicode"/>
          <w:sz w:val="22"/>
          <w:szCs w:val="22"/>
        </w:rPr>
        <w:t>O</w:t>
      </w:r>
      <w:r w:rsidRPr="00AC3338">
        <w:rPr>
          <w:rFonts w:ascii="Lucida Sans Unicode" w:hAnsi="Lucida Sans Unicode" w:cs="Lucida Sans Unicode"/>
          <w:sz w:val="22"/>
          <w:szCs w:val="22"/>
        </w:rPr>
        <w:t>ntucht, aanranding, zedendelict (officier van justitie)</w:t>
      </w:r>
      <w:r>
        <w:rPr>
          <w:rFonts w:ascii="Lucida Sans Unicode" w:hAnsi="Lucida Sans Unicode" w:cs="Lucida Sans Unicode"/>
          <w:sz w:val="22"/>
          <w:szCs w:val="22"/>
        </w:rPr>
        <w:t>;</w:t>
      </w:r>
    </w:p>
    <w:p w14:paraId="41A60C09" w14:textId="77777777" w:rsidR="00151FBE" w:rsidRPr="00AC3338" w:rsidRDefault="00151FBE" w:rsidP="00151FBE">
      <w:pPr>
        <w:pStyle w:val="Lijstalinea"/>
        <w:numPr>
          <w:ilvl w:val="0"/>
          <w:numId w:val="32"/>
        </w:numPr>
        <w:spacing w:line="269" w:lineRule="auto"/>
        <w:rPr>
          <w:rFonts w:ascii="Lucida Sans Unicode" w:hAnsi="Lucida Sans Unicode" w:cs="Lucida Sans Unicode"/>
          <w:sz w:val="22"/>
          <w:szCs w:val="22"/>
        </w:rPr>
      </w:pPr>
      <w:r>
        <w:rPr>
          <w:rFonts w:ascii="Lucida Sans Unicode" w:hAnsi="Lucida Sans Unicode" w:cs="Lucida Sans Unicode"/>
          <w:sz w:val="22"/>
          <w:szCs w:val="22"/>
        </w:rPr>
        <w:t>S</w:t>
      </w:r>
      <w:r w:rsidRPr="00AC3338">
        <w:rPr>
          <w:rFonts w:ascii="Lucida Sans Unicode" w:hAnsi="Lucida Sans Unicode" w:cs="Lucida Sans Unicode"/>
          <w:sz w:val="22"/>
          <w:szCs w:val="22"/>
        </w:rPr>
        <w:t>eksuele intimidatie</w:t>
      </w:r>
      <w:r>
        <w:rPr>
          <w:rFonts w:ascii="Lucida Sans Unicode" w:hAnsi="Lucida Sans Unicode" w:cs="Lucida Sans Unicode"/>
          <w:sz w:val="22"/>
          <w:szCs w:val="22"/>
        </w:rPr>
        <w:t>;</w:t>
      </w:r>
    </w:p>
    <w:p w14:paraId="1A289255" w14:textId="77777777" w:rsidR="00151FBE" w:rsidRPr="00AC3338" w:rsidRDefault="00151FBE" w:rsidP="00151FBE">
      <w:pPr>
        <w:pStyle w:val="Lijstalinea"/>
        <w:numPr>
          <w:ilvl w:val="0"/>
          <w:numId w:val="32"/>
        </w:numPr>
        <w:spacing w:line="269" w:lineRule="auto"/>
        <w:rPr>
          <w:rFonts w:ascii="Lucida Sans Unicode" w:hAnsi="Lucida Sans Unicode" w:cs="Lucida Sans Unicode"/>
          <w:sz w:val="22"/>
          <w:szCs w:val="22"/>
        </w:rPr>
      </w:pPr>
      <w:r>
        <w:rPr>
          <w:rFonts w:ascii="Lucida Sans Unicode" w:hAnsi="Lucida Sans Unicode" w:cs="Lucida Sans Unicode"/>
          <w:sz w:val="22"/>
          <w:szCs w:val="22"/>
        </w:rPr>
        <w:t>D</w:t>
      </w:r>
      <w:r w:rsidRPr="00AC3338">
        <w:rPr>
          <w:rFonts w:ascii="Lucida Sans Unicode" w:hAnsi="Lucida Sans Unicode" w:cs="Lucida Sans Unicode"/>
          <w:sz w:val="22"/>
          <w:szCs w:val="22"/>
        </w:rPr>
        <w:t>iscriminatie</w:t>
      </w:r>
      <w:r>
        <w:rPr>
          <w:rFonts w:ascii="Lucida Sans Unicode" w:hAnsi="Lucida Sans Unicode" w:cs="Lucida Sans Unicode"/>
          <w:sz w:val="22"/>
          <w:szCs w:val="22"/>
        </w:rPr>
        <w:t>;</w:t>
      </w:r>
    </w:p>
    <w:p w14:paraId="21829149" w14:textId="77777777" w:rsidR="00151FBE" w:rsidRPr="00AC3338" w:rsidRDefault="00151FBE" w:rsidP="00151FBE">
      <w:pPr>
        <w:pStyle w:val="Lijstalinea"/>
        <w:numPr>
          <w:ilvl w:val="0"/>
          <w:numId w:val="32"/>
        </w:numPr>
        <w:spacing w:line="269" w:lineRule="auto"/>
        <w:rPr>
          <w:rFonts w:ascii="Lucida Sans Unicode" w:hAnsi="Lucida Sans Unicode" w:cs="Lucida Sans Unicode"/>
          <w:sz w:val="22"/>
          <w:szCs w:val="22"/>
        </w:rPr>
      </w:pPr>
      <w:r>
        <w:rPr>
          <w:rFonts w:ascii="Lucida Sans Unicode" w:hAnsi="Lucida Sans Unicode" w:cs="Lucida Sans Unicode"/>
          <w:sz w:val="22"/>
          <w:szCs w:val="22"/>
        </w:rPr>
        <w:t>A</w:t>
      </w:r>
      <w:r w:rsidRPr="00AC3338">
        <w:rPr>
          <w:rFonts w:ascii="Lucida Sans Unicode" w:hAnsi="Lucida Sans Unicode" w:cs="Lucida Sans Unicode"/>
          <w:sz w:val="22"/>
          <w:szCs w:val="22"/>
        </w:rPr>
        <w:t>gressie, geweld.</w:t>
      </w:r>
    </w:p>
    <w:p w14:paraId="7226ABD8" w14:textId="77777777" w:rsidR="00151FBE" w:rsidRDefault="00151FBE" w:rsidP="00AA010D">
      <w:pPr>
        <w:rPr>
          <w:rFonts w:ascii="Lucida Sans Unicode" w:hAnsi="Lucida Sans Unicode" w:cs="Lucida Sans Unicode"/>
          <w:sz w:val="22"/>
          <w:szCs w:val="22"/>
          <w:lang w:eastAsia="en-US"/>
        </w:rPr>
      </w:pPr>
    </w:p>
    <w:p w14:paraId="77146DF5" w14:textId="77777777" w:rsidR="00151FBE" w:rsidRDefault="00151FBE" w:rsidP="00AA010D">
      <w:pPr>
        <w:rPr>
          <w:rFonts w:ascii="Lucida Sans Unicode" w:hAnsi="Lucida Sans Unicode" w:cs="Lucida Sans Unicode"/>
          <w:sz w:val="22"/>
          <w:szCs w:val="22"/>
          <w:lang w:eastAsia="en-US"/>
        </w:rPr>
      </w:pPr>
    </w:p>
    <w:p w14:paraId="4CA53BFD" w14:textId="509B7641" w:rsidR="00A02D8B" w:rsidRDefault="00EF43B7" w:rsidP="00AA010D">
      <w:pPr>
        <w:rPr>
          <w:rFonts w:ascii="Lucida Sans Unicode" w:hAnsi="Lucida Sans Unicode" w:cs="Lucida Sans Unicode"/>
          <w:sz w:val="22"/>
          <w:szCs w:val="22"/>
          <w:lang w:eastAsia="en-US"/>
        </w:rPr>
      </w:pPr>
      <w:r>
        <w:rPr>
          <w:rFonts w:ascii="Lucida Sans Unicode" w:hAnsi="Lucida Sans Unicode" w:cs="Lucida Sans Unicode"/>
          <w:sz w:val="22"/>
          <w:szCs w:val="22"/>
          <w:lang w:eastAsia="en-US"/>
        </w:rPr>
        <w:lastRenderedPageBreak/>
        <w:t xml:space="preserve">. </w:t>
      </w:r>
    </w:p>
    <w:p w14:paraId="7A5C6DCD" w14:textId="46ED57E5" w:rsidR="00EF43B7" w:rsidRDefault="00EF43B7" w:rsidP="00AA010D">
      <w:pPr>
        <w:rPr>
          <w:rFonts w:ascii="Lucida Sans Unicode" w:hAnsi="Lucida Sans Unicode" w:cs="Lucida Sans Unicode"/>
          <w:sz w:val="22"/>
          <w:szCs w:val="22"/>
          <w:lang w:eastAsia="en-US"/>
        </w:rPr>
      </w:pPr>
    </w:p>
    <w:p w14:paraId="1A51C0F0" w14:textId="1AB1CDE2" w:rsidR="00EF43B7" w:rsidRPr="001D2F35" w:rsidRDefault="00EF43B7" w:rsidP="00AA010D">
      <w:pPr>
        <w:rPr>
          <w:rFonts w:ascii="Lucida Sans Unicode" w:hAnsi="Lucida Sans Unicode" w:cs="Lucida Sans Unicode"/>
          <w:sz w:val="22"/>
          <w:szCs w:val="22"/>
          <w:lang w:eastAsia="en-US"/>
        </w:rPr>
      </w:pPr>
      <w:r>
        <w:rPr>
          <w:rFonts w:ascii="Lucida Sans Unicode" w:hAnsi="Lucida Sans Unicode" w:cs="Lucida Sans Unicode"/>
          <w:sz w:val="22"/>
          <w:szCs w:val="22"/>
          <w:lang w:eastAsia="en-US"/>
        </w:rPr>
        <w:t>Binnen de school zijn er ook twee interne contactpersonen: mevrouw</w:t>
      </w:r>
      <w:r w:rsidR="00AC161F">
        <w:rPr>
          <w:rFonts w:ascii="Lucida Sans Unicode" w:hAnsi="Lucida Sans Unicode" w:cs="Lucida Sans Unicode"/>
          <w:sz w:val="22"/>
          <w:szCs w:val="22"/>
          <w:lang w:eastAsia="en-US"/>
        </w:rPr>
        <w:t xml:space="preserve"> N. (Nadia)</w:t>
      </w:r>
      <w:r>
        <w:rPr>
          <w:rFonts w:ascii="Lucida Sans Unicode" w:hAnsi="Lucida Sans Unicode" w:cs="Lucida Sans Unicode"/>
          <w:sz w:val="22"/>
          <w:szCs w:val="22"/>
          <w:lang w:eastAsia="en-US"/>
        </w:rPr>
        <w:t xml:space="preserve"> Koerhuis (</w:t>
      </w:r>
      <w:hyperlink r:id="rId30" w:history="1">
        <w:r w:rsidRPr="00A976BB">
          <w:rPr>
            <w:rStyle w:val="Hyperlink"/>
            <w:rFonts w:ascii="Lucida Sans Unicode" w:hAnsi="Lucida Sans Unicode" w:cs="Lucida Sans Unicode"/>
            <w:sz w:val="22"/>
            <w:szCs w:val="22"/>
            <w:lang w:eastAsia="en-US"/>
          </w:rPr>
          <w:t>n.koerhuis@rembrandt-college.nl</w:t>
        </w:r>
      </w:hyperlink>
      <w:r>
        <w:rPr>
          <w:rFonts w:ascii="Lucida Sans Unicode" w:hAnsi="Lucida Sans Unicode" w:cs="Lucida Sans Unicode"/>
          <w:sz w:val="22"/>
          <w:szCs w:val="22"/>
          <w:lang w:eastAsia="en-US"/>
        </w:rPr>
        <w:t xml:space="preserve">) en de heer </w:t>
      </w:r>
      <w:r w:rsidR="00AC161F">
        <w:rPr>
          <w:rFonts w:ascii="Lucida Sans Unicode" w:hAnsi="Lucida Sans Unicode" w:cs="Lucida Sans Unicode"/>
          <w:sz w:val="22"/>
          <w:szCs w:val="22"/>
          <w:lang w:eastAsia="en-US"/>
        </w:rPr>
        <w:t xml:space="preserve">K. (Kaj) </w:t>
      </w:r>
      <w:r>
        <w:rPr>
          <w:rFonts w:ascii="Lucida Sans Unicode" w:hAnsi="Lucida Sans Unicode" w:cs="Lucida Sans Unicode"/>
          <w:sz w:val="22"/>
          <w:szCs w:val="22"/>
          <w:lang w:eastAsia="en-US"/>
        </w:rPr>
        <w:t>Buddingh (</w:t>
      </w:r>
      <w:hyperlink r:id="rId31" w:history="1">
        <w:r w:rsidR="00A16473" w:rsidRPr="002D3F88">
          <w:rPr>
            <w:rStyle w:val="Hyperlink"/>
            <w:rFonts w:ascii="Lucida Sans Unicode" w:hAnsi="Lucida Sans Unicode" w:cs="Lucida Sans Unicode"/>
            <w:sz w:val="22"/>
            <w:szCs w:val="22"/>
            <w:lang w:eastAsia="en-US"/>
          </w:rPr>
          <w:t>k.buddingh@rembrandt-college.nl</w:t>
        </w:r>
      </w:hyperlink>
      <w:r w:rsidR="00A16473">
        <w:rPr>
          <w:rFonts w:ascii="Lucida Sans Unicode" w:hAnsi="Lucida Sans Unicode" w:cs="Lucida Sans Unicode"/>
          <w:sz w:val="22"/>
          <w:szCs w:val="22"/>
          <w:lang w:eastAsia="en-US"/>
        </w:rPr>
        <w:t>)</w:t>
      </w:r>
      <w:r>
        <w:rPr>
          <w:rFonts w:ascii="Lucida Sans Unicode" w:hAnsi="Lucida Sans Unicode" w:cs="Lucida Sans Unicode"/>
          <w:sz w:val="22"/>
          <w:szCs w:val="22"/>
          <w:lang w:eastAsia="en-US"/>
        </w:rPr>
        <w:t xml:space="preserve">. Zij zijn het eerste aanspreekpunt voor medewerkers, ouders en leerlingen inzake vragen en problemen op het gebied van ongewenste omgangsvormen. </w:t>
      </w:r>
    </w:p>
    <w:p w14:paraId="345C45AC" w14:textId="77777777" w:rsidR="00EF43B7" w:rsidRDefault="00EF43B7" w:rsidP="002F79B0">
      <w:pPr>
        <w:pStyle w:val="Kop2"/>
        <w:spacing w:before="0" w:line="269" w:lineRule="auto"/>
        <w:rPr>
          <w:rFonts w:ascii="Lucida Sans Unicode" w:hAnsi="Lucida Sans Unicode" w:cs="Lucida Sans Unicode"/>
          <w:sz w:val="22"/>
          <w:szCs w:val="22"/>
        </w:rPr>
      </w:pPr>
    </w:p>
    <w:p w14:paraId="663C8D6C" w14:textId="694D59F2" w:rsidR="00AC3338" w:rsidRPr="00AC3338" w:rsidRDefault="00AC3338" w:rsidP="002F79B0">
      <w:pPr>
        <w:pStyle w:val="Kop2"/>
        <w:spacing w:before="0" w:line="269" w:lineRule="auto"/>
        <w:rPr>
          <w:rFonts w:ascii="Lucida Sans Unicode" w:hAnsi="Lucida Sans Unicode" w:cs="Lucida Sans Unicode"/>
          <w:sz w:val="22"/>
          <w:szCs w:val="22"/>
        </w:rPr>
      </w:pPr>
      <w:bookmarkStart w:id="124" w:name="_Toc81310294"/>
      <w:bookmarkStart w:id="125" w:name="_Toc146020446"/>
      <w:r w:rsidRPr="00AC3338">
        <w:rPr>
          <w:rFonts w:ascii="Lucida Sans Unicode" w:hAnsi="Lucida Sans Unicode" w:cs="Lucida Sans Unicode"/>
          <w:sz w:val="22"/>
          <w:szCs w:val="22"/>
        </w:rPr>
        <w:t>4.</w:t>
      </w:r>
      <w:r w:rsidR="00EF43B7">
        <w:rPr>
          <w:rFonts w:ascii="Lucida Sans Unicode" w:hAnsi="Lucida Sans Unicode" w:cs="Lucida Sans Unicode"/>
          <w:sz w:val="22"/>
          <w:szCs w:val="22"/>
        </w:rPr>
        <w:t>4</w:t>
      </w:r>
      <w:r w:rsidRPr="00AC3338">
        <w:rPr>
          <w:rFonts w:ascii="Lucida Sans Unicode" w:hAnsi="Lucida Sans Unicode" w:cs="Lucida Sans Unicode"/>
          <w:sz w:val="22"/>
          <w:szCs w:val="22"/>
        </w:rPr>
        <w:t xml:space="preserve"> </w:t>
      </w:r>
      <w:r>
        <w:rPr>
          <w:rFonts w:ascii="Lucida Sans Unicode" w:hAnsi="Lucida Sans Unicode" w:cs="Lucida Sans Unicode"/>
          <w:sz w:val="22"/>
          <w:szCs w:val="22"/>
        </w:rPr>
        <w:t>Verlof en verzuim</w:t>
      </w:r>
      <w:bookmarkEnd w:id="124"/>
      <w:bookmarkEnd w:id="125"/>
    </w:p>
    <w:p w14:paraId="3C0A5ACD" w14:textId="77777777" w:rsidR="00AC3338" w:rsidRDefault="00AC3338" w:rsidP="002F79B0">
      <w:pPr>
        <w:spacing w:line="269" w:lineRule="auto"/>
        <w:rPr>
          <w:rFonts w:ascii="Lucida Sans Unicode" w:eastAsia="Calibri" w:hAnsi="Lucida Sans Unicode" w:cs="Lucida Sans Unicode"/>
          <w:noProof/>
          <w:sz w:val="22"/>
          <w:szCs w:val="22"/>
        </w:rPr>
      </w:pPr>
    </w:p>
    <w:p w14:paraId="71F6E9D3" w14:textId="770C98C8" w:rsidR="00AC3338" w:rsidRPr="00AC3338" w:rsidRDefault="00AC3338" w:rsidP="002F79B0">
      <w:pPr>
        <w:pStyle w:val="Kop3"/>
        <w:rPr>
          <w:b/>
          <w:i w:val="0"/>
        </w:rPr>
      </w:pPr>
      <w:bookmarkStart w:id="126" w:name="_Toc81310295"/>
      <w:bookmarkStart w:id="127" w:name="_Toc146020447"/>
      <w:r w:rsidRPr="00AC3338">
        <w:t>4.</w:t>
      </w:r>
      <w:r w:rsidR="00EF43B7">
        <w:t>4</w:t>
      </w:r>
      <w:r>
        <w:t>.1</w:t>
      </w:r>
      <w:r w:rsidRPr="00AC3338">
        <w:t xml:space="preserve"> Leerplicht</w:t>
      </w:r>
      <w:bookmarkEnd w:id="126"/>
      <w:bookmarkEnd w:id="127"/>
    </w:p>
    <w:p w14:paraId="34462B10" w14:textId="5DE4E9BF" w:rsidR="00AC3338" w:rsidRPr="00C614D0" w:rsidRDefault="00AC3338" w:rsidP="00FB18B0">
      <w:pPr>
        <w:widowControl w:val="0"/>
        <w:autoSpaceDE w:val="0"/>
        <w:autoSpaceDN w:val="0"/>
        <w:adjustRightInd w:val="0"/>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Leerplicht hangt heel nauw samen met leerrecht, ofwel het recht op onderwijs. Het doel van de leerplichtwet is dat jongeren zo goed mogelijk worden toegerust met kennis en vaardigheden die zij nodig hebben om een zelfstandige plek in de samenleving te verwerven. Een afgeronde schoolopleiding is daarvoor een eerste vereiste.</w:t>
      </w:r>
    </w:p>
    <w:p w14:paraId="02EEE6AC" w14:textId="53B50043" w:rsidR="00AC3338" w:rsidRPr="00C614D0" w:rsidRDefault="00AC3338" w:rsidP="00FB18B0">
      <w:pPr>
        <w:widowControl w:val="0"/>
        <w:autoSpaceDE w:val="0"/>
        <w:autoSpaceDN w:val="0"/>
        <w:adjustRightInd w:val="0"/>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Het Rembrandt College werkt nauw samen met de leerplichtambtenaren van de verschillende gemeenten waarin onze leerlingen wonen. De leerplichtambtenaar moet door school worden ingeschakeld wanneer er sprake is van veelvuldig, bijzonder of ongeoorloofd verzuim. </w:t>
      </w:r>
      <w:r w:rsidR="004B570B">
        <w:rPr>
          <w:rFonts w:ascii="Lucida Sans Unicode" w:hAnsi="Lucida Sans Unicode" w:cs="Lucida Sans Unicode"/>
          <w:sz w:val="22"/>
          <w:szCs w:val="22"/>
        </w:rPr>
        <w:t>Wettelijk staat p</w:t>
      </w:r>
      <w:r w:rsidRPr="00C614D0">
        <w:rPr>
          <w:rFonts w:ascii="Lucida Sans Unicode" w:hAnsi="Lucida Sans Unicode" w:cs="Lucida Sans Unicode"/>
          <w:sz w:val="22"/>
          <w:szCs w:val="22"/>
        </w:rPr>
        <w:t xml:space="preserve">recies </w:t>
      </w:r>
      <w:r w:rsidR="004B570B">
        <w:rPr>
          <w:rFonts w:ascii="Lucida Sans Unicode" w:hAnsi="Lucida Sans Unicode" w:cs="Lucida Sans Unicode"/>
          <w:sz w:val="22"/>
          <w:szCs w:val="22"/>
        </w:rPr>
        <w:t>beschreven</w:t>
      </w:r>
      <w:r w:rsidRPr="00C614D0">
        <w:rPr>
          <w:rFonts w:ascii="Lucida Sans Unicode" w:hAnsi="Lucida Sans Unicode" w:cs="Lucida Sans Unicode"/>
          <w:sz w:val="22"/>
          <w:szCs w:val="22"/>
        </w:rPr>
        <w:t xml:space="preserve"> wat school door moet geven op welk moment. De leerplichtambtenaar beslist welke acties er vanuit leerplicht genomen moeten worden.</w:t>
      </w:r>
    </w:p>
    <w:p w14:paraId="22141081" w14:textId="77777777" w:rsidR="00AC3338" w:rsidRPr="00C614D0" w:rsidRDefault="00AC3338" w:rsidP="002F79B0">
      <w:pPr>
        <w:widowControl w:val="0"/>
        <w:autoSpaceDE w:val="0"/>
        <w:autoSpaceDN w:val="0"/>
        <w:adjustRightInd w:val="0"/>
        <w:spacing w:line="269" w:lineRule="auto"/>
        <w:rPr>
          <w:rFonts w:ascii="Lucida Sans Unicode" w:hAnsi="Lucida Sans Unicode" w:cs="Lucida Sans Unicode"/>
          <w:sz w:val="22"/>
          <w:szCs w:val="22"/>
        </w:rPr>
      </w:pPr>
    </w:p>
    <w:p w14:paraId="76C9EB4C" w14:textId="77777777" w:rsidR="00AC3338" w:rsidRPr="00C614D0" w:rsidRDefault="00AC3338" w:rsidP="00B81A61">
      <w:pPr>
        <w:widowControl w:val="0"/>
        <w:autoSpaceDE w:val="0"/>
        <w:autoSpaceDN w:val="0"/>
        <w:adjustRightInd w:val="0"/>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Naast de leerplichtambtenaar die verbonden is aan de woonplaats van de leerling, heeft het Rembrandt College ook zelf een contactpersoon bij de afdeling leerplicht van de gemeente Veenendaal. Deze contactpersoon adviseert school over vragen rondom verzuim, afwezigheid door ziekte en bij aanvragen voor bijzonder verlof. </w:t>
      </w:r>
    </w:p>
    <w:p w14:paraId="12E4E376" w14:textId="77777777" w:rsidR="00AC3338" w:rsidRPr="00C614D0" w:rsidRDefault="00AC3338" w:rsidP="002F79B0">
      <w:pPr>
        <w:spacing w:line="269" w:lineRule="auto"/>
        <w:rPr>
          <w:rFonts w:ascii="Lucida Sans Unicode" w:eastAsia="Calibri" w:hAnsi="Lucida Sans Unicode" w:cs="Lucida Sans Unicode"/>
          <w:noProof/>
          <w:sz w:val="22"/>
          <w:szCs w:val="22"/>
        </w:rPr>
      </w:pPr>
    </w:p>
    <w:p w14:paraId="744A39E5" w14:textId="04FD98F8" w:rsidR="00AC3338" w:rsidRPr="00BF3A46" w:rsidRDefault="00F77D86" w:rsidP="002F79B0">
      <w:pPr>
        <w:pStyle w:val="Kop3"/>
        <w:rPr>
          <w:b/>
          <w:i w:val="0"/>
        </w:rPr>
      </w:pPr>
      <w:bookmarkStart w:id="128" w:name="_Toc81310296"/>
      <w:bookmarkStart w:id="129" w:name="_Toc146020448"/>
      <w:r w:rsidRPr="00BF3A46">
        <w:t>4.</w:t>
      </w:r>
      <w:r w:rsidR="00EF43B7">
        <w:t>4</w:t>
      </w:r>
      <w:r w:rsidR="00AC3338" w:rsidRPr="00BF3A46">
        <w:t>.2 Verzuimbegeleiding</w:t>
      </w:r>
      <w:bookmarkEnd w:id="128"/>
      <w:bookmarkEnd w:id="129"/>
    </w:p>
    <w:p w14:paraId="5E9BF4B6" w14:textId="754E9016" w:rsidR="00AC3338" w:rsidRPr="00C614D0" w:rsidRDefault="00AC3338" w:rsidP="00FB18B0">
      <w:pPr>
        <w:spacing w:line="269" w:lineRule="auto"/>
        <w:jc w:val="both"/>
        <w:rPr>
          <w:rFonts w:ascii="Lucida Sans Unicode" w:hAnsi="Lucida Sans Unicode" w:cs="Lucida Sans Unicode"/>
          <w:color w:val="000000" w:themeColor="text1"/>
          <w:sz w:val="22"/>
          <w:szCs w:val="22"/>
        </w:rPr>
      </w:pPr>
      <w:r w:rsidRPr="00BF3A46">
        <w:rPr>
          <w:rFonts w:ascii="Lucida Sans Unicode" w:hAnsi="Lucida Sans Unicode" w:cs="Lucida Sans Unicode"/>
          <w:color w:val="000000" w:themeColor="text1"/>
          <w:sz w:val="22"/>
          <w:szCs w:val="22"/>
        </w:rPr>
        <w:t>Leerlingen kunnen bij de verzuimbegeleider terecht voor alle zaken die te maken hebben met het niet-volgen van lessen. De verzuimbegeleider verzorgt de administratieve afhandeling van te laat</w:t>
      </w:r>
      <w:r w:rsidR="00EC6F63" w:rsidRPr="00BF3A46">
        <w:rPr>
          <w:rFonts w:ascii="Lucida Sans Unicode" w:hAnsi="Lucida Sans Unicode" w:cs="Lucida Sans Unicode"/>
          <w:color w:val="000000" w:themeColor="text1"/>
          <w:sz w:val="22"/>
          <w:szCs w:val="22"/>
        </w:rPr>
        <w:t xml:space="preserve"> komen</w:t>
      </w:r>
      <w:r w:rsidRPr="00BF3A46">
        <w:rPr>
          <w:rFonts w:ascii="Lucida Sans Unicode" w:hAnsi="Lucida Sans Unicode" w:cs="Lucida Sans Unicode"/>
          <w:color w:val="000000" w:themeColor="text1"/>
          <w:sz w:val="22"/>
          <w:szCs w:val="22"/>
        </w:rPr>
        <w:t>, uit de les verwijderd</w:t>
      </w:r>
      <w:r w:rsidR="00EC6F63" w:rsidRPr="00BF3A46">
        <w:rPr>
          <w:rFonts w:ascii="Lucida Sans Unicode" w:hAnsi="Lucida Sans Unicode" w:cs="Lucida Sans Unicode"/>
          <w:color w:val="000000" w:themeColor="text1"/>
          <w:sz w:val="22"/>
          <w:szCs w:val="22"/>
        </w:rPr>
        <w:t xml:space="preserve"> worden</w:t>
      </w:r>
      <w:r w:rsidRPr="00BF3A46">
        <w:rPr>
          <w:rFonts w:ascii="Lucida Sans Unicode" w:hAnsi="Lucida Sans Unicode" w:cs="Lucida Sans Unicode"/>
          <w:color w:val="000000" w:themeColor="text1"/>
          <w:sz w:val="22"/>
          <w:szCs w:val="22"/>
        </w:rPr>
        <w:t>, spijbelen of ziekte.</w:t>
      </w:r>
      <w:r w:rsidR="00EC6F63" w:rsidRPr="00BF3A46">
        <w:rPr>
          <w:rFonts w:ascii="Lucida Sans Unicode" w:hAnsi="Lucida Sans Unicode" w:cs="Lucida Sans Unicode"/>
          <w:sz w:val="22"/>
          <w:szCs w:val="22"/>
        </w:rPr>
        <w:t xml:space="preserve"> </w:t>
      </w:r>
      <w:r w:rsidR="004705E8">
        <w:rPr>
          <w:rFonts w:ascii="Lucida Sans Unicode" w:hAnsi="Lucida Sans Unicode" w:cs="Lucida Sans Unicode"/>
          <w:sz w:val="22"/>
          <w:szCs w:val="22"/>
        </w:rPr>
        <w:t>Z</w:t>
      </w:r>
      <w:r w:rsidR="00EC6F63" w:rsidRPr="00BF3A46">
        <w:rPr>
          <w:rFonts w:ascii="Lucida Sans Unicode" w:hAnsi="Lucida Sans Unicode" w:cs="Lucida Sans Unicode"/>
          <w:sz w:val="22"/>
          <w:szCs w:val="22"/>
        </w:rPr>
        <w:t xml:space="preserve">ij schakelt </w:t>
      </w:r>
      <w:r w:rsidRPr="00BF3A46">
        <w:rPr>
          <w:rFonts w:ascii="Lucida Sans Unicode" w:hAnsi="Lucida Sans Unicode" w:cs="Lucida Sans Unicode"/>
          <w:sz w:val="22"/>
          <w:szCs w:val="22"/>
        </w:rPr>
        <w:t xml:space="preserve">waar nodig de mentor </w:t>
      </w:r>
      <w:r w:rsidR="00BF3A46" w:rsidRPr="00BF3A46">
        <w:rPr>
          <w:rFonts w:ascii="Lucida Sans Unicode" w:hAnsi="Lucida Sans Unicode" w:cs="Lucida Sans Unicode"/>
          <w:sz w:val="22"/>
          <w:szCs w:val="22"/>
        </w:rPr>
        <w:t xml:space="preserve">of </w:t>
      </w:r>
      <w:r w:rsidR="005A0121">
        <w:rPr>
          <w:rFonts w:ascii="Lucida Sans Unicode" w:hAnsi="Lucida Sans Unicode" w:cs="Lucida Sans Unicode"/>
          <w:sz w:val="22"/>
          <w:szCs w:val="22"/>
        </w:rPr>
        <w:t>teamleider</w:t>
      </w:r>
      <w:r w:rsidR="00BF3A46" w:rsidRPr="00BF3A46">
        <w:rPr>
          <w:rFonts w:ascii="Lucida Sans Unicode" w:hAnsi="Lucida Sans Unicode" w:cs="Lucida Sans Unicode"/>
          <w:sz w:val="22"/>
          <w:szCs w:val="22"/>
        </w:rPr>
        <w:t xml:space="preserve"> </w:t>
      </w:r>
      <w:r w:rsidR="00BF3A46" w:rsidRPr="005A0121">
        <w:rPr>
          <w:rFonts w:ascii="Lucida Sans Unicode" w:hAnsi="Lucida Sans Unicode" w:cs="Lucida Sans Unicode"/>
          <w:sz w:val="22"/>
          <w:szCs w:val="22"/>
        </w:rPr>
        <w:t>i</w:t>
      </w:r>
      <w:r w:rsidRPr="005A0121">
        <w:rPr>
          <w:rFonts w:ascii="Lucida Sans Unicode" w:hAnsi="Lucida Sans Unicode" w:cs="Lucida Sans Unicode"/>
          <w:sz w:val="22"/>
          <w:szCs w:val="22"/>
        </w:rPr>
        <w:t>n</w:t>
      </w:r>
      <w:r w:rsidR="005A0121">
        <w:rPr>
          <w:rFonts w:ascii="Lucida Sans Unicode" w:hAnsi="Lucida Sans Unicode" w:cs="Lucida Sans Unicode"/>
          <w:sz w:val="22"/>
          <w:szCs w:val="22"/>
        </w:rPr>
        <w:t xml:space="preserve">. </w:t>
      </w:r>
      <w:r w:rsidRPr="005A0121">
        <w:rPr>
          <w:rFonts w:ascii="Lucida Sans Unicode" w:hAnsi="Lucida Sans Unicode" w:cs="Lucida Sans Unicode"/>
          <w:sz w:val="22"/>
          <w:szCs w:val="22"/>
        </w:rPr>
        <w:t>De</w:t>
      </w:r>
      <w:r w:rsidRPr="00BF3A46">
        <w:rPr>
          <w:rFonts w:ascii="Lucida Sans Unicode" w:hAnsi="Lucida Sans Unicode" w:cs="Lucida Sans Unicode"/>
          <w:color w:val="000000" w:themeColor="text1"/>
          <w:sz w:val="22"/>
          <w:szCs w:val="22"/>
        </w:rPr>
        <w:t xml:space="preserve"> verzuimbegeleider werkt hierbij met vaste protocollen die aangeven hoe het Rembrandt College omgaat met te laat komen, ziekteverzuim, spi</w:t>
      </w:r>
      <w:r w:rsidR="00EC6F63" w:rsidRPr="00BF3A46">
        <w:rPr>
          <w:rFonts w:ascii="Lucida Sans Unicode" w:hAnsi="Lucida Sans Unicode" w:cs="Lucida Sans Unicode"/>
          <w:color w:val="000000" w:themeColor="text1"/>
          <w:sz w:val="22"/>
          <w:szCs w:val="22"/>
        </w:rPr>
        <w:t>jbelen en eruit gestuurd worden.</w:t>
      </w:r>
    </w:p>
    <w:p w14:paraId="2007C0F6" w14:textId="77777777" w:rsidR="00AC3338" w:rsidRPr="00C614D0" w:rsidRDefault="00AC3338" w:rsidP="002F79B0">
      <w:pPr>
        <w:spacing w:line="269" w:lineRule="auto"/>
        <w:rPr>
          <w:rFonts w:ascii="Lucida Sans Unicode" w:hAnsi="Lucida Sans Unicode" w:cs="Lucida Sans Unicode"/>
          <w:color w:val="000000"/>
          <w:sz w:val="22"/>
          <w:szCs w:val="22"/>
        </w:rPr>
      </w:pPr>
    </w:p>
    <w:p w14:paraId="648264D9" w14:textId="7056A8B7" w:rsidR="00AC3338" w:rsidRPr="00AC3338" w:rsidRDefault="00AC3338" w:rsidP="002F79B0">
      <w:pPr>
        <w:pStyle w:val="Kop3"/>
        <w:rPr>
          <w:b/>
          <w:i w:val="0"/>
        </w:rPr>
      </w:pPr>
      <w:bookmarkStart w:id="130" w:name="_Toc81310297"/>
      <w:bookmarkStart w:id="131" w:name="_Toc146020449"/>
      <w:r w:rsidRPr="00AC3338">
        <w:lastRenderedPageBreak/>
        <w:t>4.</w:t>
      </w:r>
      <w:r w:rsidR="00EF43B7">
        <w:t>4</w:t>
      </w:r>
      <w:r>
        <w:t>.3</w:t>
      </w:r>
      <w:r w:rsidRPr="00AC3338">
        <w:t xml:space="preserve"> Absentie en ziekte</w:t>
      </w:r>
      <w:bookmarkEnd w:id="130"/>
      <w:bookmarkEnd w:id="131"/>
    </w:p>
    <w:p w14:paraId="1912733D" w14:textId="6B31B1CE" w:rsidR="00A02DCA" w:rsidRPr="00A02DCA" w:rsidRDefault="00A02DCA" w:rsidP="00A02DCA">
      <w:pPr>
        <w:pStyle w:val="Normaalweb"/>
        <w:spacing w:before="0" w:beforeAutospacing="0" w:after="0" w:afterAutospacing="0" w:line="269" w:lineRule="auto"/>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 xml:space="preserve">Indien uw zoon/dochter vanwege ziekte niet naar school kan komen, </w:t>
      </w:r>
      <w:r w:rsidR="004B570B">
        <w:rPr>
          <w:rFonts w:ascii="Lucida Sans Unicode" w:hAnsi="Lucida Sans Unicode" w:cs="Lucida Sans Unicode"/>
          <w:color w:val="000000"/>
          <w:sz w:val="22"/>
          <w:szCs w:val="22"/>
        </w:rPr>
        <w:t>meld</w:t>
      </w:r>
      <w:r w:rsidRPr="00A02DCA">
        <w:rPr>
          <w:rFonts w:ascii="Lucida Sans Unicode" w:hAnsi="Lucida Sans Unicode" w:cs="Lucida Sans Unicode"/>
          <w:color w:val="000000"/>
          <w:sz w:val="22"/>
          <w:szCs w:val="22"/>
        </w:rPr>
        <w:t xml:space="preserve"> u hem/haar via de Magister-app of Magister-web af</w:t>
      </w:r>
      <w:r w:rsidR="004B570B">
        <w:rPr>
          <w:rFonts w:ascii="Lucida Sans Unicode" w:hAnsi="Lucida Sans Unicode" w:cs="Lucida Sans Unicode"/>
          <w:color w:val="000000"/>
          <w:sz w:val="22"/>
          <w:szCs w:val="22"/>
        </w:rPr>
        <w:t>.</w:t>
      </w:r>
      <w:r w:rsidRPr="00A02DCA">
        <w:rPr>
          <w:rFonts w:ascii="Lucida Sans Unicode" w:hAnsi="Lucida Sans Unicode" w:cs="Lucida Sans Unicode"/>
          <w:color w:val="000000"/>
          <w:sz w:val="22"/>
          <w:szCs w:val="22"/>
        </w:rPr>
        <w:t xml:space="preserve"> De procedure hiervoor is als volgt</w:t>
      </w:r>
      <w:r w:rsidR="00824D97">
        <w:rPr>
          <w:rFonts w:ascii="Lucida Sans Unicode" w:hAnsi="Lucida Sans Unicode" w:cs="Lucida Sans Unicode"/>
          <w:color w:val="000000"/>
          <w:sz w:val="22"/>
          <w:szCs w:val="22"/>
        </w:rPr>
        <w:t>:</w:t>
      </w:r>
    </w:p>
    <w:p w14:paraId="1C00F09E" w14:textId="6B1BA3E7" w:rsidR="00BF3A46" w:rsidRDefault="00A02DCA" w:rsidP="00BF3A46">
      <w:pPr>
        <w:numPr>
          <w:ilvl w:val="0"/>
          <w:numId w:val="52"/>
        </w:numPr>
        <w:spacing w:line="269" w:lineRule="auto"/>
        <w:ind w:left="567"/>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Ziekmelden</w:t>
      </w:r>
      <w:r w:rsidR="00824D97">
        <w:rPr>
          <w:rFonts w:ascii="Lucida Sans Unicode" w:hAnsi="Lucida Sans Unicode" w:cs="Lucida Sans Unicode"/>
          <w:color w:val="000000"/>
          <w:sz w:val="22"/>
          <w:szCs w:val="22"/>
        </w:rPr>
        <w:t xml:space="preserve"> doet u uiterlijk voor 8:00 uur</w:t>
      </w:r>
      <w:r w:rsidR="00BF3A46">
        <w:rPr>
          <w:rFonts w:ascii="Lucida Sans Unicode" w:hAnsi="Lucida Sans Unicode" w:cs="Lucida Sans Unicode"/>
          <w:color w:val="000000"/>
          <w:sz w:val="22"/>
          <w:szCs w:val="22"/>
        </w:rPr>
        <w:t>.</w:t>
      </w:r>
    </w:p>
    <w:p w14:paraId="73DBA839" w14:textId="717D02BB" w:rsidR="00A02DCA" w:rsidRPr="00BF3A46" w:rsidRDefault="008C16EA" w:rsidP="00BF3A46">
      <w:pPr>
        <w:numPr>
          <w:ilvl w:val="0"/>
          <w:numId w:val="52"/>
        </w:numPr>
        <w:spacing w:line="269" w:lineRule="auto"/>
        <w:ind w:left="567"/>
        <w:rPr>
          <w:rFonts w:ascii="Lucida Sans Unicode" w:hAnsi="Lucida Sans Unicode" w:cs="Lucida Sans Unicode"/>
          <w:color w:val="000000"/>
          <w:sz w:val="22"/>
          <w:szCs w:val="22"/>
        </w:rPr>
      </w:pPr>
      <w:r w:rsidRPr="00BF3A46">
        <w:rPr>
          <w:rFonts w:ascii="Lucida Sans Unicode" w:hAnsi="Lucida Sans Unicode" w:cs="Lucida Sans Unicode"/>
          <w:color w:val="000000"/>
          <w:sz w:val="22"/>
          <w:szCs w:val="22"/>
        </w:rPr>
        <w:t>Ziekmelden kan</w:t>
      </w:r>
      <w:r w:rsidR="00A02DCA" w:rsidRPr="00BF3A46">
        <w:rPr>
          <w:rFonts w:ascii="Lucida Sans Unicode" w:hAnsi="Lucida Sans Unicode" w:cs="Lucida Sans Unicode"/>
          <w:color w:val="000000"/>
          <w:sz w:val="22"/>
          <w:szCs w:val="22"/>
        </w:rPr>
        <w:t xml:space="preserve"> alleen voor vandaag of morgen;</w:t>
      </w:r>
    </w:p>
    <w:p w14:paraId="4CD19455" w14:textId="1E6BD233" w:rsidR="00A02DCA" w:rsidRPr="00A02DCA" w:rsidRDefault="00A02DCA" w:rsidP="00A02DCA">
      <w:pPr>
        <w:numPr>
          <w:ilvl w:val="0"/>
          <w:numId w:val="52"/>
        </w:numPr>
        <w:spacing w:line="269" w:lineRule="auto"/>
        <w:ind w:left="567"/>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Bij ziekmelden op vrijdag kan dit alleen voor de vrijdag;</w:t>
      </w:r>
    </w:p>
    <w:p w14:paraId="1F346403" w14:textId="296BBCFB" w:rsidR="00A02DCA" w:rsidRPr="00A02DCA" w:rsidRDefault="00A02DCA" w:rsidP="00A02DCA">
      <w:pPr>
        <w:numPr>
          <w:ilvl w:val="0"/>
          <w:numId w:val="52"/>
        </w:numPr>
        <w:spacing w:line="269" w:lineRule="auto"/>
        <w:ind w:left="567"/>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Ziekmelden op zaterdag is niet mogelijk;</w:t>
      </w:r>
    </w:p>
    <w:p w14:paraId="37ED867B" w14:textId="253DA37B" w:rsidR="00A02DCA" w:rsidRPr="00A02DCA" w:rsidRDefault="00A02DCA" w:rsidP="00A02DCA">
      <w:pPr>
        <w:numPr>
          <w:ilvl w:val="0"/>
          <w:numId w:val="52"/>
        </w:numPr>
        <w:spacing w:line="269" w:lineRule="auto"/>
        <w:ind w:left="567"/>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Bij ziekmelden op zondag kan dit alleen voor de maandag;</w:t>
      </w:r>
    </w:p>
    <w:p w14:paraId="2E4CE9C9" w14:textId="48B5654C" w:rsidR="00A02DCA" w:rsidRPr="00A02DCA" w:rsidRDefault="00A02DCA" w:rsidP="00A02DCA">
      <w:pPr>
        <w:numPr>
          <w:ilvl w:val="0"/>
          <w:numId w:val="52"/>
        </w:numPr>
        <w:spacing w:line="269" w:lineRule="auto"/>
        <w:ind w:left="567"/>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De ziekmelding wordt alleen geregistreerd op roosteruren zonder andere registratie. Als er geen roosteruren beschikbaar zijn, krijgt u een melding;</w:t>
      </w:r>
    </w:p>
    <w:p w14:paraId="57B19A56" w14:textId="71FBF69D" w:rsidR="00A02DCA" w:rsidRPr="00A02DCA" w:rsidRDefault="00A02DCA" w:rsidP="00A02DCA">
      <w:pPr>
        <w:numPr>
          <w:ilvl w:val="0"/>
          <w:numId w:val="52"/>
        </w:numPr>
        <w:spacing w:line="269" w:lineRule="auto"/>
        <w:ind w:left="567"/>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Indien uw zoon/dochter een dag later nog ziek is, dient u opnieuw voor die dag en/of de dag er op een ziekmelding op te geven.</w:t>
      </w:r>
    </w:p>
    <w:p w14:paraId="537AB8AC" w14:textId="6A30D55A" w:rsidR="00A02DCA" w:rsidRPr="00A02DCA" w:rsidRDefault="00A02DCA" w:rsidP="00A02DCA">
      <w:pPr>
        <w:numPr>
          <w:ilvl w:val="0"/>
          <w:numId w:val="52"/>
        </w:numPr>
        <w:spacing w:line="269" w:lineRule="auto"/>
        <w:ind w:left="567"/>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Ziekmeldingen kunt u terug zien onder de button ‘Afwezigheid’;</w:t>
      </w:r>
    </w:p>
    <w:p w14:paraId="260B79C0" w14:textId="6E75C252" w:rsidR="00A02DCA" w:rsidRPr="00A02DCA" w:rsidRDefault="00A02DCA" w:rsidP="00A02DCA">
      <w:pPr>
        <w:numPr>
          <w:ilvl w:val="0"/>
          <w:numId w:val="52"/>
        </w:numPr>
        <w:spacing w:line="269" w:lineRule="auto"/>
        <w:ind w:left="567"/>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 xml:space="preserve">Ziekmeldingen kunt u niet zelf verwijderen; Magister heeft ook een instructiefilmpje gemaakt: </w:t>
      </w:r>
      <w:hyperlink r:id="rId32" w:tgtFrame="_blank" w:history="1">
        <w:r w:rsidRPr="00A02DCA">
          <w:rPr>
            <w:rStyle w:val="Hyperlink"/>
            <w:rFonts w:ascii="Lucida Sans Unicode" w:hAnsi="Lucida Sans Unicode" w:cs="Lucida Sans Unicode"/>
            <w:b/>
            <w:bCs/>
            <w:color w:val="000000"/>
            <w:sz w:val="22"/>
            <w:szCs w:val="22"/>
            <w:u w:val="none"/>
          </w:rPr>
          <w:t>https://vimeo.com/315874162</w:t>
        </w:r>
      </w:hyperlink>
    </w:p>
    <w:p w14:paraId="214A775F" w14:textId="6D85D659" w:rsidR="00A02DCA" w:rsidRPr="00A02DCA" w:rsidRDefault="00A02DCA" w:rsidP="00A02DCA">
      <w:pPr>
        <w:pStyle w:val="Normaalweb"/>
        <w:spacing w:before="0" w:beforeAutospacing="0" w:after="0" w:afterAutospacing="0" w:line="269" w:lineRule="auto"/>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Zodra uw zoon/dochter weer op school is m</w:t>
      </w:r>
      <w:r w:rsidR="004B570B">
        <w:rPr>
          <w:rFonts w:ascii="Lucida Sans Unicode" w:hAnsi="Lucida Sans Unicode" w:cs="Lucida Sans Unicode"/>
          <w:color w:val="000000"/>
          <w:sz w:val="22"/>
          <w:szCs w:val="22"/>
        </w:rPr>
        <w:t>eld</w:t>
      </w:r>
      <w:r w:rsidRPr="00A02DCA">
        <w:rPr>
          <w:rFonts w:ascii="Lucida Sans Unicode" w:hAnsi="Lucida Sans Unicode" w:cs="Lucida Sans Unicode"/>
          <w:color w:val="000000"/>
          <w:sz w:val="22"/>
          <w:szCs w:val="22"/>
        </w:rPr>
        <w:t xml:space="preserve"> hij/zij zich beter</w:t>
      </w:r>
      <w:r w:rsidR="00E678A0">
        <w:rPr>
          <w:rFonts w:ascii="Lucida Sans Unicode" w:hAnsi="Lucida Sans Unicode" w:cs="Lucida Sans Unicode"/>
          <w:color w:val="000000"/>
          <w:sz w:val="22"/>
          <w:szCs w:val="22"/>
        </w:rPr>
        <w:t xml:space="preserve"> in Magister (eventueel in de</w:t>
      </w:r>
      <w:r w:rsidR="00AF188C">
        <w:rPr>
          <w:rFonts w:ascii="Lucida Sans Unicode" w:hAnsi="Lucida Sans Unicode" w:cs="Lucida Sans Unicode"/>
          <w:color w:val="000000"/>
          <w:sz w:val="22"/>
          <w:szCs w:val="22"/>
        </w:rPr>
        <w:t xml:space="preserve"> Magister</w:t>
      </w:r>
      <w:r w:rsidR="00E678A0">
        <w:rPr>
          <w:rFonts w:ascii="Lucida Sans Unicode" w:hAnsi="Lucida Sans Unicode" w:cs="Lucida Sans Unicode"/>
          <w:color w:val="000000"/>
          <w:sz w:val="22"/>
          <w:szCs w:val="22"/>
        </w:rPr>
        <w:t xml:space="preserve"> App).</w:t>
      </w:r>
      <w:r w:rsidRPr="00A02DCA">
        <w:rPr>
          <w:rFonts w:ascii="Lucida Sans Unicode" w:hAnsi="Lucida Sans Unicode" w:cs="Lucida Sans Unicode"/>
          <w:color w:val="000000"/>
          <w:sz w:val="22"/>
          <w:szCs w:val="22"/>
        </w:rPr>
        <w:t xml:space="preserve"> Bij langdurige ziekte of bij bijzonderheden </w:t>
      </w:r>
      <w:r w:rsidR="004B570B">
        <w:rPr>
          <w:rFonts w:ascii="Lucida Sans Unicode" w:hAnsi="Lucida Sans Unicode" w:cs="Lucida Sans Unicode"/>
          <w:color w:val="000000"/>
          <w:sz w:val="22"/>
          <w:szCs w:val="22"/>
        </w:rPr>
        <w:t>neemt</w:t>
      </w:r>
      <w:r w:rsidRPr="00A02DCA">
        <w:rPr>
          <w:rFonts w:ascii="Lucida Sans Unicode" w:hAnsi="Lucida Sans Unicode" w:cs="Lucida Sans Unicode"/>
          <w:color w:val="000000"/>
          <w:sz w:val="22"/>
          <w:szCs w:val="22"/>
        </w:rPr>
        <w:t xml:space="preserve"> u contact met de mentor</w:t>
      </w:r>
      <w:r w:rsidR="004B570B">
        <w:rPr>
          <w:rFonts w:ascii="Lucida Sans Unicode" w:hAnsi="Lucida Sans Unicode" w:cs="Lucida Sans Unicode"/>
          <w:color w:val="000000"/>
          <w:sz w:val="22"/>
          <w:szCs w:val="22"/>
        </w:rPr>
        <w:t xml:space="preserve"> op.</w:t>
      </w:r>
    </w:p>
    <w:p w14:paraId="40D228F7" w14:textId="77777777" w:rsidR="00A02DCA" w:rsidRPr="00A02DCA" w:rsidRDefault="00A02DCA" w:rsidP="00A02DCA">
      <w:pPr>
        <w:pStyle w:val="Normaalweb"/>
        <w:spacing w:before="0" w:beforeAutospacing="0" w:after="0" w:afterAutospacing="0" w:line="269" w:lineRule="auto"/>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De Magister App kunt u downloaden via Google Play (Android) of App Store (iPhone/IOS).</w:t>
      </w:r>
    </w:p>
    <w:p w14:paraId="597A6113" w14:textId="77777777" w:rsidR="00A02DCA" w:rsidRPr="00A02DCA" w:rsidRDefault="00A02DCA" w:rsidP="00A02DCA">
      <w:pPr>
        <w:pStyle w:val="Normaalweb"/>
        <w:spacing w:before="0" w:beforeAutospacing="0" w:after="0" w:afterAutospacing="0" w:line="269" w:lineRule="auto"/>
        <w:rPr>
          <w:rFonts w:ascii="Lucida Sans Unicode" w:hAnsi="Lucida Sans Unicode" w:cs="Lucida Sans Unicode"/>
          <w:color w:val="000000"/>
          <w:sz w:val="22"/>
          <w:szCs w:val="22"/>
        </w:rPr>
      </w:pPr>
      <w:r w:rsidRPr="00A02DCA">
        <w:rPr>
          <w:rFonts w:ascii="Lucida Sans Unicode" w:hAnsi="Lucida Sans Unicode" w:cs="Lucida Sans Unicode"/>
          <w:b/>
          <w:bCs/>
          <w:color w:val="000000"/>
          <w:sz w:val="22"/>
          <w:szCs w:val="22"/>
        </w:rPr>
        <w:t> </w:t>
      </w:r>
    </w:p>
    <w:p w14:paraId="46EAEB78" w14:textId="77777777" w:rsidR="00A02DCA" w:rsidRPr="00A02DCA" w:rsidRDefault="00A02DCA" w:rsidP="00A02DCA">
      <w:pPr>
        <w:pStyle w:val="Normaalweb"/>
        <w:spacing w:before="0" w:beforeAutospacing="0" w:after="0" w:afterAutospacing="0" w:line="269" w:lineRule="auto"/>
        <w:rPr>
          <w:rFonts w:ascii="Lucida Sans Unicode" w:hAnsi="Lucida Sans Unicode" w:cs="Lucida Sans Unicode"/>
          <w:b/>
          <w:i/>
          <w:color w:val="000000"/>
          <w:sz w:val="22"/>
          <w:szCs w:val="22"/>
        </w:rPr>
      </w:pPr>
      <w:r w:rsidRPr="00A02DCA">
        <w:rPr>
          <w:rStyle w:val="Zwaar"/>
          <w:rFonts w:ascii="Lucida Sans Unicode" w:hAnsi="Lucida Sans Unicode" w:cs="Lucida Sans Unicode"/>
          <w:b w:val="0"/>
          <w:i/>
          <w:color w:val="000000"/>
          <w:sz w:val="22"/>
          <w:szCs w:val="22"/>
        </w:rPr>
        <w:t>Absentie (anders dan door ziekte)</w:t>
      </w:r>
    </w:p>
    <w:p w14:paraId="3D584511" w14:textId="2A691EE3" w:rsidR="00A02DCA" w:rsidRPr="00A02DCA" w:rsidRDefault="00A02DCA" w:rsidP="00A02DCA">
      <w:pPr>
        <w:pStyle w:val="Normaalweb"/>
        <w:spacing w:before="0" w:beforeAutospacing="0" w:after="0" w:afterAutospacing="0" w:line="269" w:lineRule="auto"/>
        <w:jc w:val="both"/>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 xml:space="preserve">Alleen ziekmeldingen kunnen via de Magister App of Magister Web worden doorgegeven. Als uw zoon/dochter om een andere reden niet op school kan zijn, </w:t>
      </w:r>
      <w:r w:rsidR="00824D97">
        <w:rPr>
          <w:rFonts w:ascii="Lucida Sans Unicode" w:hAnsi="Lucida Sans Unicode" w:cs="Lucida Sans Unicode"/>
          <w:color w:val="000000"/>
          <w:sz w:val="22"/>
          <w:szCs w:val="22"/>
        </w:rPr>
        <w:t>mailt u d</w:t>
      </w:r>
      <w:r w:rsidRPr="00A02DCA">
        <w:rPr>
          <w:rFonts w:ascii="Lucida Sans Unicode" w:hAnsi="Lucida Sans Unicode" w:cs="Lucida Sans Unicode"/>
          <w:color w:val="000000"/>
          <w:sz w:val="22"/>
          <w:szCs w:val="22"/>
        </w:rPr>
        <w:t xml:space="preserve">it </w:t>
      </w:r>
      <w:r w:rsidR="00824D97">
        <w:rPr>
          <w:rFonts w:ascii="Lucida Sans Unicode" w:hAnsi="Lucida Sans Unicode" w:cs="Lucida Sans Unicode"/>
          <w:color w:val="000000"/>
          <w:sz w:val="22"/>
          <w:szCs w:val="22"/>
        </w:rPr>
        <w:t>naar verzuim@rembrandt-college.n</w:t>
      </w:r>
      <w:r w:rsidR="00824D97" w:rsidRPr="00824D97">
        <w:rPr>
          <w:rFonts w:ascii="Lucida Sans Unicode" w:hAnsi="Lucida Sans Unicode" w:cs="Lucida Sans Unicode"/>
          <w:color w:val="000000"/>
          <w:sz w:val="22"/>
          <w:szCs w:val="22"/>
        </w:rPr>
        <w:t>l</w:t>
      </w:r>
      <w:r w:rsidRPr="00824D97">
        <w:rPr>
          <w:rFonts w:ascii="Lucida Sans Unicode" w:hAnsi="Lucida Sans Unicode" w:cs="Lucida Sans Unicode"/>
          <w:color w:val="000000"/>
          <w:sz w:val="22"/>
          <w:szCs w:val="22"/>
        </w:rPr>
        <w:t>.</w:t>
      </w:r>
    </w:p>
    <w:p w14:paraId="7E5E7B48" w14:textId="36D80295" w:rsidR="00A02DCA" w:rsidRDefault="00A02DCA" w:rsidP="00A02DCA">
      <w:pPr>
        <w:pStyle w:val="Normaalweb"/>
        <w:spacing w:before="0" w:beforeAutospacing="0" w:after="0" w:afterAutospacing="0" w:line="269" w:lineRule="auto"/>
        <w:jc w:val="both"/>
        <w:rPr>
          <w:rFonts w:ascii="Lucida Sans Unicode" w:hAnsi="Lucida Sans Unicode" w:cs="Lucida Sans Unicode"/>
          <w:color w:val="000000"/>
          <w:sz w:val="22"/>
          <w:szCs w:val="22"/>
        </w:rPr>
      </w:pPr>
      <w:r w:rsidRPr="00A02DCA">
        <w:rPr>
          <w:rFonts w:ascii="Lucida Sans Unicode" w:hAnsi="Lucida Sans Unicode" w:cs="Lucida Sans Unicode"/>
          <w:color w:val="000000"/>
          <w:sz w:val="22"/>
          <w:szCs w:val="22"/>
        </w:rPr>
        <w:t>Als een leerling vanwege bezoek aan een specialist/arts/deskundige een deel van de dag niet naar school kan komen, dan dient u uw zoon/dochter voorafgaand aan het eerste lesuur af te melden. Dit kan per mail op verzuim@rembran</w:t>
      </w:r>
      <w:r>
        <w:rPr>
          <w:rFonts w:ascii="Lucida Sans Unicode" w:hAnsi="Lucida Sans Unicode" w:cs="Lucida Sans Unicode"/>
          <w:color w:val="000000"/>
          <w:sz w:val="22"/>
          <w:szCs w:val="22"/>
        </w:rPr>
        <w:t xml:space="preserve">dt-college.nl </w:t>
      </w:r>
      <w:r w:rsidR="00C60A9A">
        <w:rPr>
          <w:rFonts w:ascii="Lucida Sans Unicode" w:hAnsi="Lucida Sans Unicode" w:cs="Lucida Sans Unicode"/>
          <w:color w:val="000000"/>
          <w:sz w:val="22"/>
          <w:szCs w:val="22"/>
        </w:rPr>
        <w:t xml:space="preserve">of </w:t>
      </w:r>
      <w:r w:rsidRPr="00A02DCA">
        <w:rPr>
          <w:rFonts w:ascii="Lucida Sans Unicode" w:hAnsi="Lucida Sans Unicode" w:cs="Lucida Sans Unicode"/>
          <w:color w:val="000000"/>
          <w:sz w:val="22"/>
          <w:szCs w:val="22"/>
        </w:rPr>
        <w:t>telefonisch op 0318-509900. De leerling moet zich altijd melden zodra hij/ zij op school aankomt. In Magister kunt u de absentie in het rooster controleren.</w:t>
      </w:r>
    </w:p>
    <w:p w14:paraId="049EE54F" w14:textId="77777777" w:rsidR="00A02DCA" w:rsidRPr="00A02DCA" w:rsidRDefault="00A02DCA" w:rsidP="00A02DCA">
      <w:pPr>
        <w:pStyle w:val="Normaalweb"/>
        <w:spacing w:before="0" w:beforeAutospacing="0" w:after="0" w:afterAutospacing="0" w:line="269" w:lineRule="auto"/>
        <w:rPr>
          <w:rFonts w:ascii="Lucida Sans Unicode" w:hAnsi="Lucida Sans Unicode" w:cs="Lucida Sans Unicode"/>
          <w:color w:val="000000"/>
          <w:sz w:val="22"/>
          <w:szCs w:val="22"/>
        </w:rPr>
      </w:pPr>
    </w:p>
    <w:p w14:paraId="4DFFD691" w14:textId="7E1E58D5" w:rsidR="00AC3338" w:rsidRPr="00AC3338" w:rsidRDefault="00F77D86" w:rsidP="002F79B0">
      <w:pPr>
        <w:pStyle w:val="Kop3"/>
        <w:rPr>
          <w:b/>
          <w:i w:val="0"/>
        </w:rPr>
      </w:pPr>
      <w:bookmarkStart w:id="132" w:name="_Toc81310298"/>
      <w:bookmarkStart w:id="133" w:name="_Toc146020450"/>
      <w:r>
        <w:t>4.</w:t>
      </w:r>
      <w:r w:rsidR="00EF43B7">
        <w:t>4</w:t>
      </w:r>
      <w:r w:rsidR="00AC3338" w:rsidRPr="00AC3338">
        <w:t>.</w:t>
      </w:r>
      <w:r w:rsidR="00AC3338">
        <w:t>4</w:t>
      </w:r>
      <w:r w:rsidR="00AC3338" w:rsidRPr="00AC3338">
        <w:t xml:space="preserve"> Ziekte tijdens de lesdag</w:t>
      </w:r>
      <w:bookmarkEnd w:id="132"/>
      <w:bookmarkEnd w:id="133"/>
    </w:p>
    <w:p w14:paraId="35865D68" w14:textId="7CD32CEE" w:rsidR="00FA3677" w:rsidRPr="00FA3677" w:rsidRDefault="00FA3677" w:rsidP="00FA3677">
      <w:pPr>
        <w:spacing w:before="100" w:beforeAutospacing="1" w:after="100" w:afterAutospacing="1" w:line="269" w:lineRule="auto"/>
        <w:jc w:val="both"/>
        <w:rPr>
          <w:rFonts w:ascii="Lucida Sans Unicode" w:eastAsia="Times New Roman" w:hAnsi="Lucida Sans Unicode" w:cs="Lucida Sans Unicode"/>
          <w:color w:val="555555"/>
          <w:sz w:val="22"/>
          <w:szCs w:val="22"/>
        </w:rPr>
      </w:pPr>
      <w:r w:rsidRPr="00FA3677">
        <w:rPr>
          <w:rFonts w:ascii="Lucida Sans Unicode" w:eastAsia="Times New Roman" w:hAnsi="Lucida Sans Unicode" w:cs="Lucida Sans Unicode"/>
          <w:sz w:val="22"/>
          <w:szCs w:val="22"/>
        </w:rPr>
        <w:t>A</w:t>
      </w:r>
      <w:r w:rsidR="00D00536">
        <w:rPr>
          <w:rFonts w:ascii="Lucida Sans Unicode" w:eastAsia="Times New Roman" w:hAnsi="Lucida Sans Unicode" w:cs="Lucida Sans Unicode"/>
          <w:sz w:val="22"/>
          <w:szCs w:val="22"/>
        </w:rPr>
        <w:t>ls</w:t>
      </w:r>
      <w:r w:rsidRPr="00FA3677">
        <w:rPr>
          <w:rFonts w:ascii="Lucida Sans Unicode" w:eastAsia="Times New Roman" w:hAnsi="Lucida Sans Unicode" w:cs="Lucida Sans Unicode"/>
          <w:sz w:val="22"/>
          <w:szCs w:val="22"/>
        </w:rPr>
        <w:t xml:space="preserve"> e</w:t>
      </w:r>
      <w:r w:rsidR="005E6201">
        <w:rPr>
          <w:rFonts w:ascii="Lucida Sans Unicode" w:eastAsia="Times New Roman" w:hAnsi="Lucida Sans Unicode" w:cs="Lucida Sans Unicode"/>
          <w:sz w:val="22"/>
          <w:szCs w:val="22"/>
        </w:rPr>
        <w:t>e</w:t>
      </w:r>
      <w:r w:rsidRPr="00FA3677">
        <w:rPr>
          <w:rFonts w:ascii="Lucida Sans Unicode" w:eastAsia="Times New Roman" w:hAnsi="Lucida Sans Unicode" w:cs="Lucida Sans Unicode"/>
          <w:sz w:val="22"/>
          <w:szCs w:val="22"/>
        </w:rPr>
        <w:t xml:space="preserve">n leerling tijdens de lesdag ziek wordt of om andere redenen de lessen niet meer kan volgen, meldt die zich bij de receptie. Er wordt contact opgenomen met </w:t>
      </w:r>
      <w:r w:rsidRPr="00FA3677">
        <w:rPr>
          <w:rFonts w:ascii="Lucida Sans Unicode" w:eastAsia="Times New Roman" w:hAnsi="Lucida Sans Unicode" w:cs="Lucida Sans Unicode"/>
          <w:sz w:val="22"/>
          <w:szCs w:val="22"/>
        </w:rPr>
        <w:lastRenderedPageBreak/>
        <w:t>de ouders/ verzorgers om hen op de hoogte te stellen en opvang te regelen. Indien de leerling de volgende dag nog ziek is, dan melden de ouders/verzorgers dit via de Magister App of Magister Web. Niemand verlaat de school zonder dat gemeld te hebben. </w:t>
      </w:r>
      <w:r w:rsidRPr="00FA3677">
        <w:rPr>
          <w:rFonts w:ascii="Lucida Sans Unicode" w:eastAsia="Times New Roman" w:hAnsi="Lucida Sans Unicode" w:cs="Lucida Sans Unicode"/>
          <w:sz w:val="22"/>
          <w:szCs w:val="22"/>
        </w:rPr>
        <w:br/>
      </w:r>
      <w:r w:rsidRPr="00FA3677">
        <w:rPr>
          <w:rFonts w:ascii="Lucida Sans Unicode" w:eastAsia="Times New Roman" w:hAnsi="Lucida Sans Unicode" w:cs="Lucida Sans Unicode"/>
          <w:color w:val="555555"/>
          <w:sz w:val="22"/>
          <w:szCs w:val="22"/>
        </w:rPr>
        <w:t> </w:t>
      </w:r>
      <w:r w:rsidRPr="00FA3677">
        <w:rPr>
          <w:rFonts w:ascii="Lucida Sans Unicode" w:eastAsia="Times New Roman" w:hAnsi="Lucida Sans Unicode" w:cs="Lucida Sans Unicode"/>
          <w:color w:val="555555"/>
          <w:sz w:val="22"/>
          <w:szCs w:val="22"/>
        </w:rPr>
        <w:br/>
      </w:r>
      <w:r w:rsidRPr="00FA3677">
        <w:rPr>
          <w:rFonts w:ascii="Lucida Sans Unicode" w:eastAsia="Times New Roman" w:hAnsi="Lucida Sans Unicode" w:cs="Lucida Sans Unicode"/>
          <w:sz w:val="22"/>
          <w:szCs w:val="22"/>
        </w:rPr>
        <w:t>Het melden van niet-op-school-komen en het melden van-weer-op-school zijn, is heel belangrijk. Zonder melding wordt afwezigheid als spijbelgedrag geregistreerd.</w:t>
      </w:r>
    </w:p>
    <w:p w14:paraId="38B89669" w14:textId="3B3E3026" w:rsidR="00AC3338" w:rsidRPr="00AC3338" w:rsidRDefault="00AC3338" w:rsidP="00FA3677">
      <w:pPr>
        <w:pStyle w:val="Kop3"/>
        <w:jc w:val="both"/>
        <w:rPr>
          <w:b/>
          <w:i w:val="0"/>
        </w:rPr>
      </w:pPr>
      <w:bookmarkStart w:id="134" w:name="_Toc81310299"/>
      <w:bookmarkStart w:id="135" w:name="_Toc146020451"/>
      <w:r w:rsidRPr="00AC3338">
        <w:t>4.</w:t>
      </w:r>
      <w:r w:rsidR="00EF43B7">
        <w:t>4</w:t>
      </w:r>
      <w:r>
        <w:t>.5</w:t>
      </w:r>
      <w:r w:rsidRPr="00AC3338">
        <w:t xml:space="preserve"> Te Laat komen</w:t>
      </w:r>
      <w:bookmarkEnd w:id="134"/>
      <w:bookmarkEnd w:id="135"/>
    </w:p>
    <w:p w14:paraId="0D10D7E8" w14:textId="0C177FF1" w:rsidR="00FA3677" w:rsidRPr="00FA3677" w:rsidRDefault="00FA3677" w:rsidP="00FA3677">
      <w:pPr>
        <w:spacing w:line="269" w:lineRule="auto"/>
        <w:jc w:val="both"/>
        <w:rPr>
          <w:rFonts w:ascii="Lucida Sans Unicode" w:eastAsia="Times New Roman" w:hAnsi="Lucida Sans Unicode" w:cs="Lucida Sans Unicode"/>
          <w:sz w:val="22"/>
          <w:szCs w:val="22"/>
        </w:rPr>
      </w:pPr>
      <w:r w:rsidRPr="00FA3677">
        <w:rPr>
          <w:rFonts w:ascii="Lucida Sans Unicode" w:eastAsia="Times New Roman" w:hAnsi="Lucida Sans Unicode" w:cs="Lucida Sans Unicode"/>
          <w:sz w:val="22"/>
          <w:szCs w:val="22"/>
        </w:rPr>
        <w:t xml:space="preserve">Als een leerling niet op tijd is voor de lessen, moet deze </w:t>
      </w:r>
      <w:r w:rsidR="00930AD2">
        <w:rPr>
          <w:rFonts w:ascii="Lucida Sans Unicode" w:eastAsia="Times New Roman" w:hAnsi="Lucida Sans Unicode" w:cs="Lucida Sans Unicode"/>
          <w:sz w:val="22"/>
          <w:szCs w:val="22"/>
        </w:rPr>
        <w:t xml:space="preserve">leerling </w:t>
      </w:r>
      <w:r w:rsidRPr="00FA3677">
        <w:rPr>
          <w:rFonts w:ascii="Lucida Sans Unicode" w:eastAsia="Times New Roman" w:hAnsi="Lucida Sans Unicode" w:cs="Lucida Sans Unicode"/>
          <w:sz w:val="22"/>
          <w:szCs w:val="22"/>
        </w:rPr>
        <w:t xml:space="preserve">zich melden bij de receptie. </w:t>
      </w:r>
      <w:r w:rsidR="003F2FCE">
        <w:rPr>
          <w:rFonts w:ascii="Lucida Sans Unicode" w:eastAsia="Times New Roman" w:hAnsi="Lucida Sans Unicode" w:cs="Lucida Sans Unicode"/>
          <w:sz w:val="22"/>
          <w:szCs w:val="22"/>
        </w:rPr>
        <w:t>Bij 2</w:t>
      </w:r>
      <w:r w:rsidR="003F2FCE" w:rsidRPr="003F2FCE">
        <w:rPr>
          <w:rFonts w:ascii="Lucida Sans Unicode" w:eastAsia="Times New Roman" w:hAnsi="Lucida Sans Unicode" w:cs="Lucida Sans Unicode"/>
          <w:sz w:val="22"/>
          <w:szCs w:val="22"/>
          <w:vertAlign w:val="superscript"/>
        </w:rPr>
        <w:t>e</w:t>
      </w:r>
      <w:r w:rsidR="003F2FCE">
        <w:rPr>
          <w:rFonts w:ascii="Lucida Sans Unicode" w:eastAsia="Times New Roman" w:hAnsi="Lucida Sans Unicode" w:cs="Lucida Sans Unicode"/>
          <w:sz w:val="22"/>
          <w:szCs w:val="22"/>
        </w:rPr>
        <w:t xml:space="preserve"> keer te laat moet de </w:t>
      </w:r>
      <w:r w:rsidR="00930AD2">
        <w:rPr>
          <w:rFonts w:ascii="Lucida Sans Unicode" w:eastAsia="Times New Roman" w:hAnsi="Lucida Sans Unicode" w:cs="Lucida Sans Unicode"/>
          <w:sz w:val="22"/>
          <w:szCs w:val="22"/>
        </w:rPr>
        <w:t>l</w:t>
      </w:r>
      <w:r w:rsidRPr="00FA3677">
        <w:rPr>
          <w:rFonts w:ascii="Lucida Sans Unicode" w:eastAsia="Times New Roman" w:hAnsi="Lucida Sans Unicode" w:cs="Lucida Sans Unicode"/>
          <w:sz w:val="22"/>
          <w:szCs w:val="22"/>
        </w:rPr>
        <w:t xml:space="preserve">eerling zich </w:t>
      </w:r>
      <w:r w:rsidR="00930AD2">
        <w:rPr>
          <w:rFonts w:ascii="Lucida Sans Unicode" w:eastAsia="Times New Roman" w:hAnsi="Lucida Sans Unicode" w:cs="Lucida Sans Unicode"/>
          <w:sz w:val="22"/>
          <w:szCs w:val="22"/>
        </w:rPr>
        <w:t xml:space="preserve">de volgende dag </w:t>
      </w:r>
      <w:r w:rsidRPr="00FA3677">
        <w:rPr>
          <w:rFonts w:ascii="Lucida Sans Unicode" w:eastAsia="Times New Roman" w:hAnsi="Lucida Sans Unicode" w:cs="Lucida Sans Unicode"/>
          <w:sz w:val="22"/>
          <w:szCs w:val="22"/>
        </w:rPr>
        <w:t>om 7.30 uur bij de receptie melden.</w:t>
      </w:r>
    </w:p>
    <w:p w14:paraId="698FDC8C" w14:textId="77777777" w:rsidR="00AC3338" w:rsidRPr="00A03D15" w:rsidRDefault="00AC3338" w:rsidP="002F79B0">
      <w:pPr>
        <w:spacing w:line="269" w:lineRule="auto"/>
        <w:rPr>
          <w:rFonts w:ascii="Lucida Sans Unicode" w:hAnsi="Lucida Sans Unicode" w:cs="Lucida Sans Unicode"/>
          <w:b/>
          <w:color w:val="000000" w:themeColor="text1"/>
          <w:sz w:val="22"/>
          <w:szCs w:val="22"/>
        </w:rPr>
      </w:pPr>
    </w:p>
    <w:p w14:paraId="4F0CE111" w14:textId="6D29CD3C" w:rsidR="00AC3338" w:rsidRPr="00A03D15" w:rsidRDefault="00F77D86" w:rsidP="002F79B0">
      <w:pPr>
        <w:pStyle w:val="Kop3"/>
        <w:rPr>
          <w:b/>
          <w:i w:val="0"/>
          <w:color w:val="000000" w:themeColor="text1"/>
        </w:rPr>
      </w:pPr>
      <w:bookmarkStart w:id="136" w:name="_Toc81310300"/>
      <w:bookmarkStart w:id="137" w:name="_Toc146020452"/>
      <w:r>
        <w:rPr>
          <w:color w:val="000000" w:themeColor="text1"/>
        </w:rPr>
        <w:t>4.</w:t>
      </w:r>
      <w:r w:rsidR="00EF43B7">
        <w:rPr>
          <w:color w:val="000000" w:themeColor="text1"/>
        </w:rPr>
        <w:t>4</w:t>
      </w:r>
      <w:r w:rsidR="00AC3338" w:rsidRPr="00A03D15">
        <w:rPr>
          <w:color w:val="000000" w:themeColor="text1"/>
        </w:rPr>
        <w:t>.6 Verwijderingen uit de klas en straf</w:t>
      </w:r>
      <w:bookmarkEnd w:id="136"/>
      <w:bookmarkEnd w:id="137"/>
    </w:p>
    <w:p w14:paraId="76936C53" w14:textId="180AAC14" w:rsidR="00FA3677" w:rsidRPr="00387460" w:rsidRDefault="00FA3677" w:rsidP="00FA3677">
      <w:pPr>
        <w:spacing w:line="269" w:lineRule="auto"/>
        <w:jc w:val="both"/>
        <w:rPr>
          <w:rFonts w:ascii="Lucida Sans Unicode" w:eastAsia="Times New Roman" w:hAnsi="Lucida Sans Unicode" w:cs="Lucida Sans Unicode"/>
          <w:sz w:val="22"/>
          <w:szCs w:val="22"/>
        </w:rPr>
      </w:pPr>
      <w:r w:rsidRPr="00387460">
        <w:rPr>
          <w:rFonts w:ascii="Lucida Sans Unicode" w:eastAsia="Times New Roman" w:hAnsi="Lucida Sans Unicode" w:cs="Lucida Sans Unicode"/>
          <w:sz w:val="22"/>
          <w:szCs w:val="22"/>
        </w:rPr>
        <w:t xml:space="preserve">Een uit de les verwijderde leerling meldt zich meteen </w:t>
      </w:r>
      <w:r w:rsidR="00387460">
        <w:rPr>
          <w:rFonts w:ascii="Lucida Sans Unicode" w:eastAsia="Times New Roman" w:hAnsi="Lucida Sans Unicode" w:cs="Lucida Sans Unicode"/>
          <w:sz w:val="22"/>
          <w:szCs w:val="22"/>
        </w:rPr>
        <w:t>bij de verzuimbegeleider</w:t>
      </w:r>
      <w:r w:rsidRPr="00387460">
        <w:rPr>
          <w:rFonts w:ascii="Lucida Sans Unicode" w:eastAsia="Times New Roman" w:hAnsi="Lucida Sans Unicode" w:cs="Lucida Sans Unicode"/>
          <w:sz w:val="22"/>
          <w:szCs w:val="22"/>
        </w:rPr>
        <w:t>. De leerling krijgt op dat moment een plaats toegewezen waar hij/zij gaat werken aan opdrachten die vanuit de les zijn meegegeven. De leerling maakt dezelfde dag nog een afspraak met de docent waarbij hij uit de les is gestuurd om een herstelgesprek te voeren. De docent bepaalt of het gesprek volstaat of dat er een sanctie wordt opgelegd. Mocht de docent een straf opleggen, dan is het uitgangspunt hierbij dat de opgelegde straf billijk is en in overeenstemming met de overtreding. Straf wordt beschouwd als een pedagogische maatregel, het is de bedoeling dat de leerling ervan leert.</w:t>
      </w:r>
    </w:p>
    <w:p w14:paraId="2C7BB12F" w14:textId="77777777" w:rsidR="00AC3338" w:rsidRPr="00C614D0" w:rsidRDefault="00AC3338" w:rsidP="002F79B0">
      <w:pPr>
        <w:spacing w:line="269" w:lineRule="auto"/>
        <w:rPr>
          <w:rFonts w:ascii="Lucida Sans Unicode" w:hAnsi="Lucida Sans Unicode" w:cs="Lucida Sans Unicode"/>
          <w:sz w:val="22"/>
          <w:szCs w:val="22"/>
        </w:rPr>
      </w:pPr>
    </w:p>
    <w:p w14:paraId="20492EB2" w14:textId="37C9F0B3" w:rsidR="00AC3338" w:rsidRPr="00AC3338" w:rsidRDefault="00AC3338" w:rsidP="002F79B0">
      <w:pPr>
        <w:pStyle w:val="Kop3"/>
        <w:rPr>
          <w:b/>
          <w:i w:val="0"/>
        </w:rPr>
      </w:pPr>
      <w:bookmarkStart w:id="138" w:name="_Toc81310301"/>
      <w:bookmarkStart w:id="139" w:name="_Toc146020453"/>
      <w:r w:rsidRPr="00AC3338">
        <w:t>4.</w:t>
      </w:r>
      <w:r w:rsidR="00EF43B7">
        <w:t>4</w:t>
      </w:r>
      <w:r>
        <w:t>.7</w:t>
      </w:r>
      <w:r w:rsidRPr="00AC3338">
        <w:t xml:space="preserve"> Verlof</w:t>
      </w:r>
      <w:bookmarkEnd w:id="138"/>
      <w:bookmarkEnd w:id="139"/>
    </w:p>
    <w:p w14:paraId="515027F6" w14:textId="49C588D6" w:rsidR="00FA3677" w:rsidRPr="00FA3677" w:rsidRDefault="00FA3677" w:rsidP="00FA3677">
      <w:pPr>
        <w:spacing w:line="269" w:lineRule="auto"/>
        <w:jc w:val="both"/>
        <w:rPr>
          <w:rFonts w:ascii="Lucida Sans Unicode" w:eastAsia="Times New Roman" w:hAnsi="Lucida Sans Unicode" w:cs="Lucida Sans Unicode"/>
          <w:sz w:val="22"/>
          <w:szCs w:val="22"/>
        </w:rPr>
      </w:pPr>
      <w:r w:rsidRPr="00FA3677">
        <w:rPr>
          <w:rFonts w:ascii="Lucida Sans Unicode" w:eastAsia="Times New Roman" w:hAnsi="Lucida Sans Unicode" w:cs="Lucida Sans Unicode"/>
          <w:sz w:val="22"/>
          <w:szCs w:val="22"/>
        </w:rPr>
        <w:t>Aanvragen voor (bijzonder) verlof kunnen worden ingediend bij de verzuim-begeleider. Doe dit tijdig, indien mogelijk minstens 4 weken van tevoren. De uitzondering hierop is het aanvragen van verlof voor LOB (loopbaanontwikkeling), deze kunnen worden ingediend bij de decaan.</w:t>
      </w:r>
    </w:p>
    <w:p w14:paraId="68CF8B34" w14:textId="2C470A52" w:rsidR="00A02DCA" w:rsidRDefault="00A02DCA" w:rsidP="00FB18B0">
      <w:pPr>
        <w:spacing w:line="269" w:lineRule="auto"/>
        <w:jc w:val="both"/>
      </w:pPr>
    </w:p>
    <w:p w14:paraId="52636F5A" w14:textId="77777777" w:rsidR="00452987" w:rsidRDefault="00452987" w:rsidP="00FB18B0">
      <w:pPr>
        <w:spacing w:line="269" w:lineRule="auto"/>
        <w:jc w:val="both"/>
      </w:pPr>
    </w:p>
    <w:p w14:paraId="07D054C3" w14:textId="5010BFFE" w:rsidR="00AC3338" w:rsidRPr="00DB41F2" w:rsidRDefault="00F77D86" w:rsidP="00FB18B0">
      <w:pPr>
        <w:pStyle w:val="Kop2"/>
        <w:spacing w:before="0" w:line="269" w:lineRule="auto"/>
        <w:jc w:val="both"/>
        <w:rPr>
          <w:rFonts w:ascii="Lucida Sans Unicode" w:hAnsi="Lucida Sans Unicode" w:cs="Lucida Sans Unicode"/>
          <w:sz w:val="22"/>
          <w:szCs w:val="22"/>
        </w:rPr>
      </w:pPr>
      <w:bookmarkStart w:id="140" w:name="_Toc81310302"/>
      <w:bookmarkStart w:id="141" w:name="_Toc146020454"/>
      <w:r>
        <w:rPr>
          <w:rFonts w:ascii="Lucida Sans Unicode" w:hAnsi="Lucida Sans Unicode" w:cs="Lucida Sans Unicode"/>
          <w:sz w:val="22"/>
          <w:szCs w:val="22"/>
        </w:rPr>
        <w:t>4.</w:t>
      </w:r>
      <w:r w:rsidR="00EF43B7">
        <w:rPr>
          <w:rFonts w:ascii="Lucida Sans Unicode" w:hAnsi="Lucida Sans Unicode" w:cs="Lucida Sans Unicode"/>
          <w:sz w:val="22"/>
          <w:szCs w:val="22"/>
        </w:rPr>
        <w:t>5</w:t>
      </w:r>
      <w:r w:rsidR="00AC3338" w:rsidRPr="00DB41F2">
        <w:rPr>
          <w:rFonts w:ascii="Lucida Sans Unicode" w:hAnsi="Lucida Sans Unicode" w:cs="Lucida Sans Unicode"/>
          <w:sz w:val="22"/>
          <w:szCs w:val="22"/>
        </w:rPr>
        <w:t xml:space="preserve"> Schoolverzekering</w:t>
      </w:r>
      <w:bookmarkEnd w:id="140"/>
      <w:bookmarkEnd w:id="141"/>
    </w:p>
    <w:p w14:paraId="51A945CD" w14:textId="2D756156" w:rsidR="00AC3338" w:rsidRDefault="00AC3338"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 xml:space="preserve">Alle leerlingen zijn door de school collectief verzekerd. De verzekering is </w:t>
      </w:r>
      <w:r w:rsidR="00A03D15">
        <w:rPr>
          <w:rFonts w:ascii="Lucida Sans Unicode" w:hAnsi="Lucida Sans Unicode" w:cs="Lucida Sans Unicode"/>
          <w:color w:val="000000"/>
          <w:sz w:val="22"/>
          <w:szCs w:val="22"/>
        </w:rPr>
        <w:t xml:space="preserve">alleen van toepassing tijdens schooluren, </w:t>
      </w:r>
      <w:r w:rsidRPr="00C614D0">
        <w:rPr>
          <w:rFonts w:ascii="Lucida Sans Unicode" w:hAnsi="Lucida Sans Unicode" w:cs="Lucida Sans Unicode"/>
          <w:color w:val="000000"/>
          <w:sz w:val="22"/>
          <w:szCs w:val="22"/>
        </w:rPr>
        <w:t xml:space="preserve">excursies en schoolreizen. De verzekering moet gezien worden als aanvulling op ziektekosten die bijvoorbeeld voortvloeien uit een ongelukje met gymnastiek of beeldende vorming. Deze verzekering dekt niet de </w:t>
      </w:r>
      <w:r w:rsidRPr="00C614D0">
        <w:rPr>
          <w:rFonts w:ascii="Lucida Sans Unicode" w:hAnsi="Lucida Sans Unicode" w:cs="Lucida Sans Unicode"/>
          <w:color w:val="000000"/>
          <w:sz w:val="22"/>
          <w:szCs w:val="22"/>
        </w:rPr>
        <w:lastRenderedPageBreak/>
        <w:t>schade en/of diefstal van fietsen, kleding, brillen e.d.</w:t>
      </w:r>
    </w:p>
    <w:p w14:paraId="1BA797F5" w14:textId="77777777" w:rsidR="00994E5C" w:rsidRDefault="00994E5C" w:rsidP="002F79B0">
      <w:pPr>
        <w:widowControl w:val="0"/>
        <w:autoSpaceDE w:val="0"/>
        <w:autoSpaceDN w:val="0"/>
        <w:adjustRightInd w:val="0"/>
        <w:spacing w:line="269" w:lineRule="auto"/>
        <w:rPr>
          <w:rFonts w:ascii="Lucida Sans Unicode" w:hAnsi="Lucida Sans Unicode" w:cs="Lucida Sans Unicode"/>
          <w:color w:val="000000"/>
          <w:sz w:val="22"/>
          <w:szCs w:val="22"/>
        </w:rPr>
      </w:pPr>
    </w:p>
    <w:p w14:paraId="1908AB5B" w14:textId="77777777" w:rsidR="00AC3338" w:rsidRPr="00C614D0" w:rsidRDefault="00AC3338" w:rsidP="002F79B0">
      <w:pPr>
        <w:widowControl w:val="0"/>
        <w:autoSpaceDE w:val="0"/>
        <w:autoSpaceDN w:val="0"/>
        <w:adjustRightInd w:val="0"/>
        <w:spacing w:line="269" w:lineRule="auto"/>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De school aanvaardt geen aansprakelijkheid in de volgende situaties:</w:t>
      </w:r>
    </w:p>
    <w:p w14:paraId="7CA28C86" w14:textId="5B2DEA63" w:rsidR="00AC3338" w:rsidRPr="00A03D15" w:rsidRDefault="00A03D15" w:rsidP="009C1E97">
      <w:pPr>
        <w:pStyle w:val="Lijstalinea"/>
        <w:widowControl w:val="0"/>
        <w:numPr>
          <w:ilvl w:val="0"/>
          <w:numId w:val="41"/>
        </w:numPr>
        <w:autoSpaceDE w:val="0"/>
        <w:autoSpaceDN w:val="0"/>
        <w:adjustRightInd w:val="0"/>
        <w:spacing w:line="269"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A</w:t>
      </w:r>
      <w:r w:rsidR="00AC3338" w:rsidRPr="00A03D15">
        <w:rPr>
          <w:rFonts w:ascii="Lucida Sans Unicode" w:hAnsi="Lucida Sans Unicode" w:cs="Lucida Sans Unicode"/>
          <w:color w:val="000000"/>
          <w:sz w:val="22"/>
          <w:szCs w:val="22"/>
        </w:rPr>
        <w:t>ls leerlingen onderweg zijn naar en van scho</w:t>
      </w:r>
      <w:r>
        <w:rPr>
          <w:rFonts w:ascii="Lucida Sans Unicode" w:hAnsi="Lucida Sans Unicode" w:cs="Lucida Sans Unicode"/>
          <w:color w:val="000000"/>
          <w:sz w:val="22"/>
          <w:szCs w:val="22"/>
        </w:rPr>
        <w:t>ol m.u.v. ongevallenverzekering;</w:t>
      </w:r>
    </w:p>
    <w:p w14:paraId="02F5F6C5" w14:textId="231CDC59" w:rsidR="00AC3338" w:rsidRPr="00A03D15" w:rsidRDefault="00A03D15" w:rsidP="009C1E97">
      <w:pPr>
        <w:pStyle w:val="Lijstalinea"/>
        <w:widowControl w:val="0"/>
        <w:numPr>
          <w:ilvl w:val="0"/>
          <w:numId w:val="41"/>
        </w:numPr>
        <w:autoSpaceDE w:val="0"/>
        <w:autoSpaceDN w:val="0"/>
        <w:adjustRightInd w:val="0"/>
        <w:spacing w:line="269"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Al</w:t>
      </w:r>
      <w:r w:rsidR="00AC3338" w:rsidRPr="00A03D15">
        <w:rPr>
          <w:rFonts w:ascii="Lucida Sans Unicode" w:hAnsi="Lucida Sans Unicode" w:cs="Lucida Sans Unicode"/>
          <w:color w:val="000000"/>
          <w:sz w:val="22"/>
          <w:szCs w:val="22"/>
        </w:rPr>
        <w:t>s leerlingen tijdens tussenu</w:t>
      </w:r>
      <w:r>
        <w:rPr>
          <w:rFonts w:ascii="Lucida Sans Unicode" w:hAnsi="Lucida Sans Unicode" w:cs="Lucida Sans Unicode"/>
          <w:color w:val="000000"/>
          <w:sz w:val="22"/>
          <w:szCs w:val="22"/>
        </w:rPr>
        <w:t>ren buiten de school verblijven;</w:t>
      </w:r>
    </w:p>
    <w:p w14:paraId="310885A9" w14:textId="552B7673" w:rsidR="00AC3338" w:rsidRPr="00A03D15" w:rsidRDefault="00A03D15" w:rsidP="009C1E97">
      <w:pPr>
        <w:pStyle w:val="Lijstalinea"/>
        <w:widowControl w:val="0"/>
        <w:numPr>
          <w:ilvl w:val="0"/>
          <w:numId w:val="41"/>
        </w:numPr>
        <w:autoSpaceDE w:val="0"/>
        <w:autoSpaceDN w:val="0"/>
        <w:adjustRightInd w:val="0"/>
        <w:spacing w:line="269"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A</w:t>
      </w:r>
      <w:r w:rsidR="00AC3338" w:rsidRPr="00A03D15">
        <w:rPr>
          <w:rFonts w:ascii="Lucida Sans Unicode" w:hAnsi="Lucida Sans Unicode" w:cs="Lucida Sans Unicode"/>
          <w:color w:val="000000"/>
          <w:sz w:val="22"/>
          <w:szCs w:val="22"/>
        </w:rPr>
        <w:t>ls leerlingen zich onttrekken aan toezicht</w:t>
      </w:r>
      <w:r>
        <w:rPr>
          <w:rFonts w:ascii="Lucida Sans Unicode" w:hAnsi="Lucida Sans Unicode" w:cs="Lucida Sans Unicode"/>
          <w:color w:val="000000"/>
          <w:sz w:val="22"/>
          <w:szCs w:val="22"/>
        </w:rPr>
        <w:t xml:space="preserve"> tijdens werkweken en excursies;</w:t>
      </w:r>
    </w:p>
    <w:p w14:paraId="2EFC70AD" w14:textId="6A5132DF" w:rsidR="00AC3338" w:rsidRPr="00A03D15" w:rsidRDefault="00A03D15" w:rsidP="009C1E97">
      <w:pPr>
        <w:pStyle w:val="Lijstalinea"/>
        <w:widowControl w:val="0"/>
        <w:numPr>
          <w:ilvl w:val="0"/>
          <w:numId w:val="41"/>
        </w:numPr>
        <w:autoSpaceDE w:val="0"/>
        <w:autoSpaceDN w:val="0"/>
        <w:adjustRightInd w:val="0"/>
        <w:spacing w:line="269"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T</w:t>
      </w:r>
      <w:r w:rsidR="00AC3338" w:rsidRPr="00A03D15">
        <w:rPr>
          <w:rFonts w:ascii="Lucida Sans Unicode" w:hAnsi="Lucida Sans Unicode" w:cs="Lucida Sans Unicode"/>
          <w:color w:val="000000"/>
          <w:sz w:val="22"/>
          <w:szCs w:val="22"/>
        </w:rPr>
        <w:t>ijdens leerlingenfeesten buiten de school (zelfs als deze de a</w:t>
      </w:r>
      <w:r>
        <w:rPr>
          <w:rFonts w:ascii="Lucida Sans Unicode" w:hAnsi="Lucida Sans Unicode" w:cs="Lucida Sans Unicode"/>
          <w:color w:val="000000"/>
          <w:sz w:val="22"/>
          <w:szCs w:val="22"/>
        </w:rPr>
        <w:t>anduiding “schoolfeest” hebben);</w:t>
      </w:r>
    </w:p>
    <w:p w14:paraId="257B63E2" w14:textId="1656497C" w:rsidR="00AC3338" w:rsidRPr="00A03D15" w:rsidRDefault="00A03D15" w:rsidP="009C1E97">
      <w:pPr>
        <w:pStyle w:val="Lijstalinea"/>
        <w:widowControl w:val="0"/>
        <w:numPr>
          <w:ilvl w:val="0"/>
          <w:numId w:val="41"/>
        </w:numPr>
        <w:autoSpaceDE w:val="0"/>
        <w:autoSpaceDN w:val="0"/>
        <w:adjustRightInd w:val="0"/>
        <w:spacing w:line="269"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T</w:t>
      </w:r>
      <w:r w:rsidR="00AC3338" w:rsidRPr="00A03D15">
        <w:rPr>
          <w:rFonts w:ascii="Lucida Sans Unicode" w:hAnsi="Lucida Sans Unicode" w:cs="Lucida Sans Unicode"/>
          <w:color w:val="000000"/>
          <w:sz w:val="22"/>
          <w:szCs w:val="22"/>
        </w:rPr>
        <w:t>ijdens het uitvoeren van praktische opdrachten e.d. buiten de school.</w:t>
      </w:r>
    </w:p>
    <w:p w14:paraId="6E9CB5FD" w14:textId="77777777" w:rsidR="00A03D15" w:rsidRPr="00AC3338" w:rsidRDefault="00A03D15" w:rsidP="00A03D15">
      <w:pPr>
        <w:pStyle w:val="Lijstalinea"/>
        <w:widowControl w:val="0"/>
        <w:autoSpaceDE w:val="0"/>
        <w:autoSpaceDN w:val="0"/>
        <w:adjustRightInd w:val="0"/>
        <w:spacing w:line="269" w:lineRule="auto"/>
        <w:rPr>
          <w:rFonts w:ascii="Lucida Sans Unicode" w:hAnsi="Lucida Sans Unicode" w:cs="Lucida Sans Unicode"/>
          <w:color w:val="000000"/>
          <w:sz w:val="22"/>
          <w:szCs w:val="22"/>
        </w:rPr>
      </w:pPr>
    </w:p>
    <w:p w14:paraId="2864C0EA" w14:textId="46C59F96" w:rsidR="00A03D15" w:rsidRPr="00A03D15" w:rsidRDefault="00F77D86" w:rsidP="00A03D15">
      <w:pPr>
        <w:pStyle w:val="Kop2"/>
        <w:spacing w:before="0" w:line="269" w:lineRule="auto"/>
        <w:rPr>
          <w:rFonts w:ascii="Lucida Sans Unicode" w:hAnsi="Lucida Sans Unicode" w:cs="Lucida Sans Unicode"/>
          <w:sz w:val="22"/>
          <w:szCs w:val="22"/>
        </w:rPr>
      </w:pPr>
      <w:bookmarkStart w:id="142" w:name="_Toc81310303"/>
      <w:bookmarkStart w:id="143" w:name="_Toc146020455"/>
      <w:r>
        <w:rPr>
          <w:rFonts w:ascii="Lucida Sans Unicode" w:hAnsi="Lucida Sans Unicode" w:cs="Lucida Sans Unicode"/>
          <w:sz w:val="22"/>
          <w:szCs w:val="22"/>
        </w:rPr>
        <w:t>4.</w:t>
      </w:r>
      <w:r w:rsidR="00EF43B7">
        <w:rPr>
          <w:rFonts w:ascii="Lucida Sans Unicode" w:hAnsi="Lucida Sans Unicode" w:cs="Lucida Sans Unicode"/>
          <w:sz w:val="22"/>
          <w:szCs w:val="22"/>
        </w:rPr>
        <w:t>6</w:t>
      </w:r>
      <w:r w:rsidR="00A03D15" w:rsidRPr="00A03D15">
        <w:rPr>
          <w:rFonts w:ascii="Lucida Sans Unicode" w:hAnsi="Lucida Sans Unicode" w:cs="Lucida Sans Unicode"/>
          <w:sz w:val="22"/>
          <w:szCs w:val="22"/>
        </w:rPr>
        <w:t xml:space="preserve"> Schade of verlies aan privé-eigendommen</w:t>
      </w:r>
      <w:bookmarkEnd w:id="142"/>
      <w:bookmarkEnd w:id="143"/>
    </w:p>
    <w:p w14:paraId="3C4999C4" w14:textId="77777777" w:rsidR="00A03D15" w:rsidRPr="00C614D0" w:rsidRDefault="00A03D15"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 xml:space="preserve">De school kan geen aansprakelijkheid aanvaarden voor het verlies van of schade aan privé-eigendommen van de leerlingen. Hieronder is ook te verstaan geld en waardepapieren. Het is raadzaam geen geld of andere kostbare zaken in kleding in de garderobe achter te laten. De school beschikt over voldoende afsluitbare opbergkastjes om iedere leerling te voorzien. </w:t>
      </w:r>
      <w:r w:rsidRPr="006B304C">
        <w:rPr>
          <w:rFonts w:ascii="Lucida Sans Unicode" w:hAnsi="Lucida Sans Unicode" w:cs="Lucida Sans Unicode"/>
          <w:color w:val="000000"/>
          <w:sz w:val="22"/>
          <w:szCs w:val="22"/>
        </w:rPr>
        <w:t>Wij adviseren de leerlingen dan ook om hier hun kostbaarheden zoals geld en mobiele telefoon in op te bergen.</w:t>
      </w:r>
      <w:r w:rsidRPr="00C614D0">
        <w:rPr>
          <w:rFonts w:ascii="Lucida Sans Unicode" w:hAnsi="Lucida Sans Unicode" w:cs="Lucida Sans Unicode"/>
          <w:color w:val="000000"/>
          <w:sz w:val="22"/>
          <w:szCs w:val="22"/>
        </w:rPr>
        <w:t xml:space="preserve"> </w:t>
      </w:r>
    </w:p>
    <w:p w14:paraId="09B39013" w14:textId="77777777" w:rsidR="00AC3338" w:rsidRDefault="00AC3338" w:rsidP="00FB18B0">
      <w:pPr>
        <w:spacing w:line="269" w:lineRule="auto"/>
        <w:jc w:val="both"/>
      </w:pPr>
    </w:p>
    <w:p w14:paraId="48AADA81" w14:textId="4DD72AD8" w:rsidR="00AC3338" w:rsidRPr="00561EE8" w:rsidRDefault="00F77D86" w:rsidP="00FB18B0">
      <w:pPr>
        <w:pStyle w:val="Kop2"/>
        <w:spacing w:before="0" w:line="269" w:lineRule="auto"/>
        <w:jc w:val="both"/>
        <w:rPr>
          <w:rFonts w:ascii="Lucida Sans Unicode" w:hAnsi="Lucida Sans Unicode" w:cs="Lucida Sans Unicode"/>
          <w:sz w:val="22"/>
          <w:szCs w:val="22"/>
        </w:rPr>
      </w:pPr>
      <w:bookmarkStart w:id="144" w:name="_Toc81310304"/>
      <w:bookmarkStart w:id="145" w:name="_Toc146020456"/>
      <w:r>
        <w:rPr>
          <w:rFonts w:ascii="Lucida Sans Unicode" w:hAnsi="Lucida Sans Unicode" w:cs="Lucida Sans Unicode"/>
          <w:sz w:val="22"/>
          <w:szCs w:val="22"/>
        </w:rPr>
        <w:t>4.</w:t>
      </w:r>
      <w:r w:rsidR="00EF43B7">
        <w:rPr>
          <w:rFonts w:ascii="Lucida Sans Unicode" w:hAnsi="Lucida Sans Unicode" w:cs="Lucida Sans Unicode"/>
          <w:sz w:val="22"/>
          <w:szCs w:val="22"/>
        </w:rPr>
        <w:t>7</w:t>
      </w:r>
      <w:r w:rsidR="00AC3338" w:rsidRPr="00561EE8">
        <w:rPr>
          <w:rFonts w:ascii="Lucida Sans Unicode" w:hAnsi="Lucida Sans Unicode" w:cs="Lucida Sans Unicode"/>
          <w:sz w:val="22"/>
          <w:szCs w:val="22"/>
        </w:rPr>
        <w:t xml:space="preserve"> Revisie</w:t>
      </w:r>
      <w:bookmarkEnd w:id="144"/>
      <w:bookmarkEnd w:id="145"/>
    </w:p>
    <w:p w14:paraId="152DDAC5" w14:textId="3EB1B08B" w:rsidR="00AC3338" w:rsidRDefault="00AC3338"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Aan het einde van het schooljaar neemt de docentenvergadering een besluit over de bevordering van een leerling naar het volgende schooljaar, of een ander niveau. Hiervoor zijn </w:t>
      </w:r>
      <w:r w:rsidR="00280AFE">
        <w:rPr>
          <w:rFonts w:ascii="Lucida Sans Unicode" w:hAnsi="Lucida Sans Unicode" w:cs="Lucida Sans Unicode"/>
          <w:sz w:val="22"/>
          <w:szCs w:val="22"/>
        </w:rPr>
        <w:t>bevorderingsnormen</w:t>
      </w:r>
      <w:r w:rsidRPr="00C614D0">
        <w:rPr>
          <w:rFonts w:ascii="Lucida Sans Unicode" w:hAnsi="Lucida Sans Unicode" w:cs="Lucida Sans Unicode"/>
          <w:sz w:val="22"/>
          <w:szCs w:val="22"/>
        </w:rPr>
        <w:t xml:space="preserve"> opgesteld. Deze worden aan het begin van het schooljaar  bekendgemaakt.</w:t>
      </w:r>
    </w:p>
    <w:p w14:paraId="074DE50E" w14:textId="77777777" w:rsidR="00A03D15" w:rsidRPr="00C614D0" w:rsidRDefault="00A03D15" w:rsidP="002F79B0">
      <w:pPr>
        <w:spacing w:line="269" w:lineRule="auto"/>
        <w:rPr>
          <w:rFonts w:ascii="Lucida Sans Unicode" w:hAnsi="Lucida Sans Unicode" w:cs="Lucida Sans Unicode"/>
          <w:sz w:val="22"/>
          <w:szCs w:val="22"/>
        </w:rPr>
      </w:pPr>
    </w:p>
    <w:p w14:paraId="1B2E7C6E" w14:textId="04AC817D" w:rsidR="00AC3338" w:rsidRPr="00C614D0" w:rsidRDefault="00AC3338"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Revisiebeleid is van toepassing op die momenten dat er bepaalde omstandigheden zijn geweest waarvan de ouders/wettelijk vertegenwoordigers het vermoeden hebben dat die niet meegewogen zijn in het oordeel van de docentenvergadering.</w:t>
      </w:r>
    </w:p>
    <w:p w14:paraId="616838AA" w14:textId="77777777" w:rsidR="00AC3338" w:rsidRPr="00A03D15" w:rsidRDefault="00AC3338" w:rsidP="00FB18B0">
      <w:pPr>
        <w:pStyle w:val="Lijstalinea"/>
        <w:numPr>
          <w:ilvl w:val="0"/>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Ouders kunnen herziening van het oordeel van de docentenvergadering schriftelijk aanvragen.</w:t>
      </w:r>
    </w:p>
    <w:p w14:paraId="7652AE24" w14:textId="3CD13276" w:rsidR="00AC3338" w:rsidRPr="00A03D15" w:rsidRDefault="00AC3338" w:rsidP="00FB18B0">
      <w:pPr>
        <w:pStyle w:val="Lijstalinea"/>
        <w:numPr>
          <w:ilvl w:val="0"/>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 xml:space="preserve">Het verzoek dient </w:t>
      </w:r>
      <w:r w:rsidR="004B570B">
        <w:rPr>
          <w:rFonts w:ascii="Lucida Sans Unicode" w:hAnsi="Lucida Sans Unicode" w:cs="Lucida Sans Unicode"/>
          <w:sz w:val="22"/>
          <w:szCs w:val="22"/>
        </w:rPr>
        <w:t>conform alsdan afgegeven richtlijnen</w:t>
      </w:r>
      <w:r w:rsidRPr="00A03D15">
        <w:rPr>
          <w:rFonts w:ascii="Lucida Sans Unicode" w:hAnsi="Lucida Sans Unicode" w:cs="Lucida Sans Unicode"/>
          <w:sz w:val="22"/>
          <w:szCs w:val="22"/>
        </w:rPr>
        <w:t xml:space="preserve"> te worden ingediend bij de rector.</w:t>
      </w:r>
      <w:r w:rsidR="00404D3B" w:rsidRPr="00A03D15">
        <w:rPr>
          <w:rFonts w:ascii="Lucida Sans Unicode" w:hAnsi="Lucida Sans Unicode" w:cs="Lucida Sans Unicode"/>
          <w:sz w:val="22"/>
          <w:szCs w:val="22"/>
        </w:rPr>
        <w:t xml:space="preserve"> </w:t>
      </w:r>
    </w:p>
    <w:p w14:paraId="5CEF99DB" w14:textId="08CCB8DB" w:rsidR="00AC3338" w:rsidRPr="00A03D15" w:rsidRDefault="00AC3338" w:rsidP="00FB18B0">
      <w:pPr>
        <w:pStyle w:val="Lijstalinea"/>
        <w:numPr>
          <w:ilvl w:val="0"/>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Het schriftelijke verzoek dient voorzien te zij</w:t>
      </w:r>
      <w:r w:rsidR="009C73AD">
        <w:rPr>
          <w:rFonts w:ascii="Lucida Sans Unicode" w:hAnsi="Lucida Sans Unicode" w:cs="Lucida Sans Unicode"/>
          <w:sz w:val="22"/>
          <w:szCs w:val="22"/>
        </w:rPr>
        <w:t>n van alle relevante informatie:</w:t>
      </w:r>
    </w:p>
    <w:p w14:paraId="6EEE4D48" w14:textId="5258F6BE" w:rsidR="00AC3338" w:rsidRPr="00A03D15" w:rsidRDefault="00AC3338" w:rsidP="00FB18B0">
      <w:pPr>
        <w:pStyle w:val="Lijstalinea"/>
        <w:numPr>
          <w:ilvl w:val="1"/>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Wat is de nieuwe informatie die niet meegewogen is door de docentenvergadering</w:t>
      </w:r>
      <w:r w:rsidR="00A03D15" w:rsidRPr="00A03D15">
        <w:rPr>
          <w:rFonts w:ascii="Lucida Sans Unicode" w:hAnsi="Lucida Sans Unicode" w:cs="Lucida Sans Unicode"/>
          <w:sz w:val="22"/>
          <w:szCs w:val="22"/>
        </w:rPr>
        <w:t>;</w:t>
      </w:r>
    </w:p>
    <w:p w14:paraId="4717C47B" w14:textId="03F416E1" w:rsidR="00AC3338" w:rsidRPr="00A03D15" w:rsidRDefault="00AC3338" w:rsidP="00FB18B0">
      <w:pPr>
        <w:pStyle w:val="Lijstalinea"/>
        <w:numPr>
          <w:ilvl w:val="1"/>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lastRenderedPageBreak/>
        <w:t xml:space="preserve">Waarom is de informatie niet meegewogen in de </w:t>
      </w:r>
      <w:proofErr w:type="spellStart"/>
      <w:r w:rsidRPr="00A03D15">
        <w:rPr>
          <w:rFonts w:ascii="Lucida Sans Unicode" w:hAnsi="Lucida Sans Unicode" w:cs="Lucida Sans Unicode"/>
          <w:sz w:val="22"/>
          <w:szCs w:val="22"/>
        </w:rPr>
        <w:t>docenten</w:t>
      </w:r>
      <w:r w:rsidR="00F86FD1">
        <w:rPr>
          <w:rFonts w:ascii="Lucida Sans Unicode" w:hAnsi="Lucida Sans Unicode" w:cs="Lucida Sans Unicode"/>
          <w:sz w:val="22"/>
          <w:szCs w:val="22"/>
        </w:rPr>
        <w:t>-</w:t>
      </w:r>
      <w:r w:rsidRPr="00A03D15">
        <w:rPr>
          <w:rFonts w:ascii="Lucida Sans Unicode" w:hAnsi="Lucida Sans Unicode" w:cs="Lucida Sans Unicode"/>
          <w:sz w:val="22"/>
          <w:szCs w:val="22"/>
        </w:rPr>
        <w:t>vergadering</w:t>
      </w:r>
      <w:proofErr w:type="spellEnd"/>
      <w:r w:rsidR="00A03D15" w:rsidRPr="00A03D15">
        <w:rPr>
          <w:rFonts w:ascii="Lucida Sans Unicode" w:hAnsi="Lucida Sans Unicode" w:cs="Lucida Sans Unicode"/>
          <w:sz w:val="22"/>
          <w:szCs w:val="22"/>
        </w:rPr>
        <w:t>;</w:t>
      </w:r>
    </w:p>
    <w:p w14:paraId="75D9904D" w14:textId="7C4F4EE2" w:rsidR="00AC3338" w:rsidRPr="00A03D15" w:rsidRDefault="00AC3338" w:rsidP="00FB18B0">
      <w:pPr>
        <w:pStyle w:val="Lijstalinea"/>
        <w:numPr>
          <w:ilvl w:val="1"/>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Wat is de invloed van de informatie geweest voor het leren van de leerling</w:t>
      </w:r>
      <w:r w:rsidR="00A03D15" w:rsidRPr="00A03D15">
        <w:rPr>
          <w:rFonts w:ascii="Lucida Sans Unicode" w:hAnsi="Lucida Sans Unicode" w:cs="Lucida Sans Unicode"/>
          <w:sz w:val="22"/>
          <w:szCs w:val="22"/>
        </w:rPr>
        <w:t>;</w:t>
      </w:r>
    </w:p>
    <w:p w14:paraId="3681D036" w14:textId="09922CF7" w:rsidR="00AC3338" w:rsidRPr="00A03D15" w:rsidRDefault="00AC3338" w:rsidP="009C1E97">
      <w:pPr>
        <w:pStyle w:val="Lijstalinea"/>
        <w:numPr>
          <w:ilvl w:val="1"/>
          <w:numId w:val="42"/>
        </w:numPr>
        <w:rPr>
          <w:rFonts w:ascii="Lucida Sans Unicode" w:hAnsi="Lucida Sans Unicode" w:cs="Lucida Sans Unicode"/>
          <w:sz w:val="22"/>
          <w:szCs w:val="22"/>
        </w:rPr>
      </w:pPr>
      <w:r w:rsidRPr="00A03D15">
        <w:rPr>
          <w:rFonts w:ascii="Lucida Sans Unicode" w:hAnsi="Lucida Sans Unicode" w:cs="Lucida Sans Unicode"/>
          <w:sz w:val="22"/>
          <w:szCs w:val="22"/>
        </w:rPr>
        <w:t>Welke uitkomst verwachten de ouders van de revisiebijeenkomst</w:t>
      </w:r>
      <w:r w:rsidR="00A03D15" w:rsidRPr="00A03D15">
        <w:rPr>
          <w:rFonts w:ascii="Lucida Sans Unicode" w:hAnsi="Lucida Sans Unicode" w:cs="Lucida Sans Unicode"/>
          <w:sz w:val="22"/>
          <w:szCs w:val="22"/>
        </w:rPr>
        <w:t>.</w:t>
      </w:r>
    </w:p>
    <w:p w14:paraId="2D1D735F" w14:textId="77777777" w:rsidR="00AC3338" w:rsidRPr="00A03D15" w:rsidRDefault="00AC3338" w:rsidP="009C1E97">
      <w:pPr>
        <w:pStyle w:val="Lijstalinea"/>
        <w:numPr>
          <w:ilvl w:val="0"/>
          <w:numId w:val="42"/>
        </w:numPr>
        <w:rPr>
          <w:rFonts w:ascii="Lucida Sans Unicode" w:hAnsi="Lucida Sans Unicode" w:cs="Lucida Sans Unicode"/>
          <w:sz w:val="22"/>
          <w:szCs w:val="22"/>
        </w:rPr>
      </w:pPr>
      <w:r w:rsidRPr="00A03D15">
        <w:rPr>
          <w:rFonts w:ascii="Lucida Sans Unicode" w:hAnsi="Lucida Sans Unicode" w:cs="Lucida Sans Unicode"/>
          <w:sz w:val="22"/>
          <w:szCs w:val="22"/>
        </w:rPr>
        <w:t>De rector roept de revisiegroep bijeen. Deze bestaat uit:</w:t>
      </w:r>
    </w:p>
    <w:p w14:paraId="6E27CF4A" w14:textId="77777777" w:rsidR="00AC3338" w:rsidRPr="00A03D15" w:rsidRDefault="00AC3338" w:rsidP="009C1E97">
      <w:pPr>
        <w:pStyle w:val="Lijstalinea"/>
        <w:numPr>
          <w:ilvl w:val="1"/>
          <w:numId w:val="42"/>
        </w:numPr>
        <w:rPr>
          <w:rFonts w:ascii="Lucida Sans Unicode" w:hAnsi="Lucida Sans Unicode" w:cs="Lucida Sans Unicode"/>
          <w:sz w:val="22"/>
          <w:szCs w:val="22"/>
        </w:rPr>
      </w:pPr>
      <w:r w:rsidRPr="00A03D15">
        <w:rPr>
          <w:rFonts w:ascii="Lucida Sans Unicode" w:hAnsi="Lucida Sans Unicode" w:cs="Lucida Sans Unicode"/>
          <w:sz w:val="22"/>
          <w:szCs w:val="22"/>
        </w:rPr>
        <w:t>De teamleiders</w:t>
      </w:r>
    </w:p>
    <w:p w14:paraId="084844C5" w14:textId="1D5A4809" w:rsidR="00AC3338" w:rsidRPr="00A03D15" w:rsidRDefault="00AC3338" w:rsidP="009C1E97">
      <w:pPr>
        <w:pStyle w:val="Lijstalinea"/>
        <w:numPr>
          <w:ilvl w:val="1"/>
          <w:numId w:val="42"/>
        </w:numPr>
        <w:rPr>
          <w:rFonts w:ascii="Lucida Sans Unicode" w:hAnsi="Lucida Sans Unicode" w:cs="Lucida Sans Unicode"/>
          <w:sz w:val="22"/>
          <w:szCs w:val="22"/>
        </w:rPr>
      </w:pPr>
      <w:r w:rsidRPr="00A03D15">
        <w:rPr>
          <w:rFonts w:ascii="Lucida Sans Unicode" w:hAnsi="Lucida Sans Unicode" w:cs="Lucida Sans Unicode"/>
          <w:sz w:val="22"/>
          <w:szCs w:val="22"/>
        </w:rPr>
        <w:t xml:space="preserve">Eventueel betrokken </w:t>
      </w:r>
      <w:proofErr w:type="spellStart"/>
      <w:r w:rsidR="002A124D">
        <w:rPr>
          <w:rFonts w:ascii="Lucida Sans Unicode" w:hAnsi="Lucida Sans Unicode" w:cs="Lucida Sans Unicode"/>
          <w:sz w:val="22"/>
          <w:szCs w:val="22"/>
        </w:rPr>
        <w:t>leerlingcoördinatoren</w:t>
      </w:r>
      <w:proofErr w:type="spellEnd"/>
      <w:r w:rsidRPr="00A03D15">
        <w:rPr>
          <w:rFonts w:ascii="Lucida Sans Unicode" w:hAnsi="Lucida Sans Unicode" w:cs="Lucida Sans Unicode"/>
          <w:sz w:val="22"/>
          <w:szCs w:val="22"/>
        </w:rPr>
        <w:t>/mentoren/ondersteuners</w:t>
      </w:r>
    </w:p>
    <w:p w14:paraId="5782E8D8" w14:textId="6283F15D" w:rsidR="00AC3338" w:rsidRPr="00A03D15" w:rsidRDefault="00AC3338" w:rsidP="009C1E97">
      <w:pPr>
        <w:pStyle w:val="Lijstalinea"/>
        <w:numPr>
          <w:ilvl w:val="0"/>
          <w:numId w:val="42"/>
        </w:numPr>
        <w:rPr>
          <w:rFonts w:ascii="Lucida Sans Unicode" w:hAnsi="Lucida Sans Unicode" w:cs="Lucida Sans Unicode"/>
          <w:sz w:val="22"/>
          <w:szCs w:val="22"/>
        </w:rPr>
      </w:pPr>
      <w:r w:rsidRPr="00A03D15">
        <w:rPr>
          <w:rFonts w:ascii="Lucida Sans Unicode" w:hAnsi="Lucida Sans Unicode" w:cs="Lucida Sans Unicode"/>
          <w:sz w:val="22"/>
          <w:szCs w:val="22"/>
        </w:rPr>
        <w:t>De rector vraagt bij de mentor alle relevante informatie op die meegewogen hebben tot het oordeel van de docentenvergadering</w:t>
      </w:r>
      <w:r w:rsidR="00836A7C">
        <w:rPr>
          <w:rFonts w:ascii="Lucida Sans Unicode" w:hAnsi="Lucida Sans Unicode" w:cs="Lucida Sans Unicode"/>
          <w:sz w:val="22"/>
          <w:szCs w:val="22"/>
        </w:rPr>
        <w:t>.</w:t>
      </w:r>
    </w:p>
    <w:p w14:paraId="19C0D96F" w14:textId="77777777" w:rsidR="00AC3338" w:rsidRPr="00A03D15" w:rsidRDefault="00AC3338" w:rsidP="00FB18B0">
      <w:pPr>
        <w:pStyle w:val="Lijstalinea"/>
        <w:numPr>
          <w:ilvl w:val="0"/>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De revisiegroep beoordeelt of het revisieverzoek op de juiste manier en gronden is aangevraagd.</w:t>
      </w:r>
    </w:p>
    <w:p w14:paraId="1662240F" w14:textId="77777777" w:rsidR="00AC3338" w:rsidRPr="00A03D15" w:rsidRDefault="00AC3338" w:rsidP="00FB18B0">
      <w:pPr>
        <w:pStyle w:val="Lijstalinea"/>
        <w:numPr>
          <w:ilvl w:val="0"/>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De revisiegroep beoordeelt of het docententeam de interne procedures en richtlijnen zoals vastgesteld in de schoolgids correct hebben toegepast.</w:t>
      </w:r>
    </w:p>
    <w:p w14:paraId="4E0E17C9" w14:textId="7B45C589" w:rsidR="00AC3338" w:rsidRPr="00A03D15" w:rsidRDefault="00AC3338" w:rsidP="00FB18B0">
      <w:pPr>
        <w:pStyle w:val="Lijstalinea"/>
        <w:numPr>
          <w:ilvl w:val="0"/>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 xml:space="preserve">De revisiegroep beoordeelt of de nieuwe informatie van de ouders/wettelijk vertegenwoordigers </w:t>
      </w:r>
      <w:r w:rsidR="004B570B">
        <w:rPr>
          <w:rFonts w:ascii="Lucida Sans Unicode" w:hAnsi="Lucida Sans Unicode" w:cs="Lucida Sans Unicode"/>
          <w:sz w:val="22"/>
          <w:szCs w:val="22"/>
        </w:rPr>
        <w:t>daadwerkelijk</w:t>
      </w:r>
      <w:r w:rsidRPr="00A03D15">
        <w:rPr>
          <w:rFonts w:ascii="Lucida Sans Unicode" w:hAnsi="Lucida Sans Unicode" w:cs="Lucida Sans Unicode"/>
          <w:sz w:val="22"/>
          <w:szCs w:val="22"/>
        </w:rPr>
        <w:t xml:space="preserve"> informatie </w:t>
      </w:r>
      <w:r w:rsidR="004B570B">
        <w:rPr>
          <w:rFonts w:ascii="Lucida Sans Unicode" w:hAnsi="Lucida Sans Unicode" w:cs="Lucida Sans Unicode"/>
          <w:sz w:val="22"/>
          <w:szCs w:val="22"/>
        </w:rPr>
        <w:t>inhoudt</w:t>
      </w:r>
      <w:r w:rsidRPr="00A03D15">
        <w:rPr>
          <w:rFonts w:ascii="Lucida Sans Unicode" w:hAnsi="Lucida Sans Unicode" w:cs="Lucida Sans Unicode"/>
          <w:sz w:val="22"/>
          <w:szCs w:val="22"/>
        </w:rPr>
        <w:t xml:space="preserve"> die </w:t>
      </w:r>
      <w:r w:rsidR="004B570B">
        <w:rPr>
          <w:rFonts w:ascii="Lucida Sans Unicode" w:hAnsi="Lucida Sans Unicode" w:cs="Lucida Sans Unicode"/>
          <w:sz w:val="22"/>
          <w:szCs w:val="22"/>
        </w:rPr>
        <w:t>had</w:t>
      </w:r>
      <w:r w:rsidRPr="00A03D15">
        <w:rPr>
          <w:rFonts w:ascii="Lucida Sans Unicode" w:hAnsi="Lucida Sans Unicode" w:cs="Lucida Sans Unicode"/>
          <w:sz w:val="22"/>
          <w:szCs w:val="22"/>
        </w:rPr>
        <w:t xml:space="preserve"> kunnen leiden tot een </w:t>
      </w:r>
      <w:r w:rsidR="004B570B">
        <w:rPr>
          <w:rFonts w:ascii="Lucida Sans Unicode" w:hAnsi="Lucida Sans Unicode" w:cs="Lucida Sans Unicode"/>
          <w:sz w:val="22"/>
          <w:szCs w:val="22"/>
        </w:rPr>
        <w:t xml:space="preserve">ander dan het </w:t>
      </w:r>
      <w:r w:rsidRPr="00A03D15">
        <w:rPr>
          <w:rFonts w:ascii="Lucida Sans Unicode" w:hAnsi="Lucida Sans Unicode" w:cs="Lucida Sans Unicode"/>
          <w:sz w:val="22"/>
          <w:szCs w:val="22"/>
        </w:rPr>
        <w:t>genomen besluit.</w:t>
      </w:r>
    </w:p>
    <w:p w14:paraId="0DB346AD" w14:textId="77777777" w:rsidR="00AC3338" w:rsidRPr="00A03D15" w:rsidRDefault="00AC3338" w:rsidP="00FB18B0">
      <w:pPr>
        <w:pStyle w:val="Lijstalinea"/>
        <w:numPr>
          <w:ilvl w:val="0"/>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De revisiegroep neemt één van de volgende besluiten:</w:t>
      </w:r>
    </w:p>
    <w:p w14:paraId="31AB075B" w14:textId="47D3B2C2" w:rsidR="00AC3338" w:rsidRPr="00A03D15" w:rsidRDefault="00AC3338" w:rsidP="00FB18B0">
      <w:pPr>
        <w:pStyle w:val="Lijstalinea"/>
        <w:numPr>
          <w:ilvl w:val="1"/>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Het revisieverzoek wordt afgewezen op één of meerdere bovenstaande toetsingscriteria</w:t>
      </w:r>
      <w:r w:rsidR="00A03D15" w:rsidRPr="00A03D15">
        <w:rPr>
          <w:rFonts w:ascii="Lucida Sans Unicode" w:hAnsi="Lucida Sans Unicode" w:cs="Lucida Sans Unicode"/>
          <w:sz w:val="22"/>
          <w:szCs w:val="22"/>
        </w:rPr>
        <w:t>;</w:t>
      </w:r>
    </w:p>
    <w:p w14:paraId="094603DB" w14:textId="1F7D8AB4" w:rsidR="00AC3338" w:rsidRPr="00A03D15" w:rsidRDefault="00AC3338" w:rsidP="00FB18B0">
      <w:pPr>
        <w:pStyle w:val="Lijstalinea"/>
        <w:numPr>
          <w:ilvl w:val="1"/>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Het revisieverzoek wordt afgewezen omdat de nieuw aangedragen informatie niet van dien aard is dat verwacht kan worden dat een docentenvergadering een nieuw besluit neemt</w:t>
      </w:r>
      <w:r w:rsidR="00A03D15" w:rsidRPr="00A03D15">
        <w:rPr>
          <w:rFonts w:ascii="Lucida Sans Unicode" w:hAnsi="Lucida Sans Unicode" w:cs="Lucida Sans Unicode"/>
          <w:sz w:val="22"/>
          <w:szCs w:val="22"/>
        </w:rPr>
        <w:t>;</w:t>
      </w:r>
    </w:p>
    <w:p w14:paraId="5E0E9B35" w14:textId="0D1CD6D4" w:rsidR="00AC3338" w:rsidRPr="00A03D15" w:rsidRDefault="00AC3338" w:rsidP="00FB18B0">
      <w:pPr>
        <w:pStyle w:val="Lijstalinea"/>
        <w:numPr>
          <w:ilvl w:val="1"/>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 xml:space="preserve">Het revisieverzoek wordt toegekend en de docentenvergadering wordt </w:t>
      </w:r>
      <w:r w:rsidR="00003BDE">
        <w:rPr>
          <w:rFonts w:ascii="Lucida Sans Unicode" w:hAnsi="Lucida Sans Unicode" w:cs="Lucida Sans Unicode"/>
          <w:sz w:val="22"/>
          <w:szCs w:val="22"/>
        </w:rPr>
        <w:t>geïnformeerd</w:t>
      </w:r>
      <w:r w:rsidRPr="00A03D15">
        <w:rPr>
          <w:rFonts w:ascii="Lucida Sans Unicode" w:hAnsi="Lucida Sans Unicode" w:cs="Lucida Sans Unicode"/>
          <w:sz w:val="22"/>
          <w:szCs w:val="22"/>
        </w:rPr>
        <w:t>.</w:t>
      </w:r>
    </w:p>
    <w:p w14:paraId="7165385C" w14:textId="1978628A" w:rsidR="00AC3338" w:rsidRPr="00A03D15" w:rsidRDefault="00AC3338" w:rsidP="00FB18B0">
      <w:pPr>
        <w:pStyle w:val="Lijstalinea"/>
        <w:numPr>
          <w:ilvl w:val="0"/>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De uitspraak van de revisiegroep is bindend</w:t>
      </w:r>
      <w:r w:rsidR="00A03D15" w:rsidRPr="00A03D15">
        <w:rPr>
          <w:rFonts w:ascii="Lucida Sans Unicode" w:hAnsi="Lucida Sans Unicode" w:cs="Lucida Sans Unicode"/>
          <w:sz w:val="22"/>
          <w:szCs w:val="22"/>
        </w:rPr>
        <w:t xml:space="preserve"> en wordt direct na het overleg </w:t>
      </w:r>
      <w:r w:rsidRPr="00A03D15">
        <w:rPr>
          <w:rFonts w:ascii="Lucida Sans Unicode" w:hAnsi="Lucida Sans Unicode" w:cs="Lucida Sans Unicode"/>
          <w:sz w:val="22"/>
          <w:szCs w:val="22"/>
        </w:rPr>
        <w:t xml:space="preserve">door de </w:t>
      </w:r>
      <w:r w:rsidR="00003BDE">
        <w:rPr>
          <w:rFonts w:ascii="Lucida Sans Unicode" w:hAnsi="Lucida Sans Unicode" w:cs="Lucida Sans Unicode"/>
          <w:sz w:val="22"/>
          <w:szCs w:val="22"/>
        </w:rPr>
        <w:t>rector</w:t>
      </w:r>
      <w:r w:rsidRPr="00A03D15">
        <w:rPr>
          <w:rFonts w:ascii="Lucida Sans Unicode" w:hAnsi="Lucida Sans Unicode" w:cs="Lucida Sans Unicode"/>
          <w:sz w:val="22"/>
          <w:szCs w:val="22"/>
        </w:rPr>
        <w:t xml:space="preserve"> schriftelijk bevestigd.</w:t>
      </w:r>
    </w:p>
    <w:p w14:paraId="53302824" w14:textId="0B97A43C" w:rsidR="00AC3338" w:rsidRPr="00A03D15" w:rsidRDefault="00AC3338" w:rsidP="00FB18B0">
      <w:pPr>
        <w:pStyle w:val="Lijstalinea"/>
        <w:numPr>
          <w:ilvl w:val="0"/>
          <w:numId w:val="42"/>
        </w:numPr>
        <w:jc w:val="both"/>
        <w:rPr>
          <w:rFonts w:ascii="Lucida Sans Unicode" w:hAnsi="Lucida Sans Unicode" w:cs="Lucida Sans Unicode"/>
          <w:sz w:val="22"/>
          <w:szCs w:val="22"/>
        </w:rPr>
      </w:pPr>
      <w:r w:rsidRPr="00A03D15">
        <w:rPr>
          <w:rFonts w:ascii="Lucida Sans Unicode" w:hAnsi="Lucida Sans Unicode" w:cs="Lucida Sans Unicode"/>
          <w:sz w:val="22"/>
          <w:szCs w:val="22"/>
        </w:rPr>
        <w:t>Ouders kunnen bij de rector aangeven</w:t>
      </w:r>
      <w:r w:rsidR="00A03D15" w:rsidRPr="00A03D15">
        <w:rPr>
          <w:rFonts w:ascii="Lucida Sans Unicode" w:hAnsi="Lucida Sans Unicode" w:cs="Lucida Sans Unicode"/>
          <w:sz w:val="22"/>
          <w:szCs w:val="22"/>
        </w:rPr>
        <w:t xml:space="preserve"> als zij van mening zijn dat de </w:t>
      </w:r>
      <w:r w:rsidRPr="00A03D15">
        <w:rPr>
          <w:rFonts w:ascii="Lucida Sans Unicode" w:hAnsi="Lucida Sans Unicode" w:cs="Lucida Sans Unicode"/>
          <w:sz w:val="22"/>
          <w:szCs w:val="22"/>
        </w:rPr>
        <w:t>school protocollaire fouten heeft gemaakt.</w:t>
      </w:r>
    </w:p>
    <w:p w14:paraId="5DC11609" w14:textId="1CCDADB9" w:rsidR="00FB18B0" w:rsidRPr="00FB18B0" w:rsidRDefault="00AC3338" w:rsidP="00FB18B0">
      <w:pPr>
        <w:pStyle w:val="Lijstalinea"/>
        <w:numPr>
          <w:ilvl w:val="0"/>
          <w:numId w:val="42"/>
        </w:numPr>
        <w:jc w:val="both"/>
      </w:pPr>
      <w:r w:rsidRPr="00A03D15">
        <w:rPr>
          <w:rFonts w:ascii="Lucida Sans Unicode" w:hAnsi="Lucida Sans Unicode" w:cs="Lucida Sans Unicode"/>
          <w:sz w:val="22"/>
          <w:szCs w:val="22"/>
        </w:rPr>
        <w:t xml:space="preserve">Uiteindelijk is er de mogelijkheid </w:t>
      </w:r>
      <w:r w:rsidR="00003BDE">
        <w:rPr>
          <w:rFonts w:ascii="Lucida Sans Unicode" w:hAnsi="Lucida Sans Unicode" w:cs="Lucida Sans Unicode"/>
          <w:sz w:val="22"/>
          <w:szCs w:val="22"/>
        </w:rPr>
        <w:t>een klacht in te dienen, zie protocol op de website.</w:t>
      </w:r>
    </w:p>
    <w:p w14:paraId="5FC5CFBA" w14:textId="5377317B" w:rsidR="00AC3338" w:rsidRPr="00A03D15" w:rsidRDefault="00AC3338" w:rsidP="00FB18B0">
      <w:pPr>
        <w:pStyle w:val="Lijstalinea"/>
        <w:jc w:val="both"/>
      </w:pPr>
      <w:r w:rsidRPr="00FB18B0">
        <w:rPr>
          <w:bCs/>
        </w:rPr>
        <w:br/>
      </w:r>
    </w:p>
    <w:p w14:paraId="336EB393" w14:textId="7F23F63B" w:rsidR="00AC3338" w:rsidRPr="00C614D0" w:rsidRDefault="00F77D86" w:rsidP="002F79B0">
      <w:pPr>
        <w:pStyle w:val="Kop2"/>
        <w:spacing w:before="0" w:line="269" w:lineRule="auto"/>
        <w:rPr>
          <w:rFonts w:ascii="Lucida Sans Unicode" w:hAnsi="Lucida Sans Unicode" w:cs="Lucida Sans Unicode"/>
          <w:sz w:val="22"/>
          <w:szCs w:val="22"/>
        </w:rPr>
      </w:pPr>
      <w:bookmarkStart w:id="146" w:name="_Toc81310305"/>
      <w:bookmarkStart w:id="147" w:name="_Toc146020457"/>
      <w:r>
        <w:rPr>
          <w:rFonts w:ascii="Lucida Sans Unicode" w:hAnsi="Lucida Sans Unicode" w:cs="Lucida Sans Unicode"/>
          <w:sz w:val="22"/>
          <w:szCs w:val="22"/>
        </w:rPr>
        <w:t>4.</w:t>
      </w:r>
      <w:r w:rsidR="00EF43B7">
        <w:rPr>
          <w:rFonts w:ascii="Lucida Sans Unicode" w:hAnsi="Lucida Sans Unicode" w:cs="Lucida Sans Unicode"/>
          <w:sz w:val="22"/>
          <w:szCs w:val="22"/>
        </w:rPr>
        <w:t>8</w:t>
      </w:r>
      <w:r w:rsidR="00561EE8">
        <w:rPr>
          <w:rFonts w:ascii="Lucida Sans Unicode" w:hAnsi="Lucida Sans Unicode" w:cs="Lucida Sans Unicode"/>
          <w:sz w:val="22"/>
          <w:szCs w:val="22"/>
        </w:rPr>
        <w:t xml:space="preserve"> Sponsorbeleid</w:t>
      </w:r>
      <w:bookmarkEnd w:id="146"/>
      <w:bookmarkEnd w:id="147"/>
    </w:p>
    <w:p w14:paraId="600D361F" w14:textId="1D069264" w:rsidR="00514745" w:rsidRDefault="00514745" w:rsidP="00FB18B0">
      <w:pPr>
        <w:spacing w:line="269" w:lineRule="auto"/>
        <w:jc w:val="both"/>
        <w:rPr>
          <w:rFonts w:ascii="Lucida Sans Unicode" w:hAnsi="Lucida Sans Unicode" w:cs="Lucida Sans Unicode"/>
          <w:sz w:val="22"/>
          <w:szCs w:val="22"/>
        </w:rPr>
      </w:pPr>
      <w:r w:rsidRPr="00C1393E">
        <w:rPr>
          <w:rFonts w:ascii="Lucida Sans Unicode" w:hAnsi="Lucida Sans Unicode" w:cs="Lucida Sans Unicode"/>
          <w:sz w:val="22"/>
          <w:szCs w:val="22"/>
        </w:rPr>
        <w:t xml:space="preserve">Het Rembrandt College </w:t>
      </w:r>
      <w:r w:rsidR="00D147FA">
        <w:rPr>
          <w:rFonts w:ascii="Lucida Sans Unicode" w:hAnsi="Lucida Sans Unicode" w:cs="Lucida Sans Unicode"/>
          <w:sz w:val="22"/>
          <w:szCs w:val="22"/>
        </w:rPr>
        <w:t xml:space="preserve">voert geen actief sponsorbeleid. </w:t>
      </w:r>
      <w:r w:rsidRPr="000E2B2F">
        <w:rPr>
          <w:rFonts w:ascii="Lucida Sans Unicode" w:hAnsi="Lucida Sans Unicode" w:cs="Lucida Sans Unicode"/>
          <w:sz w:val="22"/>
          <w:szCs w:val="22"/>
        </w:rPr>
        <w:t>Als school zijn wij ons bewust van de kwetsbare, beïnvloedbare positie van onze leerlingen. Daarom hanteren wij als het gaat om sponsoring, de spelregels vastgelegd in het landelijke convenant ‘Scholen voor primair en voort</w:t>
      </w:r>
      <w:r>
        <w:rPr>
          <w:rFonts w:ascii="Lucida Sans Unicode" w:hAnsi="Lucida Sans Unicode" w:cs="Lucida Sans Unicode"/>
          <w:sz w:val="22"/>
          <w:szCs w:val="22"/>
        </w:rPr>
        <w:t>gezet onderwijs en sponsoring</w:t>
      </w:r>
      <w:r w:rsidRPr="000E2B2F">
        <w:rPr>
          <w:rFonts w:ascii="Lucida Sans Unicode" w:hAnsi="Lucida Sans Unicode" w:cs="Lucida Sans Unicode"/>
          <w:sz w:val="22"/>
          <w:szCs w:val="22"/>
        </w:rPr>
        <w:t>’</w:t>
      </w:r>
      <w:r>
        <w:rPr>
          <w:rFonts w:ascii="Lucida Sans Unicode" w:hAnsi="Lucida Sans Unicode" w:cs="Lucida Sans Unicode"/>
          <w:sz w:val="22"/>
          <w:szCs w:val="22"/>
        </w:rPr>
        <w:t>.</w:t>
      </w:r>
    </w:p>
    <w:p w14:paraId="010B8938" w14:textId="77777777" w:rsidR="00AC3338" w:rsidRPr="00C614D0" w:rsidRDefault="00AC3338" w:rsidP="002F79B0">
      <w:pPr>
        <w:spacing w:line="269" w:lineRule="auto"/>
        <w:rPr>
          <w:rFonts w:ascii="Lucida Sans Unicode" w:hAnsi="Lucida Sans Unicode" w:cs="Lucida Sans Unicode"/>
          <w:sz w:val="22"/>
          <w:szCs w:val="22"/>
        </w:rPr>
      </w:pPr>
    </w:p>
    <w:p w14:paraId="183F29A0" w14:textId="17435DB6" w:rsidR="00AC3338" w:rsidRPr="00561EE8" w:rsidRDefault="00561EE8" w:rsidP="002F79B0">
      <w:pPr>
        <w:pStyle w:val="Kop2"/>
        <w:spacing w:before="0" w:line="269" w:lineRule="auto"/>
        <w:rPr>
          <w:rFonts w:ascii="Lucida Sans Unicode" w:hAnsi="Lucida Sans Unicode" w:cs="Lucida Sans Unicode"/>
          <w:sz w:val="22"/>
          <w:szCs w:val="22"/>
        </w:rPr>
      </w:pPr>
      <w:bookmarkStart w:id="148" w:name="_Toc81310306"/>
      <w:bookmarkStart w:id="149" w:name="_Toc146020458"/>
      <w:r>
        <w:rPr>
          <w:rFonts w:ascii="Lucida Sans Unicode" w:hAnsi="Lucida Sans Unicode" w:cs="Lucida Sans Unicode"/>
          <w:sz w:val="22"/>
          <w:szCs w:val="22"/>
        </w:rPr>
        <w:lastRenderedPageBreak/>
        <w:t>4.</w:t>
      </w:r>
      <w:r w:rsidR="00EF43B7">
        <w:rPr>
          <w:rFonts w:ascii="Lucida Sans Unicode" w:hAnsi="Lucida Sans Unicode" w:cs="Lucida Sans Unicode"/>
          <w:sz w:val="22"/>
          <w:szCs w:val="22"/>
        </w:rPr>
        <w:t>9</w:t>
      </w:r>
      <w:r w:rsidR="00AC3338" w:rsidRPr="00561EE8">
        <w:rPr>
          <w:rFonts w:ascii="Lucida Sans Unicode" w:hAnsi="Lucida Sans Unicode" w:cs="Lucida Sans Unicode"/>
          <w:sz w:val="22"/>
          <w:szCs w:val="22"/>
        </w:rPr>
        <w:t xml:space="preserve"> </w:t>
      </w:r>
      <w:r w:rsidR="00F77D86">
        <w:rPr>
          <w:rFonts w:ascii="Lucida Sans Unicode" w:hAnsi="Lucida Sans Unicode" w:cs="Lucida Sans Unicode"/>
          <w:sz w:val="22"/>
          <w:szCs w:val="22"/>
        </w:rPr>
        <w:t>AVG</w:t>
      </w:r>
      <w:bookmarkEnd w:id="148"/>
      <w:bookmarkEnd w:id="149"/>
    </w:p>
    <w:p w14:paraId="4A2CA4D8" w14:textId="52B8ACFA" w:rsidR="00AC3338" w:rsidRPr="00C614D0" w:rsidRDefault="00AC3338"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Het Rembrandt College verzamelt informatie van alle leerlingen die bij ons op school zijn ingeschreven in de leerlingenadministratie. Dit doen wij allereerst om leerlingen passend onderwijs te geven zodat ze een diploma kunnen hal</w:t>
      </w:r>
      <w:r w:rsidR="001041E3">
        <w:rPr>
          <w:rFonts w:ascii="Lucida Sans Unicode" w:hAnsi="Lucida Sans Unicode" w:cs="Lucida Sans Unicode"/>
          <w:sz w:val="22"/>
          <w:szCs w:val="22"/>
        </w:rPr>
        <w:t xml:space="preserve">en. We hebben de informatie </w:t>
      </w:r>
      <w:r w:rsidRPr="00C614D0">
        <w:rPr>
          <w:rFonts w:ascii="Lucida Sans Unicode" w:hAnsi="Lucida Sans Unicode" w:cs="Lucida Sans Unicode"/>
          <w:sz w:val="22"/>
          <w:szCs w:val="22"/>
        </w:rPr>
        <w:t xml:space="preserve">nodig om ervoor te zorgen dat we de leerlingen zo goed mogelijk kunnen begeleiden bij het doorlopen van de school en waar nodig extra </w:t>
      </w:r>
      <w:r w:rsidR="00BF6714">
        <w:rPr>
          <w:rFonts w:ascii="Lucida Sans Unicode" w:hAnsi="Lucida Sans Unicode" w:cs="Lucida Sans Unicode"/>
          <w:sz w:val="22"/>
          <w:szCs w:val="22"/>
        </w:rPr>
        <w:t>ondersteuning</w:t>
      </w:r>
      <w:r w:rsidRPr="00C614D0">
        <w:rPr>
          <w:rFonts w:ascii="Lucida Sans Unicode" w:hAnsi="Lucida Sans Unicode" w:cs="Lucida Sans Unicode"/>
          <w:sz w:val="22"/>
          <w:szCs w:val="22"/>
        </w:rPr>
        <w:t xml:space="preserve"> kunnen bieden.</w:t>
      </w:r>
    </w:p>
    <w:p w14:paraId="3E85A3B7" w14:textId="77777777" w:rsidR="009042C8" w:rsidRDefault="009042C8" w:rsidP="00FB18B0">
      <w:pPr>
        <w:spacing w:line="269" w:lineRule="auto"/>
        <w:jc w:val="both"/>
        <w:rPr>
          <w:rFonts w:ascii="Lucida Sans Unicode" w:hAnsi="Lucida Sans Unicode" w:cs="Lucida Sans Unicode"/>
          <w:sz w:val="22"/>
          <w:szCs w:val="22"/>
        </w:rPr>
      </w:pPr>
    </w:p>
    <w:p w14:paraId="2DBCE021" w14:textId="11D0D74E" w:rsidR="00AC3338" w:rsidRPr="00C614D0" w:rsidRDefault="00F77D86" w:rsidP="00FB18B0">
      <w:p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De gegevensverwerking op het Rembrandt College wordt uitgevoerd volgens de richtlijnen van de AVG. Heeft u het vermoeden dat wij afwijken</w:t>
      </w:r>
      <w:r w:rsidR="00003BDE">
        <w:rPr>
          <w:rFonts w:ascii="Lucida Sans Unicode" w:hAnsi="Lucida Sans Unicode" w:cs="Lucida Sans Unicode"/>
          <w:sz w:val="22"/>
          <w:szCs w:val="22"/>
        </w:rPr>
        <w:t>,</w:t>
      </w:r>
      <w:r>
        <w:rPr>
          <w:rFonts w:ascii="Lucida Sans Unicode" w:hAnsi="Lucida Sans Unicode" w:cs="Lucida Sans Unicode"/>
          <w:sz w:val="22"/>
          <w:szCs w:val="22"/>
        </w:rPr>
        <w:t xml:space="preserve"> gaat u dan met ons in gesprek. </w:t>
      </w:r>
    </w:p>
    <w:p w14:paraId="41EF1221" w14:textId="77777777" w:rsidR="00AC3338" w:rsidRPr="00C614D0" w:rsidRDefault="00AC3338" w:rsidP="00FB18B0">
      <w:pPr>
        <w:spacing w:line="269" w:lineRule="auto"/>
        <w:jc w:val="both"/>
        <w:rPr>
          <w:rFonts w:ascii="Lucida Sans Unicode" w:hAnsi="Lucida Sans Unicode" w:cs="Lucida Sans Unicode"/>
          <w:sz w:val="22"/>
          <w:szCs w:val="22"/>
        </w:rPr>
      </w:pPr>
    </w:p>
    <w:p w14:paraId="596A57AC" w14:textId="3C3CA1B2" w:rsidR="001041E3" w:rsidRDefault="00AC3338"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In de school wordt er regelmatig over leerlingen gesproken, bijvoorbeeld in de rapportvergadering, de leerlingenbespreking </w:t>
      </w:r>
      <w:r w:rsidR="001041E3">
        <w:rPr>
          <w:rFonts w:ascii="Lucida Sans Unicode" w:hAnsi="Lucida Sans Unicode" w:cs="Lucida Sans Unicode"/>
          <w:sz w:val="22"/>
          <w:szCs w:val="22"/>
        </w:rPr>
        <w:t>van docententeams</w:t>
      </w:r>
      <w:r w:rsidRPr="00C614D0">
        <w:rPr>
          <w:rFonts w:ascii="Lucida Sans Unicode" w:hAnsi="Lucida Sans Unicode" w:cs="Lucida Sans Unicode"/>
          <w:sz w:val="22"/>
          <w:szCs w:val="22"/>
        </w:rPr>
        <w:t xml:space="preserve"> en</w:t>
      </w:r>
      <w:r w:rsidR="00DB2CD4">
        <w:rPr>
          <w:rFonts w:ascii="Lucida Sans Unicode" w:hAnsi="Lucida Sans Unicode" w:cs="Lucida Sans Unicode"/>
          <w:sz w:val="22"/>
          <w:szCs w:val="22"/>
        </w:rPr>
        <w:t xml:space="preserve"> interne zorg-adviesteam</w:t>
      </w:r>
      <w:r w:rsidR="001041E3">
        <w:rPr>
          <w:rFonts w:ascii="Lucida Sans Unicode" w:hAnsi="Lucida Sans Unicode" w:cs="Lucida Sans Unicode"/>
          <w:sz w:val="22"/>
          <w:szCs w:val="22"/>
        </w:rPr>
        <w:t xml:space="preserve">. </w:t>
      </w:r>
      <w:r w:rsidRPr="00C614D0">
        <w:rPr>
          <w:rFonts w:ascii="Lucida Sans Unicode" w:hAnsi="Lucida Sans Unicode" w:cs="Lucida Sans Unicode"/>
          <w:sz w:val="22"/>
          <w:szCs w:val="22"/>
        </w:rPr>
        <w:t xml:space="preserve">Dit overleg is nodig om de vorderingen van de leerlingen te volgen, problemen te signaleren en met de docenten afspraken te maken over leerlingbegeleiding. </w:t>
      </w:r>
    </w:p>
    <w:p w14:paraId="57FBBE63" w14:textId="77777777" w:rsidR="001041E3" w:rsidRDefault="001041E3" w:rsidP="002F79B0">
      <w:pPr>
        <w:spacing w:line="269" w:lineRule="auto"/>
        <w:rPr>
          <w:rFonts w:ascii="Lucida Sans Unicode" w:hAnsi="Lucida Sans Unicode" w:cs="Lucida Sans Unicode"/>
          <w:sz w:val="22"/>
          <w:szCs w:val="22"/>
        </w:rPr>
      </w:pPr>
    </w:p>
    <w:p w14:paraId="44CD99D4" w14:textId="4DD5D100" w:rsidR="00AC3338" w:rsidRPr="00C614D0" w:rsidRDefault="00AC3338"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Voor leerlingen die extra begeleiding of ondersteuning nodig hebben, wordt samengewerkt met externe deskundigen </w:t>
      </w:r>
      <w:r w:rsidR="001F4BD9">
        <w:rPr>
          <w:rFonts w:ascii="Lucida Sans Unicode" w:hAnsi="Lucida Sans Unicode" w:cs="Lucida Sans Unicode"/>
          <w:sz w:val="22"/>
          <w:szCs w:val="22"/>
        </w:rPr>
        <w:t>zoals de leerplichtambtenaar en de schoolarts</w:t>
      </w:r>
      <w:r w:rsidR="00A30597">
        <w:rPr>
          <w:rFonts w:ascii="Lucida Sans Unicode" w:hAnsi="Lucida Sans Unicode" w:cs="Lucida Sans Unicode"/>
          <w:sz w:val="22"/>
          <w:szCs w:val="22"/>
        </w:rPr>
        <w:t xml:space="preserve">. </w:t>
      </w:r>
    </w:p>
    <w:p w14:paraId="1238D337" w14:textId="77777777" w:rsidR="00AC3338" w:rsidRPr="00C614D0" w:rsidRDefault="00AC3338" w:rsidP="002F79B0">
      <w:pPr>
        <w:spacing w:line="269" w:lineRule="auto"/>
        <w:rPr>
          <w:rFonts w:ascii="Lucida Sans Unicode" w:hAnsi="Lucida Sans Unicode" w:cs="Lucida Sans Unicode"/>
          <w:sz w:val="22"/>
          <w:szCs w:val="22"/>
        </w:rPr>
      </w:pPr>
    </w:p>
    <w:p w14:paraId="7D22A7CB" w14:textId="77777777" w:rsidR="00EF4C74" w:rsidRDefault="00EF4C74" w:rsidP="002F79B0">
      <w:pPr>
        <w:spacing w:line="269" w:lineRule="auto"/>
        <w:rPr>
          <w:rStyle w:val="Hyperlink"/>
          <w:rFonts w:ascii="Lucida Sans Unicode" w:hAnsi="Lucida Sans Unicode" w:cs="Lucida Sans Unicode"/>
          <w:sz w:val="22"/>
          <w:szCs w:val="22"/>
        </w:rPr>
      </w:pPr>
    </w:p>
    <w:p w14:paraId="6AF965C6" w14:textId="41EF20B8" w:rsidR="00AC3338" w:rsidRPr="00AC3338" w:rsidRDefault="00AC3338" w:rsidP="002F79B0">
      <w:pPr>
        <w:spacing w:line="269" w:lineRule="auto"/>
        <w:rPr>
          <w:rFonts w:ascii="Lucida Sans Unicode" w:hAnsi="Lucida Sans Unicode" w:cs="Lucida Sans Unicode"/>
          <w:color w:val="0000FF" w:themeColor="hyperlink"/>
          <w:sz w:val="22"/>
          <w:szCs w:val="22"/>
          <w:u w:val="single"/>
        </w:rPr>
      </w:pPr>
      <w:r>
        <w:rPr>
          <w:rStyle w:val="Hyperlink"/>
          <w:rFonts w:ascii="Lucida Sans Unicode" w:hAnsi="Lucida Sans Unicode" w:cs="Lucida Sans Unicode"/>
          <w:sz w:val="22"/>
          <w:szCs w:val="22"/>
        </w:rPr>
        <w:br w:type="page"/>
      </w:r>
    </w:p>
    <w:p w14:paraId="0C11BB49" w14:textId="4CA68D4C" w:rsidR="008B1AA4" w:rsidRPr="00C614D0" w:rsidRDefault="00DB41F2" w:rsidP="000E7CD8">
      <w:pPr>
        <w:pStyle w:val="Kop1"/>
      </w:pPr>
      <w:bookmarkStart w:id="150" w:name="_Toc81310307"/>
      <w:bookmarkStart w:id="151" w:name="_Toc146020459"/>
      <w:r>
        <w:lastRenderedPageBreak/>
        <w:t>5</w:t>
      </w:r>
      <w:r w:rsidR="008B1AA4" w:rsidRPr="00C614D0">
        <w:t>. PRAKTISCHE INFORMATIE EN FINANCIEN</w:t>
      </w:r>
      <w:bookmarkEnd w:id="150"/>
      <w:bookmarkEnd w:id="151"/>
    </w:p>
    <w:p w14:paraId="1F4A9805" w14:textId="77777777" w:rsidR="008B1AA4" w:rsidRPr="00C614D0" w:rsidRDefault="008B1AA4" w:rsidP="002F79B0">
      <w:pPr>
        <w:widowControl w:val="0"/>
        <w:autoSpaceDE w:val="0"/>
        <w:autoSpaceDN w:val="0"/>
        <w:adjustRightInd w:val="0"/>
        <w:spacing w:line="269" w:lineRule="auto"/>
        <w:rPr>
          <w:rFonts w:ascii="Lucida Sans Unicode" w:hAnsi="Lucida Sans Unicode" w:cs="Lucida Sans Unicode"/>
          <w:color w:val="000000"/>
          <w:sz w:val="22"/>
          <w:szCs w:val="22"/>
        </w:rPr>
      </w:pPr>
    </w:p>
    <w:p w14:paraId="54224EC6" w14:textId="63FD49C4" w:rsidR="00024749" w:rsidRPr="00DB41F2" w:rsidRDefault="00DB41F2" w:rsidP="002F79B0">
      <w:pPr>
        <w:pStyle w:val="Kop2"/>
        <w:spacing w:before="0" w:line="269" w:lineRule="auto"/>
        <w:rPr>
          <w:rFonts w:ascii="Lucida Sans Unicode" w:hAnsi="Lucida Sans Unicode" w:cs="Lucida Sans Unicode"/>
          <w:sz w:val="22"/>
          <w:szCs w:val="22"/>
        </w:rPr>
      </w:pPr>
      <w:bookmarkStart w:id="152" w:name="_Toc81310308"/>
      <w:bookmarkStart w:id="153" w:name="_Toc146020460"/>
      <w:r w:rsidRPr="00DB41F2">
        <w:rPr>
          <w:rFonts w:ascii="Lucida Sans Unicode" w:hAnsi="Lucida Sans Unicode" w:cs="Lucida Sans Unicode"/>
          <w:sz w:val="22"/>
          <w:szCs w:val="22"/>
        </w:rPr>
        <w:t>5.1</w:t>
      </w:r>
      <w:r w:rsidR="00024749" w:rsidRPr="00DB41F2">
        <w:rPr>
          <w:rFonts w:ascii="Lucida Sans Unicode" w:hAnsi="Lucida Sans Unicode" w:cs="Lucida Sans Unicode"/>
          <w:sz w:val="22"/>
          <w:szCs w:val="22"/>
        </w:rPr>
        <w:t xml:space="preserve"> Rembrandtpas</w:t>
      </w:r>
      <w:bookmarkEnd w:id="152"/>
      <w:bookmarkEnd w:id="153"/>
    </w:p>
    <w:p w14:paraId="5ECE7B81" w14:textId="5FA06A89" w:rsidR="00024749" w:rsidRPr="00C614D0" w:rsidRDefault="00A02DCA"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 xml:space="preserve">Elke </w:t>
      </w:r>
      <w:r w:rsidR="00024749" w:rsidRPr="00C614D0">
        <w:rPr>
          <w:rFonts w:ascii="Lucida Sans Unicode" w:hAnsi="Lucida Sans Unicode" w:cs="Lucida Sans Unicode"/>
          <w:color w:val="000000"/>
          <w:sz w:val="22"/>
          <w:szCs w:val="22"/>
        </w:rPr>
        <w:t xml:space="preserve">leerling krijgt </w:t>
      </w:r>
      <w:r w:rsidR="00D147FA">
        <w:rPr>
          <w:rFonts w:ascii="Lucida Sans Unicode" w:hAnsi="Lucida Sans Unicode" w:cs="Lucida Sans Unicode"/>
          <w:color w:val="000000"/>
          <w:sz w:val="22"/>
          <w:szCs w:val="22"/>
        </w:rPr>
        <w:t>tweemaal een persoonlijke Rembrandtpas. Dat gebeurt in de onderbouw en in de bovenbouw</w:t>
      </w:r>
      <w:r w:rsidR="00D70A32">
        <w:rPr>
          <w:rFonts w:ascii="Lucida Sans Unicode" w:hAnsi="Lucida Sans Unicode" w:cs="Lucida Sans Unicode"/>
          <w:color w:val="000000"/>
          <w:sz w:val="22"/>
          <w:szCs w:val="22"/>
        </w:rPr>
        <w:t xml:space="preserve">, </w:t>
      </w:r>
      <w:r w:rsidR="00024749" w:rsidRPr="00C614D0">
        <w:rPr>
          <w:rFonts w:ascii="Lucida Sans Unicode" w:hAnsi="Lucida Sans Unicode" w:cs="Lucida Sans Unicode"/>
          <w:color w:val="000000"/>
          <w:sz w:val="22"/>
          <w:szCs w:val="22"/>
        </w:rPr>
        <w:t>aan het begin van het schooljaar, nadat de schoolfoto’s zijn gemaakt</w:t>
      </w:r>
      <w:r w:rsidR="00D147FA">
        <w:rPr>
          <w:rFonts w:ascii="Lucida Sans Unicode" w:hAnsi="Lucida Sans Unicode" w:cs="Lucida Sans Unicode"/>
          <w:color w:val="000000"/>
          <w:sz w:val="22"/>
          <w:szCs w:val="22"/>
        </w:rPr>
        <w:t>.</w:t>
      </w:r>
      <w:r w:rsidR="00024749" w:rsidRPr="00C614D0">
        <w:rPr>
          <w:rFonts w:ascii="Lucida Sans Unicode" w:hAnsi="Lucida Sans Unicode" w:cs="Lucida Sans Unicode"/>
          <w:color w:val="000000"/>
          <w:sz w:val="22"/>
          <w:szCs w:val="22"/>
        </w:rPr>
        <w:t xml:space="preserve"> Deze pas he</w:t>
      </w:r>
      <w:r w:rsidR="006C260F">
        <w:rPr>
          <w:rFonts w:ascii="Lucida Sans Unicode" w:hAnsi="Lucida Sans Unicode" w:cs="Lucida Sans Unicode"/>
          <w:color w:val="000000"/>
          <w:sz w:val="22"/>
          <w:szCs w:val="22"/>
        </w:rPr>
        <w:t xml:space="preserve">eft de leerling </w:t>
      </w:r>
      <w:r w:rsidR="00024749" w:rsidRPr="00C614D0">
        <w:rPr>
          <w:rFonts w:ascii="Lucida Sans Unicode" w:hAnsi="Lucida Sans Unicode" w:cs="Lucida Sans Unicode"/>
          <w:color w:val="000000"/>
          <w:sz w:val="22"/>
          <w:szCs w:val="22"/>
        </w:rPr>
        <w:t>nodig voor:</w:t>
      </w:r>
    </w:p>
    <w:p w14:paraId="3264E07A" w14:textId="2FDC6702" w:rsidR="00024749" w:rsidRPr="006A58F7" w:rsidRDefault="006A58F7" w:rsidP="009C1E97">
      <w:pPr>
        <w:pStyle w:val="Lijstalinea"/>
        <w:widowControl w:val="0"/>
        <w:numPr>
          <w:ilvl w:val="1"/>
          <w:numId w:val="43"/>
        </w:numPr>
        <w:autoSpaceDE w:val="0"/>
        <w:autoSpaceDN w:val="0"/>
        <w:adjustRightInd w:val="0"/>
        <w:spacing w:line="269"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T</w:t>
      </w:r>
      <w:r w:rsidR="00024749" w:rsidRPr="006A58F7">
        <w:rPr>
          <w:rFonts w:ascii="Lucida Sans Unicode" w:hAnsi="Lucida Sans Unicode" w:cs="Lucida Sans Unicode"/>
          <w:color w:val="000000"/>
          <w:sz w:val="22"/>
          <w:szCs w:val="22"/>
        </w:rPr>
        <w:t>oegang tot het studiecentrum</w:t>
      </w:r>
      <w:r>
        <w:rPr>
          <w:rFonts w:ascii="Lucida Sans Unicode" w:hAnsi="Lucida Sans Unicode" w:cs="Lucida Sans Unicode"/>
          <w:color w:val="000000"/>
          <w:sz w:val="22"/>
          <w:szCs w:val="22"/>
        </w:rPr>
        <w:t>;</w:t>
      </w:r>
    </w:p>
    <w:p w14:paraId="63046F47" w14:textId="35688CEC" w:rsidR="00024749" w:rsidRPr="006A58F7" w:rsidRDefault="006A58F7" w:rsidP="009C1E97">
      <w:pPr>
        <w:pStyle w:val="Lijstalinea"/>
        <w:widowControl w:val="0"/>
        <w:numPr>
          <w:ilvl w:val="1"/>
          <w:numId w:val="43"/>
        </w:numPr>
        <w:autoSpaceDE w:val="0"/>
        <w:autoSpaceDN w:val="0"/>
        <w:adjustRightInd w:val="0"/>
        <w:spacing w:line="269" w:lineRule="auto"/>
        <w:rPr>
          <w:rFonts w:ascii="Lucida Sans Unicode" w:hAnsi="Lucida Sans Unicode" w:cs="Lucida Sans Unicode"/>
          <w:color w:val="000000"/>
          <w:sz w:val="22"/>
          <w:szCs w:val="22"/>
        </w:rPr>
      </w:pPr>
      <w:r w:rsidRPr="006A58F7">
        <w:rPr>
          <w:rFonts w:ascii="Lucida Sans Unicode" w:hAnsi="Lucida Sans Unicode" w:cs="Lucida Sans Unicode"/>
          <w:color w:val="000000"/>
          <w:sz w:val="22"/>
          <w:szCs w:val="22"/>
        </w:rPr>
        <w:t>L</w:t>
      </w:r>
      <w:r w:rsidR="00024749" w:rsidRPr="006A58F7">
        <w:rPr>
          <w:rFonts w:ascii="Lucida Sans Unicode" w:hAnsi="Lucida Sans Unicode" w:cs="Lucida Sans Unicode"/>
          <w:color w:val="000000"/>
          <w:sz w:val="22"/>
          <w:szCs w:val="22"/>
        </w:rPr>
        <w:t>enen van boeken, tijdschriften e.d. uit het studiecentrum</w:t>
      </w:r>
      <w:r>
        <w:rPr>
          <w:rFonts w:ascii="Lucida Sans Unicode" w:hAnsi="Lucida Sans Unicode" w:cs="Lucida Sans Unicode"/>
          <w:color w:val="000000"/>
          <w:sz w:val="22"/>
          <w:szCs w:val="22"/>
        </w:rPr>
        <w:t>;</w:t>
      </w:r>
    </w:p>
    <w:p w14:paraId="3C2DD128" w14:textId="06F3015F" w:rsidR="00024749" w:rsidRPr="006A58F7" w:rsidRDefault="006A58F7" w:rsidP="009C1E97">
      <w:pPr>
        <w:pStyle w:val="Lijstalinea"/>
        <w:widowControl w:val="0"/>
        <w:numPr>
          <w:ilvl w:val="1"/>
          <w:numId w:val="43"/>
        </w:numPr>
        <w:autoSpaceDE w:val="0"/>
        <w:autoSpaceDN w:val="0"/>
        <w:adjustRightInd w:val="0"/>
        <w:spacing w:line="269"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T</w:t>
      </w:r>
      <w:r w:rsidR="00024749" w:rsidRPr="006A58F7">
        <w:rPr>
          <w:rFonts w:ascii="Lucida Sans Unicode" w:hAnsi="Lucida Sans Unicode" w:cs="Lucida Sans Unicode"/>
          <w:color w:val="000000"/>
          <w:sz w:val="22"/>
          <w:szCs w:val="22"/>
        </w:rPr>
        <w:t>e laat registratie</w:t>
      </w:r>
      <w:r>
        <w:rPr>
          <w:rFonts w:ascii="Lucida Sans Unicode" w:hAnsi="Lucida Sans Unicode" w:cs="Lucida Sans Unicode"/>
          <w:color w:val="000000"/>
          <w:sz w:val="22"/>
          <w:szCs w:val="22"/>
        </w:rPr>
        <w:t>;</w:t>
      </w:r>
    </w:p>
    <w:p w14:paraId="44BDC79E" w14:textId="0FFE7508" w:rsidR="00024749" w:rsidRPr="006A58F7" w:rsidRDefault="006A58F7" w:rsidP="009C1E97">
      <w:pPr>
        <w:pStyle w:val="Lijstalinea"/>
        <w:widowControl w:val="0"/>
        <w:numPr>
          <w:ilvl w:val="1"/>
          <w:numId w:val="43"/>
        </w:numPr>
        <w:autoSpaceDE w:val="0"/>
        <w:autoSpaceDN w:val="0"/>
        <w:adjustRightInd w:val="0"/>
        <w:spacing w:line="269"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T</w:t>
      </w:r>
      <w:r w:rsidR="00024749" w:rsidRPr="006A58F7">
        <w:rPr>
          <w:rFonts w:ascii="Lucida Sans Unicode" w:hAnsi="Lucida Sans Unicode" w:cs="Lucida Sans Unicode"/>
          <w:color w:val="000000"/>
          <w:sz w:val="22"/>
          <w:szCs w:val="22"/>
        </w:rPr>
        <w:t>oegangscontrole tijdens schoolfeesten.</w:t>
      </w:r>
    </w:p>
    <w:p w14:paraId="3F9FDB4E" w14:textId="77777777" w:rsidR="00024749" w:rsidRPr="00C614D0" w:rsidRDefault="00024749" w:rsidP="002F79B0">
      <w:pPr>
        <w:widowControl w:val="0"/>
        <w:autoSpaceDE w:val="0"/>
        <w:autoSpaceDN w:val="0"/>
        <w:adjustRightInd w:val="0"/>
        <w:spacing w:line="269" w:lineRule="auto"/>
        <w:rPr>
          <w:rFonts w:ascii="Lucida Sans Unicode" w:hAnsi="Lucida Sans Unicode" w:cs="Lucida Sans Unicode"/>
          <w:color w:val="000000"/>
          <w:sz w:val="22"/>
          <w:szCs w:val="22"/>
        </w:rPr>
      </w:pPr>
    </w:p>
    <w:p w14:paraId="72AD102E" w14:textId="77777777"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 xml:space="preserve">De Rembrandtpas kan alleen binnen de school worden gebruikt. Bij beschadiging, verlies of diefstal kan een nieuwe Rembrandtpas worden aangeschaft in het studiecentrum tegen </w:t>
      </w:r>
      <w:r w:rsidRPr="00D00536">
        <w:rPr>
          <w:rFonts w:ascii="Lucida Sans Unicode" w:hAnsi="Lucida Sans Unicode" w:cs="Lucida Sans Unicode"/>
          <w:color w:val="000000"/>
          <w:sz w:val="22"/>
          <w:szCs w:val="22"/>
        </w:rPr>
        <w:t>betaling van € 2,50.</w:t>
      </w:r>
      <w:r w:rsidRPr="00C614D0">
        <w:rPr>
          <w:rFonts w:ascii="Lucida Sans Unicode" w:hAnsi="Lucida Sans Unicode" w:cs="Lucida Sans Unicode"/>
          <w:color w:val="000000"/>
          <w:sz w:val="22"/>
          <w:szCs w:val="22"/>
        </w:rPr>
        <w:t xml:space="preserve"> Dit bedrag dient vooraf te worden voldaan. Gevonden passen dienen te worden ingeleverd bij de conciërge of bij het studiecentrum.</w:t>
      </w:r>
    </w:p>
    <w:p w14:paraId="23E4E77A" w14:textId="77777777"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1F9108F7" w14:textId="42E629FD" w:rsidR="00024749" w:rsidRPr="00DB41F2" w:rsidRDefault="00DB41F2" w:rsidP="00FB18B0">
      <w:pPr>
        <w:pStyle w:val="Kop2"/>
        <w:spacing w:before="0" w:line="269" w:lineRule="auto"/>
        <w:jc w:val="both"/>
        <w:rPr>
          <w:rFonts w:ascii="Lucida Sans Unicode" w:hAnsi="Lucida Sans Unicode" w:cs="Lucida Sans Unicode"/>
          <w:sz w:val="22"/>
          <w:szCs w:val="22"/>
        </w:rPr>
      </w:pPr>
      <w:bookmarkStart w:id="154" w:name="_Toc81310309"/>
      <w:bookmarkStart w:id="155" w:name="_Toc146020461"/>
      <w:r>
        <w:rPr>
          <w:rFonts w:ascii="Lucida Sans Unicode" w:hAnsi="Lucida Sans Unicode" w:cs="Lucida Sans Unicode"/>
          <w:sz w:val="22"/>
          <w:szCs w:val="22"/>
        </w:rPr>
        <w:t>5.2</w:t>
      </w:r>
      <w:r w:rsidR="00024749" w:rsidRPr="00DB41F2">
        <w:rPr>
          <w:rFonts w:ascii="Lucida Sans Unicode" w:hAnsi="Lucida Sans Unicode" w:cs="Lucida Sans Unicode"/>
          <w:sz w:val="22"/>
          <w:szCs w:val="22"/>
        </w:rPr>
        <w:t xml:space="preserve"> Opbergkastjes</w:t>
      </w:r>
      <w:bookmarkEnd w:id="154"/>
      <w:bookmarkEnd w:id="155"/>
    </w:p>
    <w:p w14:paraId="5263FA0C" w14:textId="7C85B36F"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 xml:space="preserve">Elke leerling op het Rembrandt College kan gebruikmaken van een opbergkastje waarin persoonlijke bezittingen opgeborgen kunnen worden. De huur </w:t>
      </w:r>
      <w:r w:rsidRPr="00D00536">
        <w:rPr>
          <w:rFonts w:ascii="Lucida Sans Unicode" w:hAnsi="Lucida Sans Unicode" w:cs="Lucida Sans Unicode"/>
          <w:color w:val="000000"/>
          <w:sz w:val="22"/>
          <w:szCs w:val="22"/>
        </w:rPr>
        <w:t>bedraagt</w:t>
      </w:r>
      <w:r w:rsidR="00A037C3" w:rsidRPr="00D00536">
        <w:rPr>
          <w:rFonts w:ascii="Lucida Sans Unicode" w:hAnsi="Lucida Sans Unicode" w:cs="Lucida Sans Unicode"/>
          <w:color w:val="000000"/>
          <w:sz w:val="22"/>
          <w:szCs w:val="22"/>
        </w:rPr>
        <w:t xml:space="preserve"> </w:t>
      </w:r>
      <w:r w:rsidRPr="00D00536">
        <w:rPr>
          <w:rFonts w:ascii="Lucida Sans Unicode" w:hAnsi="Lucida Sans Unicode" w:cs="Lucida Sans Unicode"/>
          <w:color w:val="000000"/>
          <w:sz w:val="22"/>
          <w:szCs w:val="22"/>
        </w:rPr>
        <w:t>€ 8,00 per schooljaar</w:t>
      </w:r>
      <w:r w:rsidR="004648B9" w:rsidRPr="00D00536">
        <w:rPr>
          <w:rFonts w:ascii="Lucida Sans Unicode" w:hAnsi="Lucida Sans Unicode" w:cs="Lucida Sans Unicode"/>
          <w:color w:val="000000"/>
          <w:sz w:val="22"/>
          <w:szCs w:val="22"/>
        </w:rPr>
        <w:t xml:space="preserve"> en is vrijwillig.</w:t>
      </w:r>
      <w:r w:rsidRPr="00D00536">
        <w:rPr>
          <w:rFonts w:ascii="Lucida Sans Unicode" w:hAnsi="Lucida Sans Unicode" w:cs="Lucida Sans Unicode"/>
          <w:color w:val="000000"/>
          <w:sz w:val="22"/>
          <w:szCs w:val="22"/>
        </w:rPr>
        <w:t xml:space="preserve"> De borg bedraagt</w:t>
      </w:r>
      <w:r w:rsidR="00650495" w:rsidRPr="00D00536">
        <w:rPr>
          <w:rFonts w:ascii="Lucida Sans Unicode" w:hAnsi="Lucida Sans Unicode" w:cs="Lucida Sans Unicode"/>
          <w:color w:val="000000"/>
          <w:sz w:val="22"/>
          <w:szCs w:val="22"/>
        </w:rPr>
        <w:t xml:space="preserve"> </w:t>
      </w:r>
      <w:r w:rsidRPr="00D00536">
        <w:rPr>
          <w:rFonts w:ascii="Lucida Sans Unicode" w:hAnsi="Lucida Sans Unicode" w:cs="Lucida Sans Unicode"/>
          <w:color w:val="000000"/>
          <w:sz w:val="22"/>
          <w:szCs w:val="22"/>
        </w:rPr>
        <w:t>€ 10,00</w:t>
      </w:r>
      <w:r w:rsidRPr="00C614D0">
        <w:rPr>
          <w:rFonts w:ascii="Lucida Sans Unicode" w:hAnsi="Lucida Sans Unicode" w:cs="Lucida Sans Unicode"/>
          <w:color w:val="000000"/>
          <w:sz w:val="22"/>
          <w:szCs w:val="22"/>
        </w:rPr>
        <w:t xml:space="preserve"> </w:t>
      </w:r>
      <w:r w:rsidR="004648B9">
        <w:rPr>
          <w:rFonts w:ascii="Lucida Sans Unicode" w:hAnsi="Lucida Sans Unicode" w:cs="Lucida Sans Unicode"/>
          <w:color w:val="000000"/>
          <w:sz w:val="22"/>
          <w:szCs w:val="22"/>
        </w:rPr>
        <w:t>en is verplicht</w:t>
      </w:r>
      <w:r w:rsidR="00284E40">
        <w:rPr>
          <w:rFonts w:ascii="Lucida Sans Unicode" w:hAnsi="Lucida Sans Unicode" w:cs="Lucida Sans Unicode"/>
          <w:color w:val="000000"/>
          <w:sz w:val="22"/>
          <w:szCs w:val="22"/>
        </w:rPr>
        <w:t xml:space="preserve">. Via onze webwinkel kunt u deze bedragen voldoen. </w:t>
      </w:r>
      <w:r w:rsidRPr="00C614D0">
        <w:rPr>
          <w:rFonts w:ascii="Lucida Sans Unicode" w:hAnsi="Lucida Sans Unicode" w:cs="Lucida Sans Unicode"/>
          <w:color w:val="000000"/>
          <w:sz w:val="22"/>
          <w:szCs w:val="22"/>
        </w:rPr>
        <w:t xml:space="preserve">Als de sleutel van </w:t>
      </w:r>
      <w:r w:rsidR="00650495">
        <w:rPr>
          <w:rFonts w:ascii="Lucida Sans Unicode" w:hAnsi="Lucida Sans Unicode" w:cs="Lucida Sans Unicode"/>
          <w:color w:val="000000"/>
          <w:sz w:val="22"/>
          <w:szCs w:val="22"/>
        </w:rPr>
        <w:t xml:space="preserve">een </w:t>
      </w:r>
      <w:r w:rsidRPr="00C614D0">
        <w:rPr>
          <w:rFonts w:ascii="Lucida Sans Unicode" w:hAnsi="Lucida Sans Unicode" w:cs="Lucida Sans Unicode"/>
          <w:color w:val="000000"/>
          <w:sz w:val="22"/>
          <w:szCs w:val="22"/>
        </w:rPr>
        <w:t>opbergkastje wordt ingeleverd en het kastje in goede staat blijkt wordt de borg terugbetaald.</w:t>
      </w:r>
    </w:p>
    <w:p w14:paraId="42275206" w14:textId="77777777" w:rsidR="00024749" w:rsidRPr="00C614D0" w:rsidRDefault="00024749" w:rsidP="002F79B0">
      <w:pPr>
        <w:widowControl w:val="0"/>
        <w:autoSpaceDE w:val="0"/>
        <w:autoSpaceDN w:val="0"/>
        <w:adjustRightInd w:val="0"/>
        <w:spacing w:line="269" w:lineRule="auto"/>
        <w:rPr>
          <w:rFonts w:ascii="Lucida Sans Unicode" w:hAnsi="Lucida Sans Unicode" w:cs="Lucida Sans Unicode"/>
          <w:color w:val="000000"/>
          <w:sz w:val="22"/>
          <w:szCs w:val="22"/>
        </w:rPr>
      </w:pPr>
    </w:p>
    <w:p w14:paraId="5AE33B3E" w14:textId="251BE226" w:rsidR="00024749" w:rsidRPr="00561EE8" w:rsidRDefault="00561EE8" w:rsidP="002F79B0">
      <w:pPr>
        <w:pStyle w:val="Kop2"/>
        <w:spacing w:before="0" w:line="269" w:lineRule="auto"/>
        <w:rPr>
          <w:rFonts w:ascii="Lucida Sans Unicode" w:hAnsi="Lucida Sans Unicode" w:cs="Lucida Sans Unicode"/>
          <w:sz w:val="22"/>
          <w:szCs w:val="22"/>
        </w:rPr>
      </w:pPr>
      <w:bookmarkStart w:id="156" w:name="_Toc146020462"/>
      <w:bookmarkStart w:id="157" w:name="_Toc81310310"/>
      <w:r>
        <w:rPr>
          <w:rFonts w:ascii="Lucida Sans Unicode" w:hAnsi="Lucida Sans Unicode" w:cs="Lucida Sans Unicode"/>
          <w:sz w:val="22"/>
          <w:szCs w:val="22"/>
        </w:rPr>
        <w:t>5.3</w:t>
      </w:r>
      <w:r w:rsidR="00024749" w:rsidRPr="00DB41F2">
        <w:rPr>
          <w:rFonts w:ascii="Lucida Sans Unicode" w:hAnsi="Lucida Sans Unicode" w:cs="Lucida Sans Unicode"/>
          <w:sz w:val="22"/>
          <w:szCs w:val="22"/>
        </w:rPr>
        <w:t xml:space="preserve"> </w:t>
      </w:r>
      <w:r w:rsidR="00BB532A">
        <w:rPr>
          <w:rFonts w:ascii="Lucida Sans Unicode" w:hAnsi="Lucida Sans Unicode" w:cs="Lucida Sans Unicode"/>
          <w:sz w:val="22"/>
          <w:szCs w:val="22"/>
        </w:rPr>
        <w:t>Vrijwillige ouderbijdrage</w:t>
      </w:r>
      <w:bookmarkEnd w:id="156"/>
      <w:r w:rsidR="00BB532A">
        <w:rPr>
          <w:rFonts w:ascii="Lucida Sans Unicode" w:hAnsi="Lucida Sans Unicode" w:cs="Lucida Sans Unicode"/>
          <w:sz w:val="22"/>
          <w:szCs w:val="22"/>
        </w:rPr>
        <w:t xml:space="preserve"> </w:t>
      </w:r>
      <w:bookmarkEnd w:id="157"/>
      <w:r w:rsidR="00024749" w:rsidRPr="00DB41F2">
        <w:rPr>
          <w:rFonts w:ascii="Lucida Sans Unicode" w:hAnsi="Lucida Sans Unicode" w:cs="Lucida Sans Unicode"/>
          <w:sz w:val="22"/>
          <w:szCs w:val="22"/>
        </w:rPr>
        <w:t xml:space="preserve"> </w:t>
      </w:r>
    </w:p>
    <w:p w14:paraId="6713EB61" w14:textId="77777777" w:rsidR="00BB532A" w:rsidRPr="00CA40B8" w:rsidRDefault="00BB532A" w:rsidP="00BB532A">
      <w:pPr>
        <w:jc w:val="both"/>
        <w:rPr>
          <w:rFonts w:ascii="Lucida Sans Unicode" w:hAnsi="Lucida Sans Unicode" w:cs="Lucida Sans Unicode"/>
          <w:sz w:val="22"/>
          <w:szCs w:val="22"/>
        </w:rPr>
      </w:pPr>
      <w:r w:rsidRPr="00CA40B8">
        <w:rPr>
          <w:rFonts w:ascii="Lucida Sans Unicode" w:hAnsi="Lucida Sans Unicode" w:cs="Lucida Sans Unicode"/>
          <w:sz w:val="22"/>
          <w:szCs w:val="22"/>
        </w:rPr>
        <w:t xml:space="preserve">Onderwijs op het Rembrandt College is veel meer dan het verzorgen van het reguliere, op diplomering gerichte curriculum. We maken ons sterk voor verdieping en verbreding van het onderwijs door middel van introductiedagen, werkweken, culturele activiteiten, (meerdaagse) excursies en extra aanbod in en rond de </w:t>
      </w:r>
      <w:proofErr w:type="spellStart"/>
      <w:r w:rsidRPr="00CA40B8">
        <w:rPr>
          <w:rFonts w:ascii="Lucida Sans Unicode" w:hAnsi="Lucida Sans Unicode" w:cs="Lucida Sans Unicode"/>
          <w:sz w:val="22"/>
          <w:szCs w:val="22"/>
        </w:rPr>
        <w:t>vaklessen</w:t>
      </w:r>
      <w:proofErr w:type="spellEnd"/>
      <w:r w:rsidRPr="00CA40B8">
        <w:rPr>
          <w:rFonts w:ascii="Lucida Sans Unicode" w:hAnsi="Lucida Sans Unicode" w:cs="Lucida Sans Unicode"/>
          <w:sz w:val="22"/>
          <w:szCs w:val="22"/>
        </w:rPr>
        <w:t>. Een andere cultuur ervaren biedt veel meer dan erover te lezen. Met leeftijdsgenoten in een ander setting, buiten het klaslokaal, samenwerken of kennismaken met nieuwe situaties heeft ook een meerwaarde.</w:t>
      </w:r>
    </w:p>
    <w:p w14:paraId="0239C53A" w14:textId="77777777" w:rsidR="00BB532A" w:rsidRPr="00CA40B8" w:rsidRDefault="00BB532A" w:rsidP="00BB532A">
      <w:pPr>
        <w:jc w:val="both"/>
        <w:rPr>
          <w:rFonts w:ascii="Lucida Sans Unicode" w:hAnsi="Lucida Sans Unicode" w:cs="Lucida Sans Unicode"/>
          <w:sz w:val="22"/>
          <w:szCs w:val="22"/>
        </w:rPr>
      </w:pPr>
      <w:r w:rsidRPr="00CA40B8">
        <w:rPr>
          <w:rFonts w:ascii="Lucida Sans Unicode" w:hAnsi="Lucida Sans Unicode" w:cs="Lucida Sans Unicode"/>
          <w:sz w:val="22"/>
          <w:szCs w:val="22"/>
        </w:rPr>
        <w:t>Dergelijke en andere activiteiten dragen bij aan wat de school belangrijk vindt: een brede intellectuele, maar ook sociale en creatieve vorming van onze leerlingen.</w:t>
      </w:r>
    </w:p>
    <w:p w14:paraId="7D500581" w14:textId="77777777" w:rsidR="00BB532A" w:rsidRPr="00CA40B8" w:rsidRDefault="00BB532A" w:rsidP="00BB532A">
      <w:pPr>
        <w:jc w:val="both"/>
        <w:rPr>
          <w:rFonts w:ascii="Lucida Sans Unicode" w:hAnsi="Lucida Sans Unicode" w:cs="Lucida Sans Unicode"/>
          <w:sz w:val="22"/>
          <w:szCs w:val="22"/>
        </w:rPr>
      </w:pPr>
      <w:r w:rsidRPr="00CA40B8">
        <w:rPr>
          <w:rFonts w:ascii="Lucida Sans Unicode" w:hAnsi="Lucida Sans Unicode" w:cs="Lucida Sans Unicode"/>
          <w:sz w:val="22"/>
          <w:szCs w:val="22"/>
        </w:rPr>
        <w:t xml:space="preserve">Om de (extra) activiteiten te kunnen organiseren die daaraan bijdragen vragen we per schooljaar aan ouder(s)/verzorger(s) een vrijwillige financiële bijdrage. Wij hebben de ervaring dat u, ouders/verzorgers van onze leerlingen, het belang van deze (extra) activiteiten voor onze leerlingen erkent en waardevol acht en dat u </w:t>
      </w:r>
      <w:r w:rsidRPr="00CA40B8">
        <w:rPr>
          <w:rFonts w:ascii="Lucida Sans Unicode" w:hAnsi="Lucida Sans Unicode" w:cs="Lucida Sans Unicode"/>
          <w:sz w:val="22"/>
          <w:szCs w:val="22"/>
        </w:rPr>
        <w:lastRenderedPageBreak/>
        <w:t xml:space="preserve">deze activiteiten met uw vrijwillige bijdrage wilt ondersteunen. Deze bijdrage is noodzakelijk, want een school ontvangt daarvoor geen bekostiging vanuit de overheid. </w:t>
      </w:r>
    </w:p>
    <w:p w14:paraId="01F011FE" w14:textId="77777777" w:rsidR="00BB532A" w:rsidRPr="00CA40B8" w:rsidRDefault="00BB532A" w:rsidP="00BB532A">
      <w:pPr>
        <w:jc w:val="both"/>
        <w:rPr>
          <w:rFonts w:ascii="Lucida Sans Unicode" w:hAnsi="Lucida Sans Unicode" w:cs="Lucida Sans Unicode"/>
          <w:sz w:val="22"/>
          <w:szCs w:val="22"/>
        </w:rPr>
      </w:pPr>
      <w:r w:rsidRPr="00CA40B8">
        <w:rPr>
          <w:rFonts w:ascii="Lucida Sans Unicode" w:hAnsi="Lucida Sans Unicode" w:cs="Lucida Sans Unicode"/>
          <w:sz w:val="22"/>
          <w:szCs w:val="22"/>
        </w:rPr>
        <w:t xml:space="preserve">Wanneer ouder(s)/verzorger(s) de vrijwillige bijdrage voor de activiteiten om welke reden dan ook </w:t>
      </w:r>
      <w:r>
        <w:rPr>
          <w:rFonts w:ascii="Lucida Sans Unicode" w:hAnsi="Lucida Sans Unicode" w:cs="Lucida Sans Unicode"/>
          <w:sz w:val="22"/>
          <w:szCs w:val="22"/>
        </w:rPr>
        <w:t xml:space="preserve">voorheen </w:t>
      </w:r>
      <w:r w:rsidRPr="00CA40B8">
        <w:rPr>
          <w:rFonts w:ascii="Lucida Sans Unicode" w:hAnsi="Lucida Sans Unicode" w:cs="Lucida Sans Unicode"/>
          <w:sz w:val="22"/>
          <w:szCs w:val="22"/>
        </w:rPr>
        <w:t>niet betaalden – wat overigens zelden het geval bleek – zorgde de school voor een kosteloos alternatief voor de leerling.</w:t>
      </w:r>
    </w:p>
    <w:p w14:paraId="71EEE582" w14:textId="77777777" w:rsidR="00BB532A" w:rsidRPr="00CA40B8" w:rsidRDefault="00BB532A" w:rsidP="00BB532A">
      <w:pPr>
        <w:ind w:firstLine="240"/>
        <w:jc w:val="both"/>
        <w:rPr>
          <w:rFonts w:ascii="Lucida Sans Unicode" w:hAnsi="Lucida Sans Unicode" w:cs="Lucida Sans Unicode"/>
          <w:sz w:val="22"/>
          <w:szCs w:val="22"/>
        </w:rPr>
      </w:pPr>
    </w:p>
    <w:p w14:paraId="6C147A5A" w14:textId="77777777" w:rsidR="009111E8" w:rsidRPr="00CA40B8" w:rsidRDefault="009111E8" w:rsidP="009111E8">
      <w:pPr>
        <w:jc w:val="both"/>
        <w:rPr>
          <w:rFonts w:ascii="Lucida Sans Unicode" w:hAnsi="Lucida Sans Unicode" w:cs="Lucida Sans Unicode"/>
          <w:sz w:val="22"/>
          <w:szCs w:val="22"/>
        </w:rPr>
      </w:pPr>
      <w:r w:rsidRPr="00CA40B8">
        <w:rPr>
          <w:rFonts w:ascii="Lucida Sans Unicode" w:hAnsi="Lucida Sans Unicode" w:cs="Lucida Sans Unicode"/>
          <w:sz w:val="22"/>
          <w:szCs w:val="22"/>
        </w:rPr>
        <w:t xml:space="preserve">Met ingang van 1 augustus 2021 </w:t>
      </w:r>
      <w:r>
        <w:rPr>
          <w:rFonts w:ascii="Lucida Sans Unicode" w:hAnsi="Lucida Sans Unicode" w:cs="Lucida Sans Unicode"/>
          <w:sz w:val="22"/>
          <w:szCs w:val="22"/>
        </w:rPr>
        <w:t>is</w:t>
      </w:r>
      <w:r w:rsidRPr="00CA40B8">
        <w:rPr>
          <w:rFonts w:ascii="Lucida Sans Unicode" w:hAnsi="Lucida Sans Unicode" w:cs="Lucida Sans Unicode"/>
          <w:sz w:val="22"/>
          <w:szCs w:val="22"/>
        </w:rPr>
        <w:t xml:space="preserve"> er iets verander</w:t>
      </w:r>
      <w:r>
        <w:rPr>
          <w:rFonts w:ascii="Lucida Sans Unicode" w:hAnsi="Lucida Sans Unicode" w:cs="Lucida Sans Unicode"/>
          <w:sz w:val="22"/>
          <w:szCs w:val="22"/>
        </w:rPr>
        <w:t>d</w:t>
      </w:r>
      <w:r w:rsidRPr="00CA40B8">
        <w:rPr>
          <w:rFonts w:ascii="Lucida Sans Unicode" w:hAnsi="Lucida Sans Unicode" w:cs="Lucida Sans Unicode"/>
          <w:sz w:val="22"/>
          <w:szCs w:val="22"/>
        </w:rPr>
        <w:t xml:space="preserve"> in deze gang van zaken als gevolg van een wijziging in de wetgeving over de vrijwillige ouderbijdrage. Kern van de wijziging is, dat alle leerlingen mee moeten kunnen doen met activiteiten die de school organiseert, ook als ouders/verzorgers de vrijwillige bijdrage niet betalen. Het gaat dan uiteraard om activiteiten buiten het verplichte onderwijsprogramma, zoals introductiedagen, excursies, taalreizen en uitwisselingen. Als ouders/verzorgers vanaf 1 augustus a.s. besluiten de vrijwillige bijdrage niet te betalen, behoudt de leerling toch recht op deelname. De school mag niet meer voorzien in een kosteloos alternatief. </w:t>
      </w:r>
    </w:p>
    <w:p w14:paraId="68A6C169" w14:textId="77777777" w:rsidR="009111E8" w:rsidRPr="00CA40B8" w:rsidRDefault="009111E8" w:rsidP="009111E8">
      <w:pPr>
        <w:ind w:firstLine="240"/>
        <w:jc w:val="both"/>
        <w:rPr>
          <w:rFonts w:ascii="Lucida Sans Unicode" w:hAnsi="Lucida Sans Unicode" w:cs="Lucida Sans Unicode"/>
          <w:sz w:val="22"/>
          <w:szCs w:val="22"/>
        </w:rPr>
      </w:pPr>
    </w:p>
    <w:p w14:paraId="6056B694" w14:textId="77777777" w:rsidR="009111E8" w:rsidRPr="00CA40B8" w:rsidRDefault="009111E8" w:rsidP="009111E8">
      <w:pPr>
        <w:jc w:val="both"/>
        <w:rPr>
          <w:rFonts w:ascii="Lucida Sans Unicode" w:hAnsi="Lucida Sans Unicode" w:cs="Lucida Sans Unicode"/>
          <w:sz w:val="22"/>
          <w:szCs w:val="22"/>
        </w:rPr>
      </w:pPr>
      <w:r w:rsidRPr="00CA40B8">
        <w:rPr>
          <w:rFonts w:ascii="Lucida Sans Unicode" w:hAnsi="Lucida Sans Unicode" w:cs="Lucida Sans Unicode"/>
          <w:sz w:val="22"/>
          <w:szCs w:val="22"/>
        </w:rPr>
        <w:t>Ook al verwacht de minister dat ouders/verzorgers het belang van deze extra activiteiten inzien en dus de vrijwillige ouderbijdrage in de toekomst willen blijven betalen, de wetswijziging heeft als gevolg dat de financiële risico’s bij de school terecht komen. Dit vinden wij niet verantwoord. Immers, zoals gezegd, een school ontvangt voor deze activiteiten geen bekostiging vanuit de overheid.</w:t>
      </w:r>
    </w:p>
    <w:p w14:paraId="79A73902" w14:textId="77777777" w:rsidR="009111E8" w:rsidRPr="00CA40B8" w:rsidRDefault="009111E8" w:rsidP="009111E8">
      <w:pPr>
        <w:ind w:firstLine="240"/>
        <w:jc w:val="both"/>
        <w:rPr>
          <w:rFonts w:ascii="Lucida Sans Unicode" w:hAnsi="Lucida Sans Unicode" w:cs="Lucida Sans Unicode"/>
          <w:sz w:val="22"/>
          <w:szCs w:val="22"/>
        </w:rPr>
      </w:pPr>
    </w:p>
    <w:p w14:paraId="1F42FB7D" w14:textId="77777777" w:rsidR="009111E8" w:rsidRPr="00CA40B8" w:rsidRDefault="009111E8" w:rsidP="009111E8">
      <w:pPr>
        <w:jc w:val="both"/>
        <w:rPr>
          <w:rFonts w:ascii="Lucida Sans Unicode" w:hAnsi="Lucida Sans Unicode" w:cs="Lucida Sans Unicode"/>
          <w:sz w:val="22"/>
          <w:szCs w:val="22"/>
        </w:rPr>
      </w:pPr>
      <w:r w:rsidRPr="00CA40B8">
        <w:rPr>
          <w:rFonts w:ascii="Lucida Sans Unicode" w:hAnsi="Lucida Sans Unicode" w:cs="Lucida Sans Unicode"/>
          <w:sz w:val="22"/>
          <w:szCs w:val="22"/>
        </w:rPr>
        <w:t xml:space="preserve">Wij zijn het eens met het uitgangspunt dat alle leerlingen deel moeten kunnen nemen aan de activiteiten die de school organiseert in het belang van de verdieping en verbreding van het onderwijs. Wij staan ook achter het uitgangspunt dat het om een vrijwillige bijdrage gaat. </w:t>
      </w:r>
    </w:p>
    <w:p w14:paraId="67B6A454" w14:textId="77777777" w:rsidR="009111E8" w:rsidRPr="00CA40B8" w:rsidRDefault="009111E8" w:rsidP="009111E8">
      <w:pPr>
        <w:ind w:firstLine="240"/>
        <w:jc w:val="both"/>
        <w:rPr>
          <w:rFonts w:ascii="Lucida Sans Unicode" w:hAnsi="Lucida Sans Unicode" w:cs="Lucida Sans Unicode"/>
          <w:sz w:val="22"/>
          <w:szCs w:val="22"/>
        </w:rPr>
      </w:pPr>
    </w:p>
    <w:p w14:paraId="64CB1403" w14:textId="77777777" w:rsidR="009111E8" w:rsidRPr="00EF02ED" w:rsidRDefault="009111E8" w:rsidP="009111E8">
      <w:pPr>
        <w:jc w:val="both"/>
        <w:rPr>
          <w:rFonts w:ascii="Lucida Sans Unicode" w:hAnsi="Lucida Sans Unicode" w:cs="Lucida Sans Unicode"/>
          <w:sz w:val="22"/>
          <w:szCs w:val="22"/>
        </w:rPr>
      </w:pPr>
      <w:r w:rsidRPr="00EF02ED">
        <w:rPr>
          <w:rFonts w:ascii="Lucida Sans Unicode" w:hAnsi="Lucida Sans Unicode" w:cs="Lucida Sans Unicode"/>
          <w:sz w:val="22"/>
          <w:szCs w:val="22"/>
        </w:rPr>
        <w:t>Tegelijk menen wij, dat wij als school ons moeten kunnen voorbereiden op de vraag of er voldoende vrijwillige bijdragen zullen zijn van ouders/verzorgers om al deze activiteiten te kunnen financieren. Als er onverhoopt een ontoereikende financiering ontstaat omdat te weinig ouders/verzorgers de vrijwillige ouderbijdrage betalen kan het zijn dat er minder activiteiten georganiseerd kunnen worden.</w:t>
      </w:r>
    </w:p>
    <w:p w14:paraId="5DCBADB3" w14:textId="77777777" w:rsidR="009111E8" w:rsidRPr="00CA40B8" w:rsidRDefault="009111E8" w:rsidP="009111E8">
      <w:pPr>
        <w:ind w:firstLine="240"/>
        <w:jc w:val="both"/>
        <w:rPr>
          <w:rFonts w:ascii="Lucida Sans Unicode" w:hAnsi="Lucida Sans Unicode" w:cs="Lucida Sans Unicode"/>
          <w:sz w:val="22"/>
          <w:szCs w:val="22"/>
        </w:rPr>
      </w:pPr>
    </w:p>
    <w:p w14:paraId="69D39A78" w14:textId="77777777" w:rsidR="009111E8" w:rsidRPr="00CA40B8" w:rsidRDefault="009111E8" w:rsidP="009111E8">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A40B8">
        <w:rPr>
          <w:rFonts w:ascii="Lucida Sans Unicode" w:hAnsi="Lucida Sans Unicode" w:cs="Lucida Sans Unicode"/>
          <w:color w:val="000000"/>
          <w:sz w:val="22"/>
          <w:szCs w:val="22"/>
        </w:rPr>
        <w:t xml:space="preserve">De oudergeleding van de Medezeggenschapsraad heeft met de samenstelling van de kostenposten en de kostenberekening ingestemd. </w:t>
      </w:r>
    </w:p>
    <w:p w14:paraId="75D9E3C1" w14:textId="77777777" w:rsidR="009111E8" w:rsidRPr="00CA40B8" w:rsidRDefault="009111E8" w:rsidP="009111E8">
      <w:pPr>
        <w:jc w:val="both"/>
        <w:rPr>
          <w:rFonts w:ascii="Lucida Sans Unicode" w:hAnsi="Lucida Sans Unicode" w:cs="Lucida Sans Unicode"/>
          <w:sz w:val="22"/>
          <w:szCs w:val="22"/>
        </w:rPr>
      </w:pPr>
    </w:p>
    <w:p w14:paraId="712E9CB4" w14:textId="5904A2CB" w:rsidR="00650495" w:rsidRPr="009111E8" w:rsidRDefault="009111E8" w:rsidP="009111E8">
      <w:pPr>
        <w:jc w:val="both"/>
        <w:rPr>
          <w:rFonts w:ascii="Lucida Sans Unicode" w:hAnsi="Lucida Sans Unicode" w:cs="Lucida Sans Unicode"/>
          <w:sz w:val="22"/>
          <w:szCs w:val="22"/>
        </w:rPr>
      </w:pPr>
      <w:r w:rsidRPr="00CA40B8">
        <w:rPr>
          <w:rFonts w:ascii="Lucida Sans Unicode" w:hAnsi="Lucida Sans Unicode" w:cs="Lucida Sans Unicode"/>
          <w:sz w:val="22"/>
          <w:szCs w:val="22"/>
        </w:rPr>
        <w:t>Na afloop van elk schooljaar zal de schoolleiding verantwoording afleggen aan de MR over de gemaakte kosten en gevraagde bijdragen.</w:t>
      </w:r>
    </w:p>
    <w:p w14:paraId="217BB1C6" w14:textId="0029D3BF" w:rsidR="00024749" w:rsidRPr="00DB41F2" w:rsidRDefault="006C260F" w:rsidP="002F79B0">
      <w:pPr>
        <w:pStyle w:val="Kop2"/>
        <w:spacing w:before="0" w:line="269" w:lineRule="auto"/>
        <w:rPr>
          <w:rFonts w:ascii="Lucida Sans Unicode" w:hAnsi="Lucida Sans Unicode" w:cs="Lucida Sans Unicode"/>
          <w:sz w:val="22"/>
          <w:szCs w:val="22"/>
        </w:rPr>
      </w:pPr>
      <w:bookmarkStart w:id="158" w:name="_Toc81310311"/>
      <w:bookmarkStart w:id="159" w:name="_Toc146020463"/>
      <w:r>
        <w:rPr>
          <w:rFonts w:ascii="Lucida Sans Unicode" w:hAnsi="Lucida Sans Unicode" w:cs="Lucida Sans Unicode"/>
          <w:sz w:val="22"/>
          <w:szCs w:val="22"/>
        </w:rPr>
        <w:lastRenderedPageBreak/>
        <w:t>5.4</w:t>
      </w:r>
      <w:r w:rsidR="00024749" w:rsidRPr="00DB41F2">
        <w:rPr>
          <w:rFonts w:ascii="Lucida Sans Unicode" w:hAnsi="Lucida Sans Unicode" w:cs="Lucida Sans Unicode"/>
          <w:sz w:val="22"/>
          <w:szCs w:val="22"/>
        </w:rPr>
        <w:t xml:space="preserve"> Proefwerkpapier</w:t>
      </w:r>
      <w:bookmarkEnd w:id="158"/>
      <w:bookmarkEnd w:id="159"/>
    </w:p>
    <w:p w14:paraId="2804463F" w14:textId="09F5A5E4"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Toetsen worden gemaakt op schoolpapier. Leerlingen hoeven dit papier niet zelf aan te schaffen.</w:t>
      </w:r>
      <w:r w:rsidR="00DB41F2">
        <w:rPr>
          <w:rFonts w:ascii="Lucida Sans Unicode" w:hAnsi="Lucida Sans Unicode" w:cs="Lucida Sans Unicode"/>
          <w:color w:val="000000"/>
          <w:sz w:val="22"/>
          <w:szCs w:val="22"/>
        </w:rPr>
        <w:t xml:space="preserve"> </w:t>
      </w:r>
      <w:r w:rsidRPr="00C614D0">
        <w:rPr>
          <w:rFonts w:ascii="Lucida Sans Unicode" w:hAnsi="Lucida Sans Unicode" w:cs="Lucida Sans Unicode"/>
          <w:color w:val="000000"/>
          <w:sz w:val="22"/>
          <w:szCs w:val="22"/>
        </w:rPr>
        <w:t>Bij de start van de toets zal de docent dit papier aan de leerling uitreiken.</w:t>
      </w:r>
    </w:p>
    <w:p w14:paraId="6E1BFEDC" w14:textId="77777777"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430D26F9" w14:textId="08063B77" w:rsidR="00024749" w:rsidRPr="00DB41F2" w:rsidRDefault="006C260F" w:rsidP="00FB18B0">
      <w:pPr>
        <w:pStyle w:val="Kop2"/>
        <w:spacing w:before="0" w:line="269" w:lineRule="auto"/>
        <w:jc w:val="both"/>
        <w:rPr>
          <w:rFonts w:ascii="Lucida Sans Unicode" w:hAnsi="Lucida Sans Unicode" w:cs="Lucida Sans Unicode"/>
          <w:sz w:val="22"/>
          <w:szCs w:val="22"/>
        </w:rPr>
      </w:pPr>
      <w:bookmarkStart w:id="160" w:name="_Toc81310312"/>
      <w:bookmarkStart w:id="161" w:name="_Toc146020464"/>
      <w:r>
        <w:rPr>
          <w:rFonts w:ascii="Lucida Sans Unicode" w:hAnsi="Lucida Sans Unicode" w:cs="Lucida Sans Unicode"/>
          <w:sz w:val="22"/>
          <w:szCs w:val="22"/>
        </w:rPr>
        <w:t>5.5</w:t>
      </w:r>
      <w:r w:rsidR="00024749" w:rsidRPr="00DB41F2">
        <w:rPr>
          <w:rFonts w:ascii="Lucida Sans Unicode" w:hAnsi="Lucida Sans Unicode" w:cs="Lucida Sans Unicode"/>
          <w:sz w:val="22"/>
          <w:szCs w:val="22"/>
        </w:rPr>
        <w:t xml:space="preserve"> Lesgeld en tegemoetkoming in de studiekosten</w:t>
      </w:r>
      <w:bookmarkEnd w:id="160"/>
      <w:bookmarkEnd w:id="161"/>
    </w:p>
    <w:p w14:paraId="20FFE387" w14:textId="465D46C1" w:rsidR="00024749"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 xml:space="preserve">Voor een tegemoetkoming voor ouders van leerlingen (van 12 tot 18 jaar) in het regulier voortgezet onderwijs verwijzen wij u naar het </w:t>
      </w:r>
      <w:proofErr w:type="spellStart"/>
      <w:r w:rsidRPr="00C614D0">
        <w:rPr>
          <w:rFonts w:ascii="Lucida Sans Unicode" w:hAnsi="Lucida Sans Unicode" w:cs="Lucida Sans Unicode"/>
          <w:color w:val="000000"/>
          <w:sz w:val="22"/>
          <w:szCs w:val="22"/>
        </w:rPr>
        <w:t>kindgebonden</w:t>
      </w:r>
      <w:proofErr w:type="spellEnd"/>
      <w:r w:rsidR="00F92AC1">
        <w:rPr>
          <w:rFonts w:ascii="Lucida Sans Unicode" w:hAnsi="Lucida Sans Unicode" w:cs="Lucida Sans Unicode"/>
          <w:color w:val="000000"/>
          <w:sz w:val="22"/>
          <w:szCs w:val="22"/>
        </w:rPr>
        <w:t xml:space="preserve"> </w:t>
      </w:r>
      <w:r w:rsidRPr="00C614D0">
        <w:rPr>
          <w:rFonts w:ascii="Lucida Sans Unicode" w:hAnsi="Lucida Sans Unicode" w:cs="Lucida Sans Unicode"/>
          <w:color w:val="000000"/>
          <w:sz w:val="22"/>
          <w:szCs w:val="22"/>
        </w:rPr>
        <w:t>budget van de Belastingdienst.</w:t>
      </w:r>
    </w:p>
    <w:p w14:paraId="3B81C0A6" w14:textId="292DB39C" w:rsidR="00EC7386" w:rsidRDefault="00EC7386"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13C8775B" w14:textId="77777777" w:rsidR="00024749"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Voor kinderen van 18 jaar en ouder kunt u terecht bij de Dienst Uitvoering Onderwijs (DUO).</w:t>
      </w:r>
    </w:p>
    <w:p w14:paraId="7BC87951" w14:textId="77777777" w:rsidR="00EC7386" w:rsidRPr="00C614D0" w:rsidRDefault="00EC7386" w:rsidP="002F79B0">
      <w:pPr>
        <w:widowControl w:val="0"/>
        <w:autoSpaceDE w:val="0"/>
        <w:autoSpaceDN w:val="0"/>
        <w:adjustRightInd w:val="0"/>
        <w:spacing w:line="269" w:lineRule="auto"/>
        <w:rPr>
          <w:rFonts w:ascii="Lucida Sans Unicode" w:hAnsi="Lucida Sans Unicode" w:cs="Lucida Sans Unicode"/>
          <w:color w:val="000000"/>
          <w:sz w:val="22"/>
          <w:szCs w:val="22"/>
        </w:rPr>
      </w:pPr>
    </w:p>
    <w:p w14:paraId="0C979236" w14:textId="641C3A7D" w:rsidR="00024749" w:rsidRPr="00C614D0" w:rsidRDefault="00024749" w:rsidP="002F79B0">
      <w:pPr>
        <w:widowControl w:val="0"/>
        <w:autoSpaceDE w:val="0"/>
        <w:autoSpaceDN w:val="0"/>
        <w:adjustRightInd w:val="0"/>
        <w:spacing w:line="269" w:lineRule="auto"/>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 xml:space="preserve">Brochures en verdere informatie zijn verkrijgbaar bij de DUO Infolijn 050-599 77 55 of op </w:t>
      </w:r>
      <w:hyperlink r:id="rId33" w:history="1">
        <w:r w:rsidR="00EC7386">
          <w:rPr>
            <w:rStyle w:val="Hyperlink"/>
            <w:rFonts w:ascii="Lucida Sans Unicode" w:hAnsi="Lucida Sans Unicode" w:cs="Lucida Sans Unicode"/>
            <w:sz w:val="22"/>
            <w:szCs w:val="22"/>
          </w:rPr>
          <w:t>DUO.</w:t>
        </w:r>
      </w:hyperlink>
    </w:p>
    <w:p w14:paraId="34CED3C2" w14:textId="77777777" w:rsidR="00561EE8" w:rsidRDefault="00561EE8" w:rsidP="002F79B0">
      <w:pPr>
        <w:pStyle w:val="Kop2"/>
        <w:spacing w:before="0" w:line="269" w:lineRule="auto"/>
        <w:rPr>
          <w:rFonts w:ascii="Lucida Sans Unicode" w:hAnsi="Lucida Sans Unicode" w:cs="Lucida Sans Unicode"/>
          <w:sz w:val="22"/>
          <w:szCs w:val="22"/>
        </w:rPr>
      </w:pPr>
    </w:p>
    <w:p w14:paraId="7C6FED19" w14:textId="33DF85F6" w:rsidR="00024749" w:rsidRPr="00DB41F2" w:rsidRDefault="00561EE8" w:rsidP="002F79B0">
      <w:pPr>
        <w:pStyle w:val="Kop2"/>
        <w:spacing w:before="0" w:line="269" w:lineRule="auto"/>
        <w:rPr>
          <w:rFonts w:ascii="Lucida Sans Unicode" w:hAnsi="Lucida Sans Unicode" w:cs="Lucida Sans Unicode"/>
          <w:sz w:val="22"/>
          <w:szCs w:val="22"/>
        </w:rPr>
      </w:pPr>
      <w:bookmarkStart w:id="162" w:name="_Toc81310313"/>
      <w:bookmarkStart w:id="163" w:name="_Toc146020465"/>
      <w:r>
        <w:rPr>
          <w:rFonts w:ascii="Lucida Sans Unicode" w:hAnsi="Lucida Sans Unicode" w:cs="Lucida Sans Unicode"/>
          <w:sz w:val="22"/>
          <w:szCs w:val="22"/>
        </w:rPr>
        <w:t>5.</w:t>
      </w:r>
      <w:r w:rsidR="0029316B">
        <w:rPr>
          <w:rFonts w:ascii="Lucida Sans Unicode" w:hAnsi="Lucida Sans Unicode" w:cs="Lucida Sans Unicode"/>
          <w:sz w:val="22"/>
          <w:szCs w:val="22"/>
        </w:rPr>
        <w:t>6</w:t>
      </w:r>
      <w:r w:rsidR="00024749" w:rsidRPr="00DB41F2">
        <w:rPr>
          <w:rFonts w:ascii="Lucida Sans Unicode" w:hAnsi="Lucida Sans Unicode" w:cs="Lucida Sans Unicode"/>
          <w:sz w:val="22"/>
          <w:szCs w:val="22"/>
        </w:rPr>
        <w:t xml:space="preserve"> Schoolboeken en leermiddelen</w:t>
      </w:r>
      <w:bookmarkEnd w:id="162"/>
      <w:bookmarkEnd w:id="163"/>
    </w:p>
    <w:p w14:paraId="015858D4" w14:textId="0DA4525E"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 xml:space="preserve">Voor alle leerlingen stelt het Rembrandt College de benodigde studie- en werkboeken ter beschikking. </w:t>
      </w:r>
      <w:r w:rsidR="00EC7386">
        <w:rPr>
          <w:rFonts w:ascii="Lucida Sans Unicode" w:hAnsi="Lucida Sans Unicode" w:cs="Lucida Sans Unicode"/>
          <w:color w:val="000000"/>
          <w:sz w:val="22"/>
          <w:szCs w:val="22"/>
        </w:rPr>
        <w:t xml:space="preserve"> </w:t>
      </w:r>
      <w:r w:rsidRPr="00C614D0">
        <w:rPr>
          <w:rFonts w:ascii="Lucida Sans Unicode" w:hAnsi="Lucida Sans Unicode" w:cs="Lucida Sans Unicode"/>
          <w:color w:val="000000"/>
          <w:sz w:val="22"/>
          <w:szCs w:val="22"/>
        </w:rPr>
        <w:t>Het bedrijf Van Dijk verzorgt het schoolboekenpakket. In de laatste week van de zomervakantie wordt het boekenpakket op het huisadres afgeleverd. Controleer bij ontvangst of u alle boeken ontvangen hebt, zoals die op de bijgeleverde afleverlijst vermeld staan en of de boeken in redelijke staat zijn. Als er een boek ontbreekt, kunt u contact opnemen met Van Dijk. Als er beschadigde boeken bij zitten kunt u of uw kind dit melden op het spreekuur op school. Dit spreekuur wordt gehouden tot aan de herfstvakantie. Daarna bent u zelf verantwoordelijk voor de boeken. De boeken worden door de school gratis ter beschikking gesteld, maar kosten natuurlijk wel veel geld. Ze moeten daarom gekaft</w:t>
      </w:r>
      <w:r w:rsidR="00EC7386">
        <w:rPr>
          <w:rFonts w:ascii="Lucida Sans Unicode" w:hAnsi="Lucida Sans Unicode" w:cs="Lucida Sans Unicode"/>
          <w:color w:val="000000"/>
          <w:sz w:val="22"/>
          <w:szCs w:val="22"/>
        </w:rPr>
        <w:t xml:space="preserve"> worden</w:t>
      </w:r>
      <w:r w:rsidRPr="00C614D0">
        <w:rPr>
          <w:rFonts w:ascii="Lucida Sans Unicode" w:hAnsi="Lucida Sans Unicode" w:cs="Lucida Sans Unicode"/>
          <w:color w:val="000000"/>
          <w:sz w:val="22"/>
          <w:szCs w:val="22"/>
        </w:rPr>
        <w:t xml:space="preserve"> en in een stevige tas vervoerd worden.</w:t>
      </w:r>
      <w:r w:rsidR="00A02DCA">
        <w:rPr>
          <w:rFonts w:ascii="Lucida Sans Unicode" w:hAnsi="Lucida Sans Unicode" w:cs="Lucida Sans Unicode"/>
          <w:color w:val="000000"/>
          <w:sz w:val="22"/>
          <w:szCs w:val="22"/>
        </w:rPr>
        <w:t xml:space="preserve"> Via onder andere Van Dijk heeft u de mogelijkheid om de boeken te verzekeren voor schade en diefstal.</w:t>
      </w:r>
    </w:p>
    <w:p w14:paraId="355461A8" w14:textId="77777777"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01333D0F" w14:textId="77777777" w:rsidR="00024749" w:rsidRPr="00FF2945" w:rsidRDefault="00024749" w:rsidP="00FB18B0">
      <w:pPr>
        <w:widowControl w:val="0"/>
        <w:autoSpaceDE w:val="0"/>
        <w:autoSpaceDN w:val="0"/>
        <w:adjustRightInd w:val="0"/>
        <w:spacing w:line="269" w:lineRule="auto"/>
        <w:jc w:val="both"/>
        <w:rPr>
          <w:rFonts w:ascii="Lucida Sans Unicode" w:hAnsi="Lucida Sans Unicode" w:cs="Lucida Sans Unicode"/>
          <w:i/>
          <w:color w:val="000000"/>
          <w:sz w:val="22"/>
          <w:szCs w:val="22"/>
        </w:rPr>
      </w:pPr>
      <w:r w:rsidRPr="00FF2945">
        <w:rPr>
          <w:rFonts w:ascii="Lucida Sans Unicode" w:hAnsi="Lucida Sans Unicode" w:cs="Lucida Sans Unicode"/>
          <w:i/>
          <w:color w:val="000000"/>
          <w:sz w:val="22"/>
          <w:szCs w:val="22"/>
        </w:rPr>
        <w:t>Overige studiematerialen</w:t>
      </w:r>
    </w:p>
    <w:p w14:paraId="25BA0AF5" w14:textId="77777777"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Studiematerialen waarin u zelf moet voorzien, zoals een atlas en woordenboeken kunt u bestellen bij Van Dijk, maar ook ergens anders zelf aanschaffen.</w:t>
      </w:r>
    </w:p>
    <w:p w14:paraId="6D43120F" w14:textId="77777777" w:rsidR="00024749"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1FD33C51" w14:textId="77777777" w:rsidR="00156488" w:rsidRPr="00C614D0" w:rsidRDefault="00156488"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4118CE39" w14:textId="77777777" w:rsidR="00024749" w:rsidRPr="00FF2945" w:rsidRDefault="00024749" w:rsidP="002F79B0">
      <w:pPr>
        <w:widowControl w:val="0"/>
        <w:autoSpaceDE w:val="0"/>
        <w:autoSpaceDN w:val="0"/>
        <w:adjustRightInd w:val="0"/>
        <w:spacing w:line="269" w:lineRule="auto"/>
        <w:rPr>
          <w:rFonts w:ascii="Lucida Sans Unicode" w:hAnsi="Lucida Sans Unicode" w:cs="Lucida Sans Unicode"/>
          <w:i/>
          <w:color w:val="000000"/>
          <w:sz w:val="22"/>
          <w:szCs w:val="22"/>
        </w:rPr>
      </w:pPr>
      <w:r w:rsidRPr="00FF2945">
        <w:rPr>
          <w:rFonts w:ascii="Lucida Sans Unicode" w:hAnsi="Lucida Sans Unicode" w:cs="Lucida Sans Unicode"/>
          <w:i/>
          <w:color w:val="000000"/>
          <w:sz w:val="22"/>
          <w:szCs w:val="22"/>
        </w:rPr>
        <w:lastRenderedPageBreak/>
        <w:t>Inleverlijst</w:t>
      </w:r>
    </w:p>
    <w:p w14:paraId="6FAC3573" w14:textId="2EA0E165"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 xml:space="preserve">In de laatste schoolweek levert uw kind de boeken op school in. Van </w:t>
      </w:r>
      <w:r w:rsidR="00EC7386">
        <w:rPr>
          <w:rFonts w:ascii="Lucida Sans Unicode" w:hAnsi="Lucida Sans Unicode" w:cs="Lucida Sans Unicode"/>
          <w:color w:val="000000"/>
          <w:sz w:val="22"/>
          <w:szCs w:val="22"/>
        </w:rPr>
        <w:t xml:space="preserve">het bedrijf </w:t>
      </w:r>
      <w:r w:rsidRPr="00C614D0">
        <w:rPr>
          <w:rFonts w:ascii="Lucida Sans Unicode" w:hAnsi="Lucida Sans Unicode" w:cs="Lucida Sans Unicode"/>
          <w:color w:val="000000"/>
          <w:sz w:val="22"/>
          <w:szCs w:val="22"/>
        </w:rPr>
        <w:t xml:space="preserve">Van Dijk ontvangt u ruim op tijd een inleverlijst met daarop alle boeken die uw kind moet inleveren. Niet alle boeken die u aan het begin van het jaar hebt gekregen staan op deze inleverlijst. Werkboeken hoeft uw kind niet in te leveren. Stel dat u boeken dubbel hebt gekregen die maar één keer op </w:t>
      </w:r>
      <w:r w:rsidR="00A037C3">
        <w:rPr>
          <w:rFonts w:ascii="Lucida Sans Unicode" w:hAnsi="Lucida Sans Unicode" w:cs="Lucida Sans Unicode"/>
          <w:color w:val="000000"/>
          <w:sz w:val="22"/>
          <w:szCs w:val="22"/>
        </w:rPr>
        <w:t>d</w:t>
      </w:r>
      <w:r w:rsidRPr="00C614D0">
        <w:rPr>
          <w:rFonts w:ascii="Lucida Sans Unicode" w:hAnsi="Lucida Sans Unicode" w:cs="Lucida Sans Unicode"/>
          <w:color w:val="000000"/>
          <w:sz w:val="22"/>
          <w:szCs w:val="22"/>
        </w:rPr>
        <w:t>e inleverlijst staan, of u heeft lesboeken ontvangen die niet op de lijst staan, neem die dan wel mee. Klopt deze inleverlijst niet, neem dan contact op met Van Dijk of met de leerlingenadministratie</w:t>
      </w:r>
      <w:r w:rsidR="00B011F2">
        <w:rPr>
          <w:rFonts w:ascii="Lucida Sans Unicode" w:hAnsi="Lucida Sans Unicode" w:cs="Lucida Sans Unicode"/>
          <w:color w:val="000000"/>
          <w:sz w:val="22"/>
          <w:szCs w:val="22"/>
        </w:rPr>
        <w:t>.</w:t>
      </w:r>
    </w:p>
    <w:p w14:paraId="3C8B6753" w14:textId="77777777"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4B07C061" w14:textId="77777777" w:rsidR="00024749" w:rsidRPr="00FF2945" w:rsidRDefault="00024749" w:rsidP="00FB18B0">
      <w:pPr>
        <w:widowControl w:val="0"/>
        <w:autoSpaceDE w:val="0"/>
        <w:autoSpaceDN w:val="0"/>
        <w:adjustRightInd w:val="0"/>
        <w:spacing w:line="269" w:lineRule="auto"/>
        <w:jc w:val="both"/>
        <w:rPr>
          <w:rFonts w:ascii="Lucida Sans Unicode" w:hAnsi="Lucida Sans Unicode" w:cs="Lucida Sans Unicode"/>
          <w:i/>
          <w:color w:val="000000"/>
          <w:sz w:val="22"/>
          <w:szCs w:val="22"/>
        </w:rPr>
      </w:pPr>
      <w:r w:rsidRPr="00FF2945">
        <w:rPr>
          <w:rFonts w:ascii="Lucida Sans Unicode" w:hAnsi="Lucida Sans Unicode" w:cs="Lucida Sans Unicode"/>
          <w:i/>
          <w:color w:val="000000"/>
          <w:sz w:val="22"/>
          <w:szCs w:val="22"/>
        </w:rPr>
        <w:t>Inleveren op school</w:t>
      </w:r>
    </w:p>
    <w:p w14:paraId="036C324B" w14:textId="5C6D32FA"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 xml:space="preserve">Van Dijk </w:t>
      </w:r>
      <w:r w:rsidR="00EC7386">
        <w:rPr>
          <w:rFonts w:ascii="Lucida Sans Unicode" w:hAnsi="Lucida Sans Unicode" w:cs="Lucida Sans Unicode"/>
          <w:color w:val="000000"/>
          <w:sz w:val="22"/>
          <w:szCs w:val="22"/>
        </w:rPr>
        <w:t>zend</w:t>
      </w:r>
      <w:r w:rsidRPr="00C614D0">
        <w:rPr>
          <w:rFonts w:ascii="Lucida Sans Unicode" w:hAnsi="Lucida Sans Unicode" w:cs="Lucida Sans Unicode"/>
          <w:color w:val="000000"/>
          <w:sz w:val="22"/>
          <w:szCs w:val="22"/>
        </w:rPr>
        <w:t xml:space="preserve">t u het rooster voor het inleveren van de boeken. Als uw kind de boeken niet op de </w:t>
      </w:r>
      <w:proofErr w:type="spellStart"/>
      <w:r w:rsidRPr="00C614D0">
        <w:rPr>
          <w:rFonts w:ascii="Lucida Sans Unicode" w:hAnsi="Lucida Sans Unicode" w:cs="Lucida Sans Unicode"/>
          <w:color w:val="000000"/>
          <w:sz w:val="22"/>
          <w:szCs w:val="22"/>
        </w:rPr>
        <w:t>inleverdag</w:t>
      </w:r>
      <w:proofErr w:type="spellEnd"/>
      <w:r w:rsidRPr="00C614D0">
        <w:rPr>
          <w:rFonts w:ascii="Lucida Sans Unicode" w:hAnsi="Lucida Sans Unicode" w:cs="Lucida Sans Unicode"/>
          <w:color w:val="000000"/>
          <w:sz w:val="22"/>
          <w:szCs w:val="22"/>
        </w:rPr>
        <w:t xml:space="preserve"> inlevert, dan ontvangt u een boete van € 2,50 per niet tijdig ingeleverd boek. Deze boete wordt door school in rekening gebracht. Als uw kind één of meerdere boeken helemaal niet inlevert, worden deze volledig in rekening gebracht. Zorg dus dat uw kind op het tijdstip van inleveren alles bij zich heeft. Er moeten veel leerlingen in een korte tijd veel boeken inleveren, houdt u dus aan het rooster om lang wachten te voorkomen.</w:t>
      </w:r>
    </w:p>
    <w:p w14:paraId="74AE8DDF" w14:textId="77777777" w:rsidR="00727FBE" w:rsidRPr="00C614D0" w:rsidRDefault="00727FBE"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4413394F" w14:textId="77777777" w:rsidR="00024749" w:rsidRPr="00FF2945" w:rsidRDefault="00024749" w:rsidP="00FB18B0">
      <w:pPr>
        <w:widowControl w:val="0"/>
        <w:autoSpaceDE w:val="0"/>
        <w:autoSpaceDN w:val="0"/>
        <w:adjustRightInd w:val="0"/>
        <w:spacing w:line="269" w:lineRule="auto"/>
        <w:jc w:val="both"/>
        <w:rPr>
          <w:rFonts w:ascii="Lucida Sans Unicode" w:hAnsi="Lucida Sans Unicode" w:cs="Lucida Sans Unicode"/>
          <w:i/>
          <w:color w:val="000000"/>
          <w:sz w:val="22"/>
          <w:szCs w:val="22"/>
        </w:rPr>
      </w:pPr>
      <w:r w:rsidRPr="00FF2945">
        <w:rPr>
          <w:rFonts w:ascii="Lucida Sans Unicode" w:hAnsi="Lucida Sans Unicode" w:cs="Lucida Sans Unicode"/>
          <w:i/>
          <w:color w:val="000000"/>
          <w:sz w:val="22"/>
          <w:szCs w:val="22"/>
        </w:rPr>
        <w:t>Beschadigde boeken</w:t>
      </w:r>
    </w:p>
    <w:p w14:paraId="308A56DB" w14:textId="1E02B608"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Mochten de</w:t>
      </w:r>
      <w:r w:rsidR="006C260F">
        <w:rPr>
          <w:rFonts w:ascii="Lucida Sans Unicode" w:hAnsi="Lucida Sans Unicode" w:cs="Lucida Sans Unicode"/>
          <w:color w:val="000000"/>
          <w:sz w:val="22"/>
          <w:szCs w:val="22"/>
        </w:rPr>
        <w:t xml:space="preserve"> ingeleverde boeken </w:t>
      </w:r>
      <w:r w:rsidRPr="00C614D0">
        <w:rPr>
          <w:rFonts w:ascii="Lucida Sans Unicode" w:hAnsi="Lucida Sans Unicode" w:cs="Lucida Sans Unicode"/>
          <w:color w:val="000000"/>
          <w:sz w:val="22"/>
          <w:szCs w:val="22"/>
        </w:rPr>
        <w:t>beschadigd zijn, dan moeten we daarvoor een boete rekenen. De boeken worden tijdens het inleveren gecontroleerd door e</w:t>
      </w:r>
      <w:r w:rsidR="00EC7386">
        <w:rPr>
          <w:rFonts w:ascii="Lucida Sans Unicode" w:hAnsi="Lucida Sans Unicode" w:cs="Lucida Sans Unicode"/>
          <w:color w:val="000000"/>
          <w:sz w:val="22"/>
          <w:szCs w:val="22"/>
        </w:rPr>
        <w:t xml:space="preserve">en inleverteam van </w:t>
      </w:r>
      <w:proofErr w:type="spellStart"/>
      <w:r w:rsidR="00EC7386">
        <w:rPr>
          <w:rFonts w:ascii="Lucida Sans Unicode" w:hAnsi="Lucida Sans Unicode" w:cs="Lucida Sans Unicode"/>
          <w:color w:val="000000"/>
          <w:sz w:val="22"/>
          <w:szCs w:val="22"/>
        </w:rPr>
        <w:t>Van</w:t>
      </w:r>
      <w:proofErr w:type="spellEnd"/>
      <w:r w:rsidR="00EC7386">
        <w:rPr>
          <w:rFonts w:ascii="Lucida Sans Unicode" w:hAnsi="Lucida Sans Unicode" w:cs="Lucida Sans Unicode"/>
          <w:color w:val="000000"/>
          <w:sz w:val="22"/>
          <w:szCs w:val="22"/>
        </w:rPr>
        <w:t xml:space="preserve"> Dijk. E</w:t>
      </w:r>
      <w:r w:rsidRPr="00C614D0">
        <w:rPr>
          <w:rFonts w:ascii="Lucida Sans Unicode" w:hAnsi="Lucida Sans Unicode" w:cs="Lucida Sans Unicode"/>
          <w:color w:val="000000"/>
          <w:sz w:val="22"/>
          <w:szCs w:val="22"/>
        </w:rPr>
        <w:t>en eventuele rekening voor beschadigde en/of niet ingeleverde boeken wordt ook door Van Dijk</w:t>
      </w:r>
      <w:r w:rsidR="00404D3B">
        <w:rPr>
          <w:rFonts w:ascii="Lucida Sans Unicode" w:hAnsi="Lucida Sans Unicode" w:cs="Lucida Sans Unicode"/>
          <w:color w:val="000000"/>
          <w:sz w:val="22"/>
          <w:szCs w:val="22"/>
        </w:rPr>
        <w:t xml:space="preserve"> </w:t>
      </w:r>
      <w:r w:rsidRPr="00C614D0">
        <w:rPr>
          <w:rFonts w:ascii="Lucida Sans Unicode" w:hAnsi="Lucida Sans Unicode" w:cs="Lucida Sans Unicode"/>
          <w:color w:val="000000"/>
          <w:sz w:val="22"/>
          <w:szCs w:val="22"/>
        </w:rPr>
        <w:t>verstuurd.</w:t>
      </w:r>
    </w:p>
    <w:p w14:paraId="4632CA27" w14:textId="77777777" w:rsidR="00024749" w:rsidRPr="00C614D0"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258215A8" w14:textId="076D232D" w:rsidR="006C260F" w:rsidRDefault="00024749"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C614D0">
        <w:rPr>
          <w:rFonts w:ascii="Lucida Sans Unicode" w:hAnsi="Lucida Sans Unicode" w:cs="Lucida Sans Unicode"/>
          <w:color w:val="000000"/>
          <w:sz w:val="22"/>
          <w:szCs w:val="22"/>
        </w:rPr>
        <w:t>Heeft u vragen</w:t>
      </w:r>
      <w:r w:rsidR="00A037C3">
        <w:rPr>
          <w:rFonts w:ascii="Lucida Sans Unicode" w:hAnsi="Lucida Sans Unicode" w:cs="Lucida Sans Unicode"/>
          <w:color w:val="000000"/>
          <w:sz w:val="22"/>
          <w:szCs w:val="22"/>
        </w:rPr>
        <w:t>,</w:t>
      </w:r>
      <w:r w:rsidRPr="00C614D0">
        <w:rPr>
          <w:rFonts w:ascii="Lucida Sans Unicode" w:hAnsi="Lucida Sans Unicode" w:cs="Lucida Sans Unicode"/>
          <w:color w:val="000000"/>
          <w:sz w:val="22"/>
          <w:szCs w:val="22"/>
        </w:rPr>
        <w:t xml:space="preserve"> neem dan contact op met Van Dijk</w:t>
      </w:r>
      <w:r w:rsidR="00EC7386">
        <w:rPr>
          <w:rFonts w:ascii="Lucida Sans Unicode" w:hAnsi="Lucida Sans Unicode" w:cs="Lucida Sans Unicode"/>
          <w:color w:val="000000"/>
          <w:sz w:val="22"/>
          <w:szCs w:val="22"/>
        </w:rPr>
        <w:t xml:space="preserve"> </w:t>
      </w:r>
      <w:r w:rsidR="00994E5C" w:rsidRPr="00994E5C">
        <w:rPr>
          <w:rFonts w:ascii="Lucida Sans" w:hAnsi="Lucida Sans" w:cs="Lucida Sans Unicode"/>
          <w:sz w:val="22"/>
          <w:szCs w:val="22"/>
        </w:rPr>
        <w:t>(</w:t>
      </w:r>
      <w:r w:rsidR="00994E5C" w:rsidRPr="00994E5C">
        <w:rPr>
          <w:rFonts w:ascii="Lucida Sans" w:hAnsi="Lucida Sans" w:cs="Arial"/>
          <w:sz w:val="22"/>
          <w:szCs w:val="22"/>
        </w:rPr>
        <w:t>088 20 30 303)</w:t>
      </w:r>
      <w:r w:rsidRPr="00994E5C">
        <w:rPr>
          <w:rFonts w:ascii="Lucida Sans Unicode" w:hAnsi="Lucida Sans Unicode" w:cs="Lucida Sans Unicode"/>
          <w:sz w:val="22"/>
          <w:szCs w:val="22"/>
        </w:rPr>
        <w:t xml:space="preserve"> </w:t>
      </w:r>
      <w:r w:rsidRPr="00C614D0">
        <w:rPr>
          <w:rFonts w:ascii="Lucida Sans Unicode" w:hAnsi="Lucida Sans Unicode" w:cs="Lucida Sans Unicode"/>
          <w:color w:val="000000"/>
          <w:sz w:val="22"/>
          <w:szCs w:val="22"/>
        </w:rPr>
        <w:t>of met de leerlingenadministratie</w:t>
      </w:r>
      <w:r w:rsidR="00B011F2">
        <w:rPr>
          <w:rFonts w:ascii="Lucida Sans Unicode" w:hAnsi="Lucida Sans Unicode" w:cs="Lucida Sans Unicode"/>
          <w:color w:val="000000"/>
          <w:sz w:val="22"/>
          <w:szCs w:val="22"/>
        </w:rPr>
        <w:t>.</w:t>
      </w:r>
    </w:p>
    <w:p w14:paraId="4BF612C1" w14:textId="77777777" w:rsidR="00BB682A" w:rsidRDefault="00BB682A"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p>
    <w:p w14:paraId="68EF22C3" w14:textId="2F06C87F" w:rsidR="00BB682A" w:rsidRDefault="00BB682A" w:rsidP="00FB18B0">
      <w:pPr>
        <w:widowControl w:val="0"/>
        <w:autoSpaceDE w:val="0"/>
        <w:autoSpaceDN w:val="0"/>
        <w:adjustRightInd w:val="0"/>
        <w:spacing w:line="269" w:lineRule="auto"/>
        <w:jc w:val="both"/>
        <w:rPr>
          <w:rFonts w:ascii="Lucida Sans Unicode" w:hAnsi="Lucida Sans Unicode" w:cs="Lucida Sans Unicode"/>
          <w:i/>
          <w:iCs/>
          <w:color w:val="000000"/>
          <w:sz w:val="22"/>
          <w:szCs w:val="22"/>
        </w:rPr>
      </w:pPr>
      <w:r>
        <w:rPr>
          <w:rFonts w:ascii="Lucida Sans Unicode" w:hAnsi="Lucida Sans Unicode" w:cs="Lucida Sans Unicode"/>
          <w:i/>
          <w:iCs/>
          <w:color w:val="000000"/>
          <w:sz w:val="22"/>
          <w:szCs w:val="22"/>
        </w:rPr>
        <w:t>Laptop</w:t>
      </w:r>
    </w:p>
    <w:p w14:paraId="53879743" w14:textId="46EF9D8E" w:rsidR="00BB682A" w:rsidRPr="00BB682A" w:rsidRDefault="00BB682A" w:rsidP="00FB18B0">
      <w:pPr>
        <w:widowControl w:val="0"/>
        <w:autoSpaceDE w:val="0"/>
        <w:autoSpaceDN w:val="0"/>
        <w:adjustRightInd w:val="0"/>
        <w:spacing w:line="269" w:lineRule="auto"/>
        <w:jc w:val="both"/>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 xml:space="preserve">Naast de papieren (werk)boeken is het gebruik van een laptop in het onderwijs </w:t>
      </w:r>
    </w:p>
    <w:p w14:paraId="60526264" w14:textId="1A6851F5" w:rsidR="006C260F" w:rsidRDefault="00BB682A" w:rsidP="005E6201">
      <w:pPr>
        <w:widowControl w:val="0"/>
        <w:autoSpaceDE w:val="0"/>
        <w:autoSpaceDN w:val="0"/>
        <w:adjustRightInd w:val="0"/>
        <w:spacing w:line="269" w:lineRule="auto"/>
        <w:jc w:val="both"/>
        <w:rPr>
          <w:rFonts w:ascii="Lucida Sans Unicode" w:hAnsi="Lucida Sans Unicode" w:cs="Lucida Sans Unicode"/>
          <w:color w:val="000000"/>
          <w:sz w:val="22"/>
          <w:szCs w:val="22"/>
        </w:rPr>
      </w:pPr>
      <w:r w:rsidRPr="00BB682A">
        <w:rPr>
          <w:rFonts w:ascii="Lucida Sans Unicode" w:hAnsi="Lucida Sans Unicode" w:cs="Lucida Sans Unicode"/>
          <w:sz w:val="22"/>
          <w:szCs w:val="22"/>
        </w:rPr>
        <w:t>geworden om het onderwijsleerproces hedendaags te kunnen aanbieden. De school werkt vanaf schooljaar 202</w:t>
      </w:r>
      <w:r w:rsidR="00D147FA">
        <w:rPr>
          <w:rFonts w:ascii="Lucida Sans Unicode" w:hAnsi="Lucida Sans Unicode" w:cs="Lucida Sans Unicode"/>
          <w:sz w:val="22"/>
          <w:szCs w:val="22"/>
        </w:rPr>
        <w:t>3</w:t>
      </w:r>
      <w:r w:rsidRPr="00BB682A">
        <w:rPr>
          <w:rFonts w:ascii="Lucida Sans Unicode" w:hAnsi="Lucida Sans Unicode" w:cs="Lucida Sans Unicode"/>
          <w:sz w:val="22"/>
          <w:szCs w:val="22"/>
        </w:rPr>
        <w:t>-202</w:t>
      </w:r>
      <w:r w:rsidR="00D147FA">
        <w:rPr>
          <w:rFonts w:ascii="Lucida Sans Unicode" w:hAnsi="Lucida Sans Unicode" w:cs="Lucida Sans Unicode"/>
          <w:sz w:val="22"/>
          <w:szCs w:val="22"/>
        </w:rPr>
        <w:t>4</w:t>
      </w:r>
      <w:r w:rsidRPr="00BB682A">
        <w:rPr>
          <w:rFonts w:ascii="Lucida Sans Unicode" w:hAnsi="Lucida Sans Unicode" w:cs="Lucida Sans Unicode"/>
          <w:sz w:val="22"/>
          <w:szCs w:val="22"/>
        </w:rPr>
        <w:t xml:space="preserve"> in alle leerjaren en afdelingen, behalve de examenklassen  met laptops in de klas als aanvulling op de boeken. Dit betekent dat leerlingen de eigen laptop meenemen of er een huren of kopen bij de firma Rent Company waarmee de school een samenwerking is aangegaan. De examenklassen en pre-examenklassen werken met laptops uit de laptopkar die de </w:t>
      </w:r>
      <w:r w:rsidRPr="00BB682A">
        <w:rPr>
          <w:rFonts w:ascii="Lucida Sans Unicode" w:hAnsi="Lucida Sans Unicode" w:cs="Lucida Sans Unicode"/>
          <w:sz w:val="22"/>
          <w:szCs w:val="22"/>
        </w:rPr>
        <w:lastRenderedPageBreak/>
        <w:t>school voor deze leerlingen beschikbaar stelt. De komende twee jaar zullen ook deze leerlingen een eigen laptop bij zich hebben. Leerlingen in de brugklas worden gedurende twee leerjaren geschoold in het gebruik van Office 365 programma's en mediawijsheid.</w:t>
      </w:r>
    </w:p>
    <w:p w14:paraId="257134A4" w14:textId="0DC71095" w:rsidR="00C614D0" w:rsidRPr="00C614D0" w:rsidRDefault="00AC3338" w:rsidP="000E7CD8">
      <w:pPr>
        <w:pStyle w:val="Kop1"/>
      </w:pPr>
      <w:bookmarkStart w:id="164" w:name="_Toc81310314"/>
      <w:bookmarkStart w:id="165" w:name="_Toc146020466"/>
      <w:r>
        <w:t xml:space="preserve">6. </w:t>
      </w:r>
      <w:r w:rsidR="008B1AA4" w:rsidRPr="00C614D0">
        <w:t>INSPRAAK EN COMMUNICATIE</w:t>
      </w:r>
      <w:bookmarkEnd w:id="164"/>
      <w:bookmarkEnd w:id="165"/>
    </w:p>
    <w:p w14:paraId="481106DE" w14:textId="77777777" w:rsidR="00561EE8" w:rsidRDefault="00561EE8" w:rsidP="002F79B0">
      <w:pPr>
        <w:spacing w:line="269" w:lineRule="auto"/>
        <w:rPr>
          <w:rFonts w:ascii="Lucida Sans Unicode" w:hAnsi="Lucida Sans Unicode" w:cs="Lucida Sans Unicode"/>
          <w:sz w:val="22"/>
          <w:szCs w:val="22"/>
        </w:rPr>
      </w:pPr>
    </w:p>
    <w:p w14:paraId="50414BD0" w14:textId="74064A3E" w:rsidR="00561EE8" w:rsidRDefault="00561EE8" w:rsidP="002F79B0">
      <w:pPr>
        <w:pStyle w:val="Kop2"/>
        <w:spacing w:before="0" w:line="269" w:lineRule="auto"/>
        <w:rPr>
          <w:rFonts w:ascii="Lucida Sans Unicode" w:hAnsi="Lucida Sans Unicode" w:cs="Lucida Sans Unicode"/>
          <w:sz w:val="22"/>
          <w:szCs w:val="22"/>
        </w:rPr>
      </w:pPr>
      <w:bookmarkStart w:id="166" w:name="_Toc81310315"/>
      <w:bookmarkStart w:id="167" w:name="_Toc146020467"/>
      <w:r>
        <w:rPr>
          <w:rFonts w:ascii="Lucida Sans Unicode" w:hAnsi="Lucida Sans Unicode" w:cs="Lucida Sans Unicode"/>
          <w:sz w:val="22"/>
          <w:szCs w:val="22"/>
        </w:rPr>
        <w:t>6.1 De medezeggenschapsraad</w:t>
      </w:r>
      <w:bookmarkEnd w:id="166"/>
      <w:bookmarkEnd w:id="167"/>
    </w:p>
    <w:p w14:paraId="02FD3F4A" w14:textId="45356CFC" w:rsidR="00C614D0" w:rsidRPr="00C614D0" w:rsidRDefault="00C614D0"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De medezeggenschapsraad (MR) is wat de naam zelf al zegt: een orgaan voor medezeggenschap, voor inspraak. De belangrijkste taak van de MR is bevorderen van openheid, openbaarheid en onderling overleg. De MR </w:t>
      </w:r>
      <w:r w:rsidR="00A037C3">
        <w:rPr>
          <w:rFonts w:ascii="Lucida Sans Unicode" w:hAnsi="Lucida Sans Unicode" w:cs="Lucida Sans Unicode"/>
          <w:sz w:val="22"/>
          <w:szCs w:val="22"/>
        </w:rPr>
        <w:t xml:space="preserve">geeft advies of stemt </w:t>
      </w:r>
      <w:r w:rsidRPr="00C614D0">
        <w:rPr>
          <w:rFonts w:ascii="Lucida Sans Unicode" w:hAnsi="Lucida Sans Unicode" w:cs="Lucida Sans Unicode"/>
          <w:sz w:val="22"/>
          <w:szCs w:val="22"/>
        </w:rPr>
        <w:t>over (</w:t>
      </w:r>
      <w:proofErr w:type="spellStart"/>
      <w:r w:rsidRPr="00C614D0">
        <w:rPr>
          <w:rFonts w:ascii="Lucida Sans Unicode" w:hAnsi="Lucida Sans Unicode" w:cs="Lucida Sans Unicode"/>
          <w:sz w:val="22"/>
          <w:szCs w:val="22"/>
        </w:rPr>
        <w:t>beleids</w:t>
      </w:r>
      <w:proofErr w:type="spellEnd"/>
      <w:r w:rsidRPr="00C614D0">
        <w:rPr>
          <w:rFonts w:ascii="Lucida Sans Unicode" w:hAnsi="Lucida Sans Unicode" w:cs="Lucida Sans Unicode"/>
          <w:sz w:val="22"/>
          <w:szCs w:val="22"/>
        </w:rPr>
        <w:t>)voorstellen, over lijnen die worden uitgezet en over de wijze waarop die lijnen worden uitgevoerd. In de kern van de zaak gaat het om één ding: het reilen en zeilen van de school.</w:t>
      </w:r>
    </w:p>
    <w:p w14:paraId="4871A6D7" w14:textId="77777777" w:rsidR="00C614D0" w:rsidRPr="00C614D0" w:rsidRDefault="00C614D0" w:rsidP="00FB18B0">
      <w:pPr>
        <w:spacing w:line="269" w:lineRule="auto"/>
        <w:jc w:val="both"/>
        <w:rPr>
          <w:rFonts w:ascii="Lucida Sans Unicode" w:hAnsi="Lucida Sans Unicode" w:cs="Lucida Sans Unicode"/>
          <w:sz w:val="22"/>
          <w:szCs w:val="22"/>
        </w:rPr>
      </w:pPr>
    </w:p>
    <w:p w14:paraId="4B1A5F59" w14:textId="77777777" w:rsidR="00C614D0" w:rsidRPr="00C614D0" w:rsidRDefault="00C614D0"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De MR heeft een aantal rechten en plichten: </w:t>
      </w:r>
    </w:p>
    <w:p w14:paraId="4DC8B09F" w14:textId="06EDDCF7" w:rsidR="00C614D0" w:rsidRPr="00561EE8" w:rsidRDefault="00C614D0" w:rsidP="00FB18B0">
      <w:pPr>
        <w:pStyle w:val="Lijstalinea"/>
        <w:numPr>
          <w:ilvl w:val="0"/>
          <w:numId w:val="35"/>
        </w:numPr>
        <w:spacing w:line="269" w:lineRule="auto"/>
        <w:jc w:val="both"/>
        <w:rPr>
          <w:rFonts w:ascii="Lucida Sans Unicode" w:hAnsi="Lucida Sans Unicode" w:cs="Lucida Sans Unicode"/>
          <w:sz w:val="22"/>
          <w:szCs w:val="22"/>
        </w:rPr>
      </w:pPr>
      <w:r w:rsidRPr="00561EE8">
        <w:rPr>
          <w:rFonts w:ascii="Lucida Sans Unicode" w:hAnsi="Lucida Sans Unicode" w:cs="Lucida Sans Unicode"/>
          <w:sz w:val="22"/>
          <w:szCs w:val="22"/>
        </w:rPr>
        <w:t>Het recht om goed geïnformeerd te worden over a</w:t>
      </w:r>
      <w:r w:rsidR="00F65C93">
        <w:rPr>
          <w:rFonts w:ascii="Lucida Sans Unicode" w:hAnsi="Lucida Sans Unicode" w:cs="Lucida Sans Unicode"/>
          <w:sz w:val="22"/>
          <w:szCs w:val="22"/>
        </w:rPr>
        <w:t>lle zaken die de school betreft;</w:t>
      </w:r>
    </w:p>
    <w:p w14:paraId="272CB50E" w14:textId="0FCEFF29" w:rsidR="00C614D0" w:rsidRPr="00561EE8" w:rsidRDefault="00C614D0" w:rsidP="00FB18B0">
      <w:pPr>
        <w:pStyle w:val="Lijstalinea"/>
        <w:numPr>
          <w:ilvl w:val="0"/>
          <w:numId w:val="35"/>
        </w:numPr>
        <w:spacing w:line="269" w:lineRule="auto"/>
        <w:jc w:val="both"/>
        <w:rPr>
          <w:rFonts w:ascii="Lucida Sans Unicode" w:hAnsi="Lucida Sans Unicode" w:cs="Lucida Sans Unicode"/>
          <w:sz w:val="22"/>
          <w:szCs w:val="22"/>
        </w:rPr>
      </w:pPr>
      <w:r w:rsidRPr="00561EE8">
        <w:rPr>
          <w:rFonts w:ascii="Lucida Sans Unicode" w:hAnsi="Lucida Sans Unicode" w:cs="Lucida Sans Unicode"/>
          <w:sz w:val="22"/>
          <w:szCs w:val="22"/>
        </w:rPr>
        <w:t>Het recht o</w:t>
      </w:r>
      <w:r w:rsidR="00F65C93">
        <w:rPr>
          <w:rFonts w:ascii="Lucida Sans Unicode" w:hAnsi="Lucida Sans Unicode" w:cs="Lucida Sans Unicode"/>
          <w:sz w:val="22"/>
          <w:szCs w:val="22"/>
        </w:rPr>
        <w:t>m advies of instemming te geven;</w:t>
      </w:r>
      <w:r w:rsidRPr="00561EE8">
        <w:rPr>
          <w:rFonts w:ascii="Lucida Sans Unicode" w:hAnsi="Lucida Sans Unicode" w:cs="Lucida Sans Unicode"/>
          <w:sz w:val="22"/>
          <w:szCs w:val="22"/>
        </w:rPr>
        <w:t xml:space="preserve"> </w:t>
      </w:r>
    </w:p>
    <w:p w14:paraId="792AA623" w14:textId="38628D7B" w:rsidR="00C614D0" w:rsidRPr="00561EE8" w:rsidRDefault="00C614D0" w:rsidP="00FB18B0">
      <w:pPr>
        <w:pStyle w:val="Lijstalinea"/>
        <w:numPr>
          <w:ilvl w:val="0"/>
          <w:numId w:val="35"/>
        </w:numPr>
        <w:spacing w:line="269" w:lineRule="auto"/>
        <w:jc w:val="both"/>
        <w:rPr>
          <w:rFonts w:ascii="Lucida Sans Unicode" w:hAnsi="Lucida Sans Unicode" w:cs="Lucida Sans Unicode"/>
          <w:sz w:val="22"/>
          <w:szCs w:val="22"/>
        </w:rPr>
      </w:pPr>
      <w:r w:rsidRPr="00561EE8">
        <w:rPr>
          <w:rFonts w:ascii="Lucida Sans Unicode" w:hAnsi="Lucida Sans Unicode" w:cs="Lucida Sans Unicode"/>
          <w:sz w:val="22"/>
          <w:szCs w:val="22"/>
        </w:rPr>
        <w:t>Het recht met eigen voorstell</w:t>
      </w:r>
      <w:r w:rsidR="00F65C93">
        <w:rPr>
          <w:rFonts w:ascii="Lucida Sans Unicode" w:hAnsi="Lucida Sans Unicode" w:cs="Lucida Sans Unicode"/>
          <w:sz w:val="22"/>
          <w:szCs w:val="22"/>
        </w:rPr>
        <w:t>en dan wel standpunten te komen;</w:t>
      </w:r>
    </w:p>
    <w:p w14:paraId="74347490" w14:textId="77777777" w:rsidR="00C614D0" w:rsidRPr="00561EE8" w:rsidRDefault="00C614D0" w:rsidP="00FB18B0">
      <w:pPr>
        <w:pStyle w:val="Lijstalinea"/>
        <w:numPr>
          <w:ilvl w:val="0"/>
          <w:numId w:val="35"/>
        </w:numPr>
        <w:spacing w:line="269" w:lineRule="auto"/>
        <w:jc w:val="both"/>
        <w:rPr>
          <w:rFonts w:ascii="Lucida Sans Unicode" w:hAnsi="Lucida Sans Unicode" w:cs="Lucida Sans Unicode"/>
          <w:sz w:val="22"/>
          <w:szCs w:val="22"/>
        </w:rPr>
      </w:pPr>
      <w:r w:rsidRPr="00561EE8">
        <w:rPr>
          <w:rFonts w:ascii="Lucida Sans Unicode" w:hAnsi="Lucida Sans Unicode" w:cs="Lucida Sans Unicode"/>
          <w:sz w:val="22"/>
          <w:szCs w:val="22"/>
        </w:rPr>
        <w:t>De plicht ervoor te zorgen dat in de school een ieder in staat wordt gesteld zijn belangen naar voren te brengen, zijn gezichtspunten toe te lichten en desnoods te verdedigen.</w:t>
      </w:r>
    </w:p>
    <w:p w14:paraId="1B68AF3A" w14:textId="77777777" w:rsidR="00C614D0" w:rsidRPr="00C614D0" w:rsidRDefault="00C614D0" w:rsidP="00FB18B0">
      <w:pPr>
        <w:spacing w:line="269" w:lineRule="auto"/>
        <w:jc w:val="both"/>
        <w:rPr>
          <w:rFonts w:ascii="Lucida Sans Unicode" w:hAnsi="Lucida Sans Unicode" w:cs="Lucida Sans Unicode"/>
          <w:sz w:val="22"/>
          <w:szCs w:val="22"/>
        </w:rPr>
      </w:pPr>
    </w:p>
    <w:p w14:paraId="1A1701BD" w14:textId="4810CCFA" w:rsidR="00C614D0" w:rsidRPr="00C614D0" w:rsidRDefault="00C614D0"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De </w:t>
      </w:r>
      <w:r w:rsidR="00A037C3">
        <w:rPr>
          <w:rFonts w:ascii="Lucida Sans Unicode" w:hAnsi="Lucida Sans Unicode" w:cs="Lucida Sans Unicode"/>
          <w:sz w:val="22"/>
          <w:szCs w:val="22"/>
        </w:rPr>
        <w:t>MR</w:t>
      </w:r>
      <w:r w:rsidRPr="00C614D0">
        <w:rPr>
          <w:rFonts w:ascii="Lucida Sans Unicode" w:hAnsi="Lucida Sans Unicode" w:cs="Lucida Sans Unicode"/>
          <w:sz w:val="22"/>
          <w:szCs w:val="22"/>
        </w:rPr>
        <w:t xml:space="preserve"> spreekt </w:t>
      </w:r>
      <w:r w:rsidR="00A037C3">
        <w:rPr>
          <w:rFonts w:ascii="Lucida Sans Unicode" w:hAnsi="Lucida Sans Unicode" w:cs="Lucida Sans Unicode"/>
          <w:sz w:val="22"/>
          <w:szCs w:val="22"/>
        </w:rPr>
        <w:t>namens</w:t>
      </w:r>
      <w:r w:rsidRPr="00C614D0">
        <w:rPr>
          <w:rFonts w:ascii="Lucida Sans Unicode" w:hAnsi="Lucida Sans Unicode" w:cs="Lucida Sans Unicode"/>
          <w:sz w:val="22"/>
          <w:szCs w:val="22"/>
        </w:rPr>
        <w:t xml:space="preserve"> zowel ouders, leerlingen als personeel. Daarom bestaat de MR uit een aantal ouders, leerlingen en personeelsleden. Elk jaar zijn er verkiezingen waarbij nieuwe leden gekozen worden. Deze led</w:t>
      </w:r>
      <w:r w:rsidR="00F65C93">
        <w:rPr>
          <w:rFonts w:ascii="Lucida Sans Unicode" w:hAnsi="Lucida Sans Unicode" w:cs="Lucida Sans Unicode"/>
          <w:sz w:val="22"/>
          <w:szCs w:val="22"/>
        </w:rPr>
        <w:t>en worden voor een periode van drie</w:t>
      </w:r>
      <w:r w:rsidRPr="00C614D0">
        <w:rPr>
          <w:rFonts w:ascii="Lucida Sans Unicode" w:hAnsi="Lucida Sans Unicode" w:cs="Lucida Sans Unicode"/>
          <w:sz w:val="22"/>
          <w:szCs w:val="22"/>
        </w:rPr>
        <w:t xml:space="preserve"> jaar gekozen. Elk jaar kiezen de MR-leden uit hun midden het dagelijks bestuur (DB). Een greep ui</w:t>
      </w:r>
      <w:r w:rsidR="00F65C93">
        <w:rPr>
          <w:rFonts w:ascii="Lucida Sans Unicode" w:hAnsi="Lucida Sans Unicode" w:cs="Lucida Sans Unicode"/>
          <w:sz w:val="22"/>
          <w:szCs w:val="22"/>
        </w:rPr>
        <w:t>t de vele onderwerpen die</w:t>
      </w:r>
      <w:r w:rsidRPr="00C614D0">
        <w:rPr>
          <w:rFonts w:ascii="Lucida Sans Unicode" w:hAnsi="Lucida Sans Unicode" w:cs="Lucida Sans Unicode"/>
          <w:sz w:val="22"/>
          <w:szCs w:val="22"/>
        </w:rPr>
        <w:t xml:space="preserve"> eerder aan de orde kwamen</w:t>
      </w:r>
      <w:r w:rsidR="00F65C93">
        <w:rPr>
          <w:rFonts w:ascii="Lucida Sans Unicode" w:hAnsi="Lucida Sans Unicode" w:cs="Lucida Sans Unicode"/>
          <w:sz w:val="22"/>
          <w:szCs w:val="22"/>
        </w:rPr>
        <w:t xml:space="preserve"> zijn</w:t>
      </w:r>
      <w:r w:rsidRPr="00C614D0">
        <w:rPr>
          <w:rFonts w:ascii="Lucida Sans Unicode" w:hAnsi="Lucida Sans Unicode" w:cs="Lucida Sans Unicode"/>
          <w:sz w:val="22"/>
          <w:szCs w:val="22"/>
        </w:rPr>
        <w:t>:</w:t>
      </w:r>
      <w:r w:rsidR="00F65C93">
        <w:rPr>
          <w:rFonts w:ascii="Lucida Sans Unicode" w:hAnsi="Lucida Sans Unicode" w:cs="Lucida Sans Unicode"/>
          <w:sz w:val="22"/>
          <w:szCs w:val="22"/>
        </w:rPr>
        <w:t xml:space="preserve"> de </w:t>
      </w:r>
      <w:r w:rsidRPr="00C614D0">
        <w:rPr>
          <w:rFonts w:ascii="Lucida Sans Unicode" w:hAnsi="Lucida Sans Unicode" w:cs="Lucida Sans Unicode"/>
          <w:sz w:val="22"/>
          <w:szCs w:val="22"/>
        </w:rPr>
        <w:t xml:space="preserve">ouderbijdrage, ICT, </w:t>
      </w:r>
      <w:r w:rsidR="00F65C93">
        <w:rPr>
          <w:rFonts w:ascii="Lucida Sans Unicode" w:hAnsi="Lucida Sans Unicode" w:cs="Lucida Sans Unicode"/>
          <w:sz w:val="22"/>
          <w:szCs w:val="22"/>
        </w:rPr>
        <w:t xml:space="preserve">het </w:t>
      </w:r>
      <w:r w:rsidRPr="00C614D0">
        <w:rPr>
          <w:rFonts w:ascii="Lucida Sans Unicode" w:hAnsi="Lucida Sans Unicode" w:cs="Lucida Sans Unicode"/>
          <w:sz w:val="22"/>
          <w:szCs w:val="22"/>
        </w:rPr>
        <w:t>leerlingenstatuut, vernieuwing tweede fase, ongeoorloofd schoolverzuim, f</w:t>
      </w:r>
      <w:r w:rsidR="00F65C93">
        <w:rPr>
          <w:rFonts w:ascii="Lucida Sans Unicode" w:hAnsi="Lucida Sans Unicode" w:cs="Lucida Sans Unicode"/>
          <w:sz w:val="22"/>
          <w:szCs w:val="22"/>
        </w:rPr>
        <w:t>ormatieplan, meerjarenbegroting en het</w:t>
      </w:r>
      <w:r w:rsidRPr="00C614D0">
        <w:rPr>
          <w:rFonts w:ascii="Lucida Sans Unicode" w:hAnsi="Lucida Sans Unicode" w:cs="Lucida Sans Unicode"/>
          <w:sz w:val="22"/>
          <w:szCs w:val="22"/>
        </w:rPr>
        <w:t xml:space="preserve"> strategisch beleidsplan.</w:t>
      </w:r>
    </w:p>
    <w:p w14:paraId="7FAA75F0" w14:textId="77777777" w:rsidR="00C614D0" w:rsidRPr="00C614D0" w:rsidRDefault="00C614D0" w:rsidP="002F79B0">
      <w:pPr>
        <w:spacing w:line="269" w:lineRule="auto"/>
        <w:rPr>
          <w:rFonts w:ascii="Lucida Sans Unicode" w:hAnsi="Lucida Sans Unicode" w:cs="Lucida Sans Unicode"/>
          <w:sz w:val="22"/>
          <w:szCs w:val="22"/>
        </w:rPr>
      </w:pPr>
    </w:p>
    <w:p w14:paraId="07A3060D" w14:textId="7C3EC755" w:rsidR="00C614D0" w:rsidRPr="00C614D0" w:rsidRDefault="00C614D0" w:rsidP="00F92AC1">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 xml:space="preserve">In principe zijn de vergaderingen openbaar en kunnen ouders, leerlingen en personeelsleden als toehoorder aanwezig zijn. Hiervoor </w:t>
      </w:r>
      <w:r w:rsidR="006C260F">
        <w:rPr>
          <w:rFonts w:ascii="Lucida Sans Unicode" w:hAnsi="Lucida Sans Unicode" w:cs="Lucida Sans Unicode"/>
          <w:sz w:val="22"/>
          <w:szCs w:val="22"/>
        </w:rPr>
        <w:t>kunt u zich</w:t>
      </w:r>
      <w:r w:rsidRPr="00C614D0">
        <w:rPr>
          <w:rFonts w:ascii="Lucida Sans Unicode" w:hAnsi="Lucida Sans Unicode" w:cs="Lucida Sans Unicode"/>
          <w:sz w:val="22"/>
          <w:szCs w:val="22"/>
        </w:rPr>
        <w:t xml:space="preserve"> aanmelden via </w:t>
      </w:r>
      <w:hyperlink r:id="rId34" w:history="1">
        <w:r w:rsidRPr="00C614D0">
          <w:rPr>
            <w:rStyle w:val="Hyperlink"/>
            <w:rFonts w:ascii="Lucida Sans Unicode" w:hAnsi="Lucida Sans Unicode" w:cs="Lucida Sans Unicode"/>
            <w:color w:val="0936B3"/>
            <w:sz w:val="22"/>
            <w:szCs w:val="22"/>
          </w:rPr>
          <w:t>mr@rembrandt-college.nl</w:t>
        </w:r>
      </w:hyperlink>
      <w:r w:rsidR="00F65C93">
        <w:rPr>
          <w:rFonts w:ascii="Lucida Sans Unicode" w:hAnsi="Lucida Sans Unicode" w:cs="Lucida Sans Unicode"/>
          <w:sz w:val="22"/>
          <w:szCs w:val="22"/>
        </w:rPr>
        <w:t xml:space="preserve">, minimaal één </w:t>
      </w:r>
      <w:r w:rsidRPr="00C614D0">
        <w:rPr>
          <w:rFonts w:ascii="Lucida Sans Unicode" w:hAnsi="Lucida Sans Unicode" w:cs="Lucida Sans Unicode"/>
          <w:sz w:val="22"/>
          <w:szCs w:val="22"/>
        </w:rPr>
        <w:t>week van tevoren.</w:t>
      </w:r>
    </w:p>
    <w:p w14:paraId="142BE6C9" w14:textId="3B4722DA" w:rsidR="00C614D0" w:rsidRPr="00561EE8" w:rsidRDefault="00561EE8" w:rsidP="002F79B0">
      <w:pPr>
        <w:pStyle w:val="Kop2"/>
        <w:spacing w:before="0" w:line="269" w:lineRule="auto"/>
        <w:rPr>
          <w:rFonts w:ascii="Lucida Sans Unicode" w:hAnsi="Lucida Sans Unicode" w:cs="Lucida Sans Unicode"/>
          <w:sz w:val="22"/>
          <w:szCs w:val="22"/>
        </w:rPr>
      </w:pPr>
      <w:bookmarkStart w:id="168" w:name="_Toc81310316"/>
      <w:bookmarkStart w:id="169" w:name="_Toc146020468"/>
      <w:r>
        <w:rPr>
          <w:rFonts w:ascii="Lucida Sans Unicode" w:hAnsi="Lucida Sans Unicode" w:cs="Lucida Sans Unicode"/>
          <w:sz w:val="22"/>
          <w:szCs w:val="22"/>
        </w:rPr>
        <w:lastRenderedPageBreak/>
        <w:t>6.2</w:t>
      </w:r>
      <w:r w:rsidR="00C614D0" w:rsidRPr="00561EE8">
        <w:rPr>
          <w:rFonts w:ascii="Lucida Sans Unicode" w:hAnsi="Lucida Sans Unicode" w:cs="Lucida Sans Unicode"/>
          <w:sz w:val="22"/>
          <w:szCs w:val="22"/>
        </w:rPr>
        <w:t xml:space="preserve"> </w:t>
      </w:r>
      <w:r w:rsidR="00D147FA">
        <w:rPr>
          <w:rFonts w:ascii="Lucida Sans Unicode" w:hAnsi="Lucida Sans Unicode" w:cs="Lucida Sans Unicode"/>
          <w:sz w:val="22"/>
          <w:szCs w:val="22"/>
        </w:rPr>
        <w:t>Het ouderplatform</w:t>
      </w:r>
      <w:bookmarkEnd w:id="168"/>
      <w:bookmarkEnd w:id="169"/>
    </w:p>
    <w:p w14:paraId="2D2B64CE" w14:textId="7B6206D8" w:rsidR="00C614D0" w:rsidRPr="00C614D0" w:rsidRDefault="00D147FA" w:rsidP="00FB18B0">
      <w:pPr>
        <w:tabs>
          <w:tab w:val="left" w:pos="708"/>
        </w:tabs>
        <w:spacing w:line="269"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Het ouderplatform binnen</w:t>
      </w:r>
      <w:r w:rsidR="00C614D0" w:rsidRPr="00C614D0">
        <w:rPr>
          <w:rFonts w:ascii="Lucida Sans Unicode" w:hAnsi="Lucida Sans Unicode" w:cs="Lucida Sans Unicode"/>
          <w:bCs/>
          <w:sz w:val="22"/>
          <w:szCs w:val="22"/>
        </w:rPr>
        <w:t xml:space="preserve"> van</w:t>
      </w:r>
      <w:r w:rsidR="00414EA9">
        <w:rPr>
          <w:rFonts w:ascii="Lucida Sans Unicode" w:hAnsi="Lucida Sans Unicode" w:cs="Lucida Sans Unicode"/>
          <w:bCs/>
          <w:sz w:val="22"/>
          <w:szCs w:val="22"/>
        </w:rPr>
        <w:t xml:space="preserve"> het Rembrandt College wil een klankbord</w:t>
      </w:r>
      <w:r w:rsidR="00C614D0" w:rsidRPr="00C614D0">
        <w:rPr>
          <w:rFonts w:ascii="Lucida Sans Unicode" w:hAnsi="Lucida Sans Unicode" w:cs="Lucida Sans Unicode"/>
          <w:bCs/>
          <w:sz w:val="22"/>
          <w:szCs w:val="22"/>
        </w:rPr>
        <w:t xml:space="preserve"> zijn voor</w:t>
      </w:r>
      <w:r w:rsidR="00414EA9">
        <w:rPr>
          <w:rFonts w:ascii="Lucida Sans Unicode" w:hAnsi="Lucida Sans Unicode" w:cs="Lucida Sans Unicode"/>
          <w:bCs/>
          <w:sz w:val="22"/>
          <w:szCs w:val="22"/>
        </w:rPr>
        <w:t xml:space="preserve"> de </w:t>
      </w:r>
      <w:r w:rsidR="00A037C3">
        <w:rPr>
          <w:rFonts w:ascii="Lucida Sans Unicode" w:hAnsi="Lucida Sans Unicode" w:cs="Lucida Sans Unicode"/>
          <w:bCs/>
          <w:sz w:val="22"/>
          <w:szCs w:val="22"/>
        </w:rPr>
        <w:t>schoolleiding</w:t>
      </w:r>
      <w:r w:rsidR="00414EA9">
        <w:rPr>
          <w:rFonts w:ascii="Lucida Sans Unicode" w:hAnsi="Lucida Sans Unicode" w:cs="Lucida Sans Unicode"/>
          <w:bCs/>
          <w:sz w:val="22"/>
          <w:szCs w:val="22"/>
        </w:rPr>
        <w:t xml:space="preserve"> namens</w:t>
      </w:r>
      <w:r w:rsidR="00C614D0" w:rsidRPr="00C614D0">
        <w:rPr>
          <w:rFonts w:ascii="Lucida Sans Unicode" w:hAnsi="Lucida Sans Unicode" w:cs="Lucida Sans Unicode"/>
          <w:bCs/>
          <w:sz w:val="22"/>
          <w:szCs w:val="22"/>
        </w:rPr>
        <w:t xml:space="preserve"> alle ouders en heeft zich de volgende doelen gesteld:</w:t>
      </w:r>
    </w:p>
    <w:p w14:paraId="74C6EAF4" w14:textId="5400B2A2" w:rsidR="00C614D0" w:rsidRPr="00561EE8" w:rsidRDefault="00D76530" w:rsidP="00FB18B0">
      <w:pPr>
        <w:pStyle w:val="Lijstalinea"/>
        <w:numPr>
          <w:ilvl w:val="0"/>
          <w:numId w:val="34"/>
        </w:numPr>
        <w:spacing w:line="269"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D</w:t>
      </w:r>
      <w:r w:rsidR="00C614D0" w:rsidRPr="00561EE8">
        <w:rPr>
          <w:rFonts w:ascii="Lucida Sans Unicode" w:hAnsi="Lucida Sans Unicode" w:cs="Lucida Sans Unicode"/>
          <w:bCs/>
          <w:sz w:val="22"/>
          <w:szCs w:val="22"/>
        </w:rPr>
        <w:t>e belangen van de ouders behartigen</w:t>
      </w:r>
      <w:r>
        <w:rPr>
          <w:rFonts w:ascii="Lucida Sans Unicode" w:hAnsi="Lucida Sans Unicode" w:cs="Lucida Sans Unicode"/>
          <w:bCs/>
          <w:sz w:val="22"/>
          <w:szCs w:val="22"/>
        </w:rPr>
        <w:t>;</w:t>
      </w:r>
    </w:p>
    <w:p w14:paraId="0E3094B8" w14:textId="413B74EE" w:rsidR="00C614D0" w:rsidRPr="00561EE8" w:rsidRDefault="00D76530" w:rsidP="00FB18B0">
      <w:pPr>
        <w:pStyle w:val="Lijstalinea"/>
        <w:numPr>
          <w:ilvl w:val="0"/>
          <w:numId w:val="34"/>
        </w:numPr>
        <w:spacing w:line="269"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D</w:t>
      </w:r>
      <w:r w:rsidR="00C614D0" w:rsidRPr="00561EE8">
        <w:rPr>
          <w:rFonts w:ascii="Lucida Sans Unicode" w:hAnsi="Lucida Sans Unicode" w:cs="Lucida Sans Unicode"/>
          <w:bCs/>
          <w:sz w:val="22"/>
          <w:szCs w:val="22"/>
        </w:rPr>
        <w:t>e relatie bevorderen tussen de ouders en de schoolleiding</w:t>
      </w:r>
      <w:r>
        <w:rPr>
          <w:rFonts w:ascii="Lucida Sans Unicode" w:hAnsi="Lucida Sans Unicode" w:cs="Lucida Sans Unicode"/>
          <w:bCs/>
          <w:sz w:val="22"/>
          <w:szCs w:val="22"/>
        </w:rPr>
        <w:t>;</w:t>
      </w:r>
    </w:p>
    <w:p w14:paraId="78C616E8" w14:textId="7E4713AB" w:rsidR="00C614D0" w:rsidRPr="00561EE8" w:rsidRDefault="00D76530" w:rsidP="00FB18B0">
      <w:pPr>
        <w:pStyle w:val="Lijstalinea"/>
        <w:numPr>
          <w:ilvl w:val="0"/>
          <w:numId w:val="34"/>
        </w:numPr>
        <w:spacing w:line="269"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E</w:t>
      </w:r>
      <w:r w:rsidR="00C614D0" w:rsidRPr="00561EE8">
        <w:rPr>
          <w:rFonts w:ascii="Lucida Sans Unicode" w:hAnsi="Lucida Sans Unicode" w:cs="Lucida Sans Unicode"/>
          <w:bCs/>
          <w:sz w:val="22"/>
          <w:szCs w:val="22"/>
        </w:rPr>
        <w:t>en klankbord voor de schoolleiding zijn</w:t>
      </w:r>
      <w:r>
        <w:rPr>
          <w:rFonts w:ascii="Lucida Sans Unicode" w:hAnsi="Lucida Sans Unicode" w:cs="Lucida Sans Unicode"/>
          <w:bCs/>
          <w:sz w:val="22"/>
          <w:szCs w:val="22"/>
        </w:rPr>
        <w:t>;</w:t>
      </w:r>
    </w:p>
    <w:p w14:paraId="6269A7BB" w14:textId="141D2D73" w:rsidR="00C614D0" w:rsidRPr="00561EE8" w:rsidRDefault="00D76530" w:rsidP="00FB18B0">
      <w:pPr>
        <w:pStyle w:val="Lijstalinea"/>
        <w:numPr>
          <w:ilvl w:val="0"/>
          <w:numId w:val="34"/>
        </w:numPr>
        <w:spacing w:line="269"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V</w:t>
      </w:r>
      <w:r w:rsidR="00C614D0" w:rsidRPr="00561EE8">
        <w:rPr>
          <w:rFonts w:ascii="Lucida Sans Unicode" w:hAnsi="Lucida Sans Unicode" w:cs="Lucida Sans Unicode"/>
          <w:bCs/>
          <w:sz w:val="22"/>
          <w:szCs w:val="22"/>
        </w:rPr>
        <w:t>oorstellen doen over de ouderbijdrage</w:t>
      </w:r>
      <w:r>
        <w:rPr>
          <w:rFonts w:ascii="Lucida Sans Unicode" w:hAnsi="Lucida Sans Unicode" w:cs="Lucida Sans Unicode"/>
          <w:bCs/>
          <w:sz w:val="22"/>
          <w:szCs w:val="22"/>
        </w:rPr>
        <w:t>;</w:t>
      </w:r>
    </w:p>
    <w:p w14:paraId="0A54AF0B" w14:textId="39649409" w:rsidR="00C614D0" w:rsidRPr="00561EE8" w:rsidRDefault="00D76530" w:rsidP="00FB18B0">
      <w:pPr>
        <w:pStyle w:val="Lijstalinea"/>
        <w:numPr>
          <w:ilvl w:val="0"/>
          <w:numId w:val="34"/>
        </w:numPr>
        <w:spacing w:line="269"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D</w:t>
      </w:r>
      <w:r w:rsidR="00C614D0" w:rsidRPr="00561EE8">
        <w:rPr>
          <w:rFonts w:ascii="Lucida Sans Unicode" w:hAnsi="Lucida Sans Unicode" w:cs="Lucida Sans Unicode"/>
          <w:bCs/>
          <w:sz w:val="22"/>
          <w:szCs w:val="22"/>
        </w:rPr>
        <w:t>e ouderparticipatie op school bevorderen</w:t>
      </w:r>
      <w:r>
        <w:rPr>
          <w:rFonts w:ascii="Lucida Sans Unicode" w:hAnsi="Lucida Sans Unicode" w:cs="Lucida Sans Unicode"/>
          <w:bCs/>
          <w:sz w:val="22"/>
          <w:szCs w:val="22"/>
        </w:rPr>
        <w:t>;</w:t>
      </w:r>
    </w:p>
    <w:p w14:paraId="6DCBE101" w14:textId="0F71F0A2" w:rsidR="00C614D0" w:rsidRDefault="00D76530" w:rsidP="00FB18B0">
      <w:pPr>
        <w:pStyle w:val="Lijstalinea"/>
        <w:numPr>
          <w:ilvl w:val="0"/>
          <w:numId w:val="34"/>
        </w:numPr>
        <w:spacing w:line="269"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E</w:t>
      </w:r>
      <w:r w:rsidR="00C614D0" w:rsidRPr="00561EE8">
        <w:rPr>
          <w:rFonts w:ascii="Lucida Sans Unicode" w:hAnsi="Lucida Sans Unicode" w:cs="Lucida Sans Unicode"/>
          <w:bCs/>
          <w:sz w:val="22"/>
          <w:szCs w:val="22"/>
        </w:rPr>
        <w:t xml:space="preserve">en werkrelatie onderhouden met de schoolleiding, </w:t>
      </w:r>
      <w:r w:rsidR="00FB18B0">
        <w:rPr>
          <w:rFonts w:ascii="Lucida Sans Unicode" w:hAnsi="Lucida Sans Unicode" w:cs="Lucida Sans Unicode"/>
          <w:bCs/>
          <w:sz w:val="22"/>
          <w:szCs w:val="22"/>
        </w:rPr>
        <w:t>m</w:t>
      </w:r>
      <w:r w:rsidR="00C614D0" w:rsidRPr="00561EE8">
        <w:rPr>
          <w:rFonts w:ascii="Lucida Sans Unicode" w:hAnsi="Lucida Sans Unicode" w:cs="Lucida Sans Unicode"/>
          <w:bCs/>
          <w:sz w:val="22"/>
          <w:szCs w:val="22"/>
        </w:rPr>
        <w:t xml:space="preserve">edezeggenschapsraad, </w:t>
      </w:r>
      <w:r w:rsidR="00FB18B0">
        <w:rPr>
          <w:rFonts w:ascii="Lucida Sans Unicode" w:hAnsi="Lucida Sans Unicode" w:cs="Lucida Sans Unicode"/>
          <w:bCs/>
          <w:sz w:val="22"/>
          <w:szCs w:val="22"/>
        </w:rPr>
        <w:t>l</w:t>
      </w:r>
      <w:r w:rsidR="00C614D0" w:rsidRPr="00561EE8">
        <w:rPr>
          <w:rFonts w:ascii="Lucida Sans Unicode" w:hAnsi="Lucida Sans Unicode" w:cs="Lucida Sans Unicode"/>
          <w:bCs/>
          <w:sz w:val="22"/>
          <w:szCs w:val="22"/>
        </w:rPr>
        <w:t>eerlingenraad en andere stakeholders.</w:t>
      </w:r>
    </w:p>
    <w:p w14:paraId="7F28392A" w14:textId="2BE29838" w:rsidR="00414EA9" w:rsidRPr="00561EE8" w:rsidRDefault="00414EA9" w:rsidP="00FB18B0">
      <w:pPr>
        <w:pStyle w:val="Lijstalinea"/>
        <w:numPr>
          <w:ilvl w:val="0"/>
          <w:numId w:val="34"/>
        </w:numPr>
        <w:spacing w:line="269"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Meedenken over toekomstig beleid.</w:t>
      </w:r>
    </w:p>
    <w:p w14:paraId="4183E36A" w14:textId="77777777" w:rsidR="00C614D0" w:rsidRPr="00C614D0" w:rsidRDefault="00C614D0" w:rsidP="00FB18B0">
      <w:pPr>
        <w:spacing w:line="269" w:lineRule="auto"/>
        <w:ind w:hanging="720"/>
        <w:jc w:val="both"/>
        <w:rPr>
          <w:rFonts w:ascii="Lucida Sans Unicode" w:hAnsi="Lucida Sans Unicode" w:cs="Lucida Sans Unicode"/>
          <w:bCs/>
          <w:sz w:val="22"/>
          <w:szCs w:val="22"/>
        </w:rPr>
      </w:pPr>
    </w:p>
    <w:p w14:paraId="6BBABEEA" w14:textId="736EA38A" w:rsidR="00C614D0" w:rsidRDefault="00C614D0" w:rsidP="00FB18B0">
      <w:pPr>
        <w:tabs>
          <w:tab w:val="left" w:pos="708"/>
        </w:tabs>
        <w:spacing w:line="269" w:lineRule="auto"/>
        <w:jc w:val="both"/>
        <w:rPr>
          <w:rFonts w:ascii="Lucida Sans Unicode" w:hAnsi="Lucida Sans Unicode" w:cs="Lucida Sans Unicode"/>
          <w:bCs/>
          <w:sz w:val="22"/>
          <w:szCs w:val="22"/>
        </w:rPr>
      </w:pPr>
      <w:r w:rsidRPr="00C614D0">
        <w:rPr>
          <w:rFonts w:ascii="Lucida Sans Unicode" w:hAnsi="Lucida Sans Unicode" w:cs="Lucida Sans Unicode"/>
          <w:bCs/>
          <w:sz w:val="22"/>
          <w:szCs w:val="22"/>
        </w:rPr>
        <w:t xml:space="preserve">Als u belangstelling heeft voor </w:t>
      </w:r>
      <w:r w:rsidR="006E6EE6">
        <w:rPr>
          <w:rFonts w:ascii="Lucida Sans Unicode" w:hAnsi="Lucida Sans Unicode" w:cs="Lucida Sans Unicode"/>
          <w:bCs/>
          <w:sz w:val="22"/>
          <w:szCs w:val="22"/>
        </w:rPr>
        <w:t xml:space="preserve">het ouderplatform </w:t>
      </w:r>
      <w:r w:rsidRPr="00C614D0">
        <w:rPr>
          <w:rFonts w:ascii="Lucida Sans Unicode" w:hAnsi="Lucida Sans Unicode" w:cs="Lucida Sans Unicode"/>
          <w:bCs/>
          <w:sz w:val="22"/>
          <w:szCs w:val="22"/>
        </w:rPr>
        <w:t>of een keer een vergadering bij wilt wonen</w:t>
      </w:r>
      <w:r w:rsidR="00A037C3">
        <w:rPr>
          <w:rFonts w:ascii="Lucida Sans Unicode" w:hAnsi="Lucida Sans Unicode" w:cs="Lucida Sans Unicode"/>
          <w:bCs/>
          <w:sz w:val="22"/>
          <w:szCs w:val="22"/>
        </w:rPr>
        <w:t>,</w:t>
      </w:r>
      <w:r w:rsidRPr="00C614D0">
        <w:rPr>
          <w:rFonts w:ascii="Lucida Sans Unicode" w:hAnsi="Lucida Sans Unicode" w:cs="Lucida Sans Unicode"/>
          <w:bCs/>
          <w:sz w:val="22"/>
          <w:szCs w:val="22"/>
        </w:rPr>
        <w:t xml:space="preserve"> kunt u contact opnemen met </w:t>
      </w:r>
      <w:r w:rsidR="00BC68F4">
        <w:rPr>
          <w:rFonts w:ascii="Lucida Sans Unicode" w:hAnsi="Lucida Sans Unicode" w:cs="Lucida Sans Unicode"/>
          <w:bCs/>
          <w:sz w:val="22"/>
          <w:szCs w:val="22"/>
        </w:rPr>
        <w:t xml:space="preserve">de ouderraad </w:t>
      </w:r>
      <w:hyperlink r:id="rId35" w:history="1">
        <w:r w:rsidR="006E6EE6" w:rsidRPr="00CA5E96">
          <w:rPr>
            <w:rStyle w:val="Hyperlink"/>
            <w:rFonts w:ascii="Lucida Sans Unicode" w:hAnsi="Lucida Sans Unicode" w:cs="Lucida Sans Unicode"/>
            <w:sz w:val="22"/>
            <w:szCs w:val="22"/>
          </w:rPr>
          <w:t>ouderplatform@rembrandt-college.nl</w:t>
        </w:r>
      </w:hyperlink>
      <w:r w:rsidR="00BC68F4" w:rsidRPr="00C614D0">
        <w:rPr>
          <w:rFonts w:ascii="Lucida Sans Unicode" w:hAnsi="Lucida Sans Unicode" w:cs="Lucida Sans Unicode"/>
          <w:sz w:val="22"/>
          <w:szCs w:val="22"/>
        </w:rPr>
        <w:t>.</w:t>
      </w:r>
      <w:r w:rsidRPr="00C614D0">
        <w:rPr>
          <w:rFonts w:ascii="Lucida Sans Unicode" w:hAnsi="Lucida Sans Unicode" w:cs="Lucida Sans Unicode"/>
          <w:bCs/>
          <w:sz w:val="22"/>
          <w:szCs w:val="22"/>
        </w:rPr>
        <w:t xml:space="preserve"> De data van de vergaderingen kunt u vinden in de</w:t>
      </w:r>
      <w:r w:rsidRPr="00C614D0">
        <w:rPr>
          <w:rFonts w:ascii="Lucida Sans Unicode" w:hAnsi="Lucida Sans Unicode" w:cs="Lucida Sans Unicode"/>
          <w:bCs/>
          <w:color w:val="0936B3"/>
          <w:sz w:val="22"/>
          <w:szCs w:val="22"/>
        </w:rPr>
        <w:t xml:space="preserve"> </w:t>
      </w:r>
      <w:r w:rsidRPr="00994E5C">
        <w:rPr>
          <w:rStyle w:val="Hyperlink"/>
          <w:rFonts w:ascii="Lucida Sans Unicode" w:hAnsi="Lucida Sans Unicode" w:cs="Lucida Sans Unicode"/>
          <w:bCs/>
          <w:color w:val="auto"/>
          <w:sz w:val="22"/>
          <w:szCs w:val="22"/>
          <w:u w:val="none"/>
        </w:rPr>
        <w:t>jaarplanning</w:t>
      </w:r>
      <w:r w:rsidRPr="00994E5C">
        <w:rPr>
          <w:rFonts w:ascii="Lucida Sans Unicode" w:hAnsi="Lucida Sans Unicode" w:cs="Lucida Sans Unicode"/>
          <w:bCs/>
          <w:sz w:val="22"/>
          <w:szCs w:val="22"/>
        </w:rPr>
        <w:t>.</w:t>
      </w:r>
    </w:p>
    <w:p w14:paraId="1179A753" w14:textId="77777777" w:rsidR="00D76530" w:rsidRPr="00C614D0" w:rsidRDefault="00D76530" w:rsidP="00FB18B0">
      <w:pPr>
        <w:tabs>
          <w:tab w:val="left" w:pos="708"/>
        </w:tabs>
        <w:spacing w:line="269" w:lineRule="auto"/>
        <w:jc w:val="both"/>
        <w:rPr>
          <w:rFonts w:ascii="Lucida Sans Unicode" w:hAnsi="Lucida Sans Unicode" w:cs="Lucida Sans Unicode"/>
          <w:bCs/>
          <w:sz w:val="22"/>
          <w:szCs w:val="22"/>
        </w:rPr>
      </w:pPr>
    </w:p>
    <w:p w14:paraId="259D263E" w14:textId="0219B0C6" w:rsidR="00C614D0" w:rsidRPr="00561EE8" w:rsidRDefault="00561EE8" w:rsidP="002F79B0">
      <w:pPr>
        <w:pStyle w:val="Kop2"/>
        <w:spacing w:before="0" w:line="269" w:lineRule="auto"/>
        <w:rPr>
          <w:rFonts w:ascii="Lucida Sans Unicode" w:hAnsi="Lucida Sans Unicode" w:cs="Lucida Sans Unicode"/>
          <w:sz w:val="22"/>
          <w:szCs w:val="22"/>
        </w:rPr>
      </w:pPr>
      <w:bookmarkStart w:id="170" w:name="_Toc81310317"/>
      <w:bookmarkStart w:id="171" w:name="_Toc146020469"/>
      <w:r>
        <w:rPr>
          <w:rFonts w:ascii="Lucida Sans Unicode" w:hAnsi="Lucida Sans Unicode" w:cs="Lucida Sans Unicode"/>
          <w:sz w:val="22"/>
          <w:szCs w:val="22"/>
        </w:rPr>
        <w:t>6.3</w:t>
      </w:r>
      <w:r w:rsidR="00C614D0" w:rsidRPr="00561EE8">
        <w:rPr>
          <w:rFonts w:ascii="Lucida Sans Unicode" w:hAnsi="Lucida Sans Unicode" w:cs="Lucida Sans Unicode"/>
          <w:sz w:val="22"/>
          <w:szCs w:val="22"/>
        </w:rPr>
        <w:t xml:space="preserve"> De leerlingenraad</w:t>
      </w:r>
      <w:bookmarkEnd w:id="170"/>
      <w:bookmarkEnd w:id="171"/>
    </w:p>
    <w:p w14:paraId="18D0D644" w14:textId="20C2D215" w:rsidR="00C614D0" w:rsidRPr="00C614D0" w:rsidRDefault="00C614D0"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t>De leerlingenraad bestaat uit leerlingen van de diverse leerjaren. De leerlingenraad overlegt over materiële zaken, de kwalitei</w:t>
      </w:r>
      <w:r w:rsidR="00D76530">
        <w:rPr>
          <w:rFonts w:ascii="Lucida Sans Unicode" w:hAnsi="Lucida Sans Unicode" w:cs="Lucida Sans Unicode"/>
          <w:sz w:val="22"/>
          <w:szCs w:val="22"/>
        </w:rPr>
        <w:t xml:space="preserve">t van onderwijs en begeleiding, </w:t>
      </w:r>
      <w:r w:rsidRPr="00C614D0">
        <w:rPr>
          <w:rFonts w:ascii="Lucida Sans Unicode" w:hAnsi="Lucida Sans Unicode" w:cs="Lucida Sans Unicode"/>
          <w:sz w:val="22"/>
          <w:szCs w:val="22"/>
        </w:rPr>
        <w:t>maar ook over de afspraken die tussen leraren en leerlingen worden gemaakt.</w:t>
      </w:r>
    </w:p>
    <w:p w14:paraId="1EB8BBF5" w14:textId="3CB8EEA1" w:rsidR="00C614D0" w:rsidRDefault="00C614D0" w:rsidP="00FB18B0">
      <w:pPr>
        <w:spacing w:line="269" w:lineRule="auto"/>
        <w:jc w:val="both"/>
        <w:rPr>
          <w:rFonts w:ascii="Lucida Sans Unicode" w:hAnsi="Lucida Sans Unicode" w:cs="Lucida Sans Unicode"/>
          <w:sz w:val="22"/>
          <w:szCs w:val="22"/>
        </w:rPr>
      </w:pPr>
      <w:r w:rsidRPr="00C614D0">
        <w:rPr>
          <w:rFonts w:ascii="Lucida Sans Unicode" w:hAnsi="Lucida Sans Unicode" w:cs="Lucida Sans Unicode"/>
          <w:sz w:val="22"/>
          <w:szCs w:val="22"/>
        </w:rPr>
        <w:br/>
        <w:t>Afspraken worden weerge</w:t>
      </w:r>
      <w:r w:rsidR="00BC68F4">
        <w:rPr>
          <w:rFonts w:ascii="Lucida Sans Unicode" w:hAnsi="Lucida Sans Unicode" w:cs="Lucida Sans Unicode"/>
          <w:sz w:val="22"/>
          <w:szCs w:val="22"/>
        </w:rPr>
        <w:t>geven in het leerlingenstatuut</w:t>
      </w:r>
      <w:r w:rsidR="009D6315">
        <w:rPr>
          <w:rFonts w:ascii="Lucida Sans Unicode" w:hAnsi="Lucida Sans Unicode" w:cs="Lucida Sans Unicode"/>
          <w:sz w:val="22"/>
          <w:szCs w:val="22"/>
        </w:rPr>
        <w:t>.</w:t>
      </w:r>
      <w:r w:rsidR="00BC68F4">
        <w:rPr>
          <w:rFonts w:ascii="Lucida Sans Unicode" w:hAnsi="Lucida Sans Unicode" w:cs="Lucida Sans Unicode"/>
          <w:sz w:val="22"/>
          <w:szCs w:val="22"/>
        </w:rPr>
        <w:t xml:space="preserve"> </w:t>
      </w:r>
      <w:r w:rsidR="00BA1CCB">
        <w:rPr>
          <w:rFonts w:ascii="Lucida Sans Unicode" w:hAnsi="Lucida Sans Unicode" w:cs="Lucida Sans Unicode"/>
          <w:sz w:val="22"/>
          <w:szCs w:val="22"/>
        </w:rPr>
        <w:t xml:space="preserve">Dat te vinden is op de website. </w:t>
      </w:r>
      <w:r w:rsidRPr="00C614D0">
        <w:rPr>
          <w:rFonts w:ascii="Lucida Sans Unicode" w:hAnsi="Lucida Sans Unicode" w:cs="Lucida Sans Unicode"/>
          <w:sz w:val="22"/>
          <w:szCs w:val="22"/>
        </w:rPr>
        <w:t xml:space="preserve">De leerlingenraad adviseert de schoolleiding over de inhoud van het </w:t>
      </w:r>
      <w:r w:rsidRPr="00994E5C">
        <w:rPr>
          <w:rStyle w:val="Hyperlink"/>
          <w:rFonts w:ascii="Lucida Sans Unicode" w:hAnsi="Lucida Sans Unicode" w:cs="Lucida Sans Unicode"/>
          <w:color w:val="auto"/>
          <w:sz w:val="22"/>
          <w:szCs w:val="22"/>
          <w:u w:val="none"/>
        </w:rPr>
        <w:t>leerlingenstatuut</w:t>
      </w:r>
      <w:r w:rsidRPr="00C614D0">
        <w:rPr>
          <w:rFonts w:ascii="Lucida Sans Unicode" w:hAnsi="Lucida Sans Unicode" w:cs="Lucida Sans Unicode"/>
          <w:sz w:val="22"/>
          <w:szCs w:val="22"/>
        </w:rPr>
        <w:t>.</w:t>
      </w:r>
    </w:p>
    <w:p w14:paraId="4D26741F" w14:textId="77777777" w:rsidR="00B9411E" w:rsidRPr="00C614D0" w:rsidRDefault="00B9411E" w:rsidP="00FB18B0">
      <w:pPr>
        <w:spacing w:line="269" w:lineRule="auto"/>
        <w:jc w:val="both"/>
        <w:rPr>
          <w:rFonts w:ascii="Lucida Sans Unicode" w:hAnsi="Lucida Sans Unicode" w:cs="Lucida Sans Unicode"/>
          <w:sz w:val="22"/>
          <w:szCs w:val="22"/>
        </w:rPr>
      </w:pPr>
    </w:p>
    <w:p w14:paraId="300F63E5" w14:textId="75AEA332" w:rsidR="00C614D0" w:rsidRPr="00C614D0" w:rsidRDefault="00D76530" w:rsidP="00FB18B0">
      <w:pPr>
        <w:spacing w:line="269" w:lineRule="auto"/>
        <w:jc w:val="both"/>
        <w:rPr>
          <w:rFonts w:ascii="Lucida Sans Unicode" w:hAnsi="Lucida Sans Unicode" w:cs="Lucida Sans Unicode"/>
          <w:bCs/>
          <w:sz w:val="22"/>
          <w:szCs w:val="22"/>
          <w:highlight w:val="yellow"/>
        </w:rPr>
      </w:pPr>
      <w:r>
        <w:rPr>
          <w:rFonts w:ascii="Lucida Sans Unicode" w:hAnsi="Lucida Sans Unicode" w:cs="Lucida Sans Unicode"/>
          <w:sz w:val="22"/>
          <w:szCs w:val="22"/>
        </w:rPr>
        <w:t>Enkele</w:t>
      </w:r>
      <w:r w:rsidR="00C614D0" w:rsidRPr="00C614D0">
        <w:rPr>
          <w:rFonts w:ascii="Lucida Sans Unicode" w:hAnsi="Lucida Sans Unicode" w:cs="Lucida Sans Unicode"/>
          <w:sz w:val="22"/>
          <w:szCs w:val="22"/>
        </w:rPr>
        <w:t xml:space="preserve"> leerlingen </w:t>
      </w:r>
      <w:r>
        <w:rPr>
          <w:rFonts w:ascii="Lucida Sans Unicode" w:hAnsi="Lucida Sans Unicode" w:cs="Lucida Sans Unicode"/>
          <w:sz w:val="22"/>
          <w:szCs w:val="22"/>
        </w:rPr>
        <w:t>uit de leerlingenraad nemen ook deel aan</w:t>
      </w:r>
      <w:r w:rsidR="00C614D0" w:rsidRPr="00C614D0">
        <w:rPr>
          <w:rFonts w:ascii="Lucida Sans Unicode" w:hAnsi="Lucida Sans Unicode" w:cs="Lucida Sans Unicode"/>
          <w:sz w:val="22"/>
          <w:szCs w:val="22"/>
        </w:rPr>
        <w:t xml:space="preserve"> de </w:t>
      </w:r>
      <w:r w:rsidR="00F92AC1" w:rsidRPr="00C614D0">
        <w:rPr>
          <w:rFonts w:ascii="Lucida Sans Unicode" w:hAnsi="Lucida Sans Unicode" w:cs="Lucida Sans Unicode"/>
          <w:sz w:val="22"/>
          <w:szCs w:val="22"/>
        </w:rPr>
        <w:t>medezeggen</w:t>
      </w:r>
      <w:r w:rsidR="00F92AC1">
        <w:rPr>
          <w:rFonts w:ascii="Lucida Sans Unicode" w:hAnsi="Lucida Sans Unicode" w:cs="Lucida Sans Unicode"/>
          <w:sz w:val="22"/>
          <w:szCs w:val="22"/>
        </w:rPr>
        <w:t>s</w:t>
      </w:r>
      <w:r w:rsidR="00F92AC1" w:rsidRPr="00C614D0">
        <w:rPr>
          <w:rFonts w:ascii="Lucida Sans Unicode" w:hAnsi="Lucida Sans Unicode" w:cs="Lucida Sans Unicode"/>
          <w:sz w:val="22"/>
          <w:szCs w:val="22"/>
        </w:rPr>
        <w:t>chapsraad</w:t>
      </w:r>
      <w:r w:rsidR="00C614D0" w:rsidRPr="00C614D0">
        <w:rPr>
          <w:rFonts w:ascii="Lucida Sans Unicode" w:hAnsi="Lucida Sans Unicode" w:cs="Lucida Sans Unicode"/>
          <w:sz w:val="22"/>
          <w:szCs w:val="22"/>
        </w:rPr>
        <w:t>.</w:t>
      </w:r>
    </w:p>
    <w:p w14:paraId="23B87B04" w14:textId="77777777" w:rsidR="008B1AA4" w:rsidRDefault="008B1AA4" w:rsidP="002F79B0">
      <w:pPr>
        <w:widowControl w:val="0"/>
        <w:autoSpaceDE w:val="0"/>
        <w:autoSpaceDN w:val="0"/>
        <w:adjustRightInd w:val="0"/>
        <w:spacing w:line="269" w:lineRule="auto"/>
        <w:rPr>
          <w:rFonts w:ascii="Lucida Sans Unicode" w:hAnsi="Lucida Sans Unicode" w:cs="Lucida Sans Unicode"/>
          <w:color w:val="000000"/>
          <w:sz w:val="22"/>
          <w:szCs w:val="22"/>
        </w:rPr>
      </w:pPr>
    </w:p>
    <w:p w14:paraId="2E9F3EEC" w14:textId="2E3DB6E9" w:rsidR="00561EE8" w:rsidRPr="00561EE8" w:rsidRDefault="00561EE8" w:rsidP="002F79B0">
      <w:pPr>
        <w:pStyle w:val="Kop2"/>
        <w:spacing w:before="0" w:line="269" w:lineRule="auto"/>
        <w:rPr>
          <w:rFonts w:ascii="Lucida Sans Unicode" w:hAnsi="Lucida Sans Unicode" w:cs="Lucida Sans Unicode"/>
          <w:sz w:val="22"/>
          <w:szCs w:val="22"/>
        </w:rPr>
      </w:pPr>
      <w:bookmarkStart w:id="172" w:name="_Toc81310318"/>
      <w:bookmarkStart w:id="173" w:name="_Toc146020470"/>
      <w:r w:rsidRPr="00561EE8">
        <w:rPr>
          <w:rFonts w:ascii="Lucida Sans Unicode" w:hAnsi="Lucida Sans Unicode" w:cs="Lucida Sans Unicode"/>
          <w:sz w:val="22"/>
          <w:szCs w:val="22"/>
        </w:rPr>
        <w:t>6.4 Communicatie</w:t>
      </w:r>
      <w:bookmarkEnd w:id="172"/>
      <w:bookmarkEnd w:id="173"/>
    </w:p>
    <w:p w14:paraId="165EE435" w14:textId="7785C1F1" w:rsidR="002F79B0" w:rsidRDefault="002F79B0" w:rsidP="00FB18B0">
      <w:p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Het Rembrandt College hecht waarde aan de betrokkenh</w:t>
      </w:r>
      <w:r w:rsidR="00D76530">
        <w:rPr>
          <w:rFonts w:ascii="Lucida Sans Unicode" w:hAnsi="Lucida Sans Unicode" w:cs="Lucida Sans Unicode"/>
          <w:sz w:val="22"/>
          <w:szCs w:val="22"/>
        </w:rPr>
        <w:t>eid van ouders en leerlingen bij</w:t>
      </w:r>
      <w:r>
        <w:rPr>
          <w:rFonts w:ascii="Lucida Sans Unicode" w:hAnsi="Lucida Sans Unicode" w:cs="Lucida Sans Unicode"/>
          <w:sz w:val="22"/>
          <w:szCs w:val="22"/>
        </w:rPr>
        <w:t xml:space="preserve"> de school. Goede communicatie is daarom van essentieel belang. Dit doen wij zoveel mogelijk digitaal, via onze website</w:t>
      </w:r>
      <w:r w:rsidR="00E64CF1">
        <w:rPr>
          <w:rFonts w:ascii="Lucida Sans Unicode" w:hAnsi="Lucida Sans Unicode" w:cs="Lucida Sans Unicode"/>
          <w:sz w:val="22"/>
          <w:szCs w:val="22"/>
        </w:rPr>
        <w:t xml:space="preserve">, </w:t>
      </w:r>
      <w:r>
        <w:rPr>
          <w:rFonts w:ascii="Lucida Sans Unicode" w:hAnsi="Lucida Sans Unicode" w:cs="Lucida Sans Unicode"/>
          <w:sz w:val="22"/>
          <w:szCs w:val="22"/>
        </w:rPr>
        <w:t>door het verzenden van nieuwsbrieven</w:t>
      </w:r>
      <w:r w:rsidR="00E64CF1">
        <w:rPr>
          <w:rFonts w:ascii="Lucida Sans Unicode" w:hAnsi="Lucida Sans Unicode" w:cs="Lucida Sans Unicode"/>
          <w:sz w:val="22"/>
          <w:szCs w:val="22"/>
        </w:rPr>
        <w:t xml:space="preserve"> en via sociale media</w:t>
      </w:r>
      <w:r>
        <w:rPr>
          <w:rFonts w:ascii="Lucida Sans Unicode" w:hAnsi="Lucida Sans Unicode" w:cs="Lucida Sans Unicode"/>
          <w:sz w:val="22"/>
          <w:szCs w:val="22"/>
        </w:rPr>
        <w:t>. Hiernaast maken wij gebruik van d</w:t>
      </w:r>
      <w:r w:rsidR="00D76530">
        <w:rPr>
          <w:rFonts w:ascii="Lucida Sans Unicode" w:hAnsi="Lucida Sans Unicode" w:cs="Lucida Sans Unicode"/>
          <w:sz w:val="22"/>
          <w:szCs w:val="22"/>
        </w:rPr>
        <w:t xml:space="preserve">e traditionele media, zoals de plaatsing van </w:t>
      </w:r>
      <w:r>
        <w:rPr>
          <w:rFonts w:ascii="Lucida Sans Unicode" w:hAnsi="Lucida Sans Unicode" w:cs="Lucida Sans Unicode"/>
          <w:sz w:val="22"/>
          <w:szCs w:val="22"/>
        </w:rPr>
        <w:t>redactionele artikelen, advertenties en persberichten.</w:t>
      </w:r>
    </w:p>
    <w:p w14:paraId="3B4EAF51" w14:textId="77777777" w:rsidR="00E539E5" w:rsidRDefault="00E539E5" w:rsidP="00FB18B0">
      <w:pPr>
        <w:spacing w:line="269" w:lineRule="auto"/>
        <w:jc w:val="both"/>
        <w:rPr>
          <w:rFonts w:ascii="Lucida Sans Unicode" w:hAnsi="Lucida Sans Unicode" w:cs="Lucida Sans Unicode"/>
          <w:sz w:val="22"/>
          <w:szCs w:val="22"/>
        </w:rPr>
      </w:pPr>
    </w:p>
    <w:p w14:paraId="02F5B66E" w14:textId="0997881D" w:rsidR="002F79B0" w:rsidRPr="00BC6A35" w:rsidRDefault="00BC6A35" w:rsidP="00BC6A35">
      <w:pPr>
        <w:pStyle w:val="Kop2"/>
        <w:spacing w:before="0" w:line="269" w:lineRule="auto"/>
        <w:rPr>
          <w:rFonts w:ascii="Lucida Sans Unicode" w:hAnsi="Lucida Sans Unicode" w:cs="Lucida Sans Unicode"/>
          <w:sz w:val="22"/>
          <w:szCs w:val="22"/>
        </w:rPr>
      </w:pPr>
      <w:bookmarkStart w:id="174" w:name="_Toc81310319"/>
      <w:bookmarkStart w:id="175" w:name="_Toc146020471"/>
      <w:r>
        <w:rPr>
          <w:rFonts w:ascii="Lucida Sans Unicode" w:hAnsi="Lucida Sans Unicode" w:cs="Lucida Sans Unicode"/>
          <w:sz w:val="22"/>
          <w:szCs w:val="22"/>
        </w:rPr>
        <w:lastRenderedPageBreak/>
        <w:t xml:space="preserve">6.5 </w:t>
      </w:r>
      <w:r w:rsidR="002F79B0" w:rsidRPr="00BC6A35">
        <w:rPr>
          <w:rFonts w:ascii="Lucida Sans Unicode" w:hAnsi="Lucida Sans Unicode" w:cs="Lucida Sans Unicode"/>
          <w:sz w:val="22"/>
          <w:szCs w:val="22"/>
        </w:rPr>
        <w:t>Website</w:t>
      </w:r>
      <w:bookmarkEnd w:id="174"/>
      <w:bookmarkEnd w:id="175"/>
    </w:p>
    <w:p w14:paraId="27643FBA" w14:textId="47B7AC13" w:rsidR="002F79B0" w:rsidRPr="00144154" w:rsidRDefault="00144154" w:rsidP="00FB18B0">
      <w:pPr>
        <w:spacing w:line="269" w:lineRule="auto"/>
        <w:jc w:val="both"/>
        <w:rPr>
          <w:rFonts w:ascii="Lucida Sans Unicode" w:hAnsi="Lucida Sans Unicode" w:cs="Lucida Sans Unicode"/>
          <w:sz w:val="22"/>
          <w:szCs w:val="22"/>
        </w:rPr>
      </w:pPr>
      <w:r w:rsidRPr="00144154">
        <w:rPr>
          <w:rFonts w:ascii="Lucida Sans Unicode" w:hAnsi="Lucida Sans Unicode" w:cs="Lucida Sans Unicode"/>
          <w:sz w:val="22"/>
          <w:szCs w:val="22"/>
        </w:rPr>
        <w:t xml:space="preserve">Op de website van het Rembrandt College vindt u naast alle praktische informatie ook onze belangrijke documenten en protocollen. Denk hierbij aan </w:t>
      </w:r>
      <w:r w:rsidR="00DF3250">
        <w:rPr>
          <w:rFonts w:ascii="Lucida Sans Unicode" w:hAnsi="Lucida Sans Unicode" w:cs="Lucida Sans Unicode"/>
          <w:sz w:val="22"/>
          <w:szCs w:val="22"/>
        </w:rPr>
        <w:t xml:space="preserve">bijvoorbeeld het schoolplan, het </w:t>
      </w:r>
      <w:proofErr w:type="spellStart"/>
      <w:r w:rsidR="00DF3250">
        <w:rPr>
          <w:rFonts w:ascii="Lucida Sans Unicode" w:hAnsi="Lucida Sans Unicode" w:cs="Lucida Sans Unicode"/>
          <w:sz w:val="22"/>
          <w:szCs w:val="22"/>
        </w:rPr>
        <w:t>schoolondersteuningsprofiel</w:t>
      </w:r>
      <w:proofErr w:type="spellEnd"/>
      <w:r w:rsidR="00E64CF1">
        <w:rPr>
          <w:rFonts w:ascii="Lucida Sans Unicode" w:hAnsi="Lucida Sans Unicode" w:cs="Lucida Sans Unicode"/>
          <w:sz w:val="22"/>
          <w:szCs w:val="22"/>
        </w:rPr>
        <w:t xml:space="preserve">, </w:t>
      </w:r>
      <w:r w:rsidR="00DF3250">
        <w:rPr>
          <w:rFonts w:ascii="Lucida Sans Unicode" w:hAnsi="Lucida Sans Unicode" w:cs="Lucida Sans Unicode"/>
          <w:sz w:val="22"/>
          <w:szCs w:val="22"/>
        </w:rPr>
        <w:t>het leerling</w:t>
      </w:r>
      <w:r w:rsidR="006E6EE6">
        <w:rPr>
          <w:rFonts w:ascii="Lucida Sans Unicode" w:hAnsi="Lucida Sans Unicode" w:cs="Lucida Sans Unicode"/>
          <w:sz w:val="22"/>
          <w:szCs w:val="22"/>
        </w:rPr>
        <w:t>en</w:t>
      </w:r>
      <w:r w:rsidR="00DF3250">
        <w:rPr>
          <w:rFonts w:ascii="Lucida Sans Unicode" w:hAnsi="Lucida Sans Unicode" w:cs="Lucida Sans Unicode"/>
          <w:sz w:val="22"/>
          <w:szCs w:val="22"/>
        </w:rPr>
        <w:t>statuut</w:t>
      </w:r>
      <w:r w:rsidR="00E64CF1">
        <w:rPr>
          <w:rFonts w:ascii="Lucida Sans Unicode" w:hAnsi="Lucida Sans Unicode" w:cs="Lucida Sans Unicode"/>
          <w:sz w:val="22"/>
          <w:szCs w:val="22"/>
        </w:rPr>
        <w:t>, de lessentabellen en het onderwijsaanbod in de verschillende afdelingen.</w:t>
      </w:r>
    </w:p>
    <w:p w14:paraId="5F68ECC1" w14:textId="77777777" w:rsidR="00E539E5" w:rsidRPr="00144154" w:rsidRDefault="00E539E5" w:rsidP="00FB18B0">
      <w:pPr>
        <w:spacing w:line="269" w:lineRule="auto"/>
        <w:jc w:val="both"/>
        <w:rPr>
          <w:rFonts w:ascii="Lucida Sans Unicode" w:hAnsi="Lucida Sans Unicode" w:cs="Lucida Sans Unicode"/>
          <w:sz w:val="22"/>
          <w:szCs w:val="22"/>
        </w:rPr>
      </w:pPr>
    </w:p>
    <w:p w14:paraId="516586F7" w14:textId="77777777" w:rsidR="002F79B0" w:rsidRPr="0008461F" w:rsidRDefault="002F79B0" w:rsidP="00FB18B0">
      <w:pPr>
        <w:spacing w:line="269" w:lineRule="auto"/>
        <w:jc w:val="both"/>
        <w:rPr>
          <w:rFonts w:ascii="Lucida Sans Unicode" w:hAnsi="Lucida Sans Unicode" w:cs="Lucida Sans Unicode"/>
          <w:i/>
          <w:sz w:val="22"/>
          <w:szCs w:val="22"/>
        </w:rPr>
      </w:pPr>
      <w:r w:rsidRPr="0008461F">
        <w:rPr>
          <w:rFonts w:ascii="Lucida Sans Unicode" w:hAnsi="Lucida Sans Unicode" w:cs="Lucida Sans Unicode"/>
          <w:i/>
          <w:sz w:val="22"/>
          <w:szCs w:val="22"/>
        </w:rPr>
        <w:t>Interactieve communicatie</w:t>
      </w:r>
    </w:p>
    <w:p w14:paraId="3EF79709" w14:textId="2CC4694A" w:rsidR="007A1E26" w:rsidRDefault="002F79B0" w:rsidP="00FB18B0">
      <w:pPr>
        <w:spacing w:line="269" w:lineRule="auto"/>
        <w:jc w:val="both"/>
        <w:rPr>
          <w:rFonts w:ascii="Lucida Sans Unicode" w:hAnsi="Lucida Sans Unicode" w:cs="Lucida Sans Unicode"/>
          <w:sz w:val="22"/>
          <w:szCs w:val="22"/>
        </w:rPr>
      </w:pPr>
      <w:r>
        <w:rPr>
          <w:rFonts w:ascii="Lucida Sans Unicode" w:hAnsi="Lucida Sans Unicode" w:cs="Lucida Sans Unicode"/>
          <w:sz w:val="22"/>
          <w:szCs w:val="22"/>
        </w:rPr>
        <w:t>Wij willen niet alleen maar informatie ‘zenden’, daarom zetten wij in op communicatie waarbij een gesprek tot stand komt. Dit doen wij door het organiseren van voorlichtingsavonden, presentaties op basissch</w:t>
      </w:r>
      <w:r w:rsidR="0029316B">
        <w:rPr>
          <w:rFonts w:ascii="Lucida Sans Unicode" w:hAnsi="Lucida Sans Unicode" w:cs="Lucida Sans Unicode"/>
          <w:sz w:val="22"/>
          <w:szCs w:val="22"/>
        </w:rPr>
        <w:t>olen en het houden van een open dag</w:t>
      </w:r>
      <w:r>
        <w:rPr>
          <w:rFonts w:ascii="Lucida Sans Unicode" w:hAnsi="Lucida Sans Unicode" w:cs="Lucida Sans Unicode"/>
          <w:sz w:val="22"/>
          <w:szCs w:val="22"/>
        </w:rPr>
        <w:t>.</w:t>
      </w:r>
    </w:p>
    <w:p w14:paraId="6E4CAED0" w14:textId="77777777" w:rsidR="007A1E26" w:rsidRDefault="007A1E26">
      <w:pPr>
        <w:rPr>
          <w:rFonts w:ascii="Lucida Sans Unicode" w:hAnsi="Lucida Sans Unicode" w:cs="Lucida Sans Unicode"/>
          <w:sz w:val="22"/>
          <w:szCs w:val="22"/>
        </w:rPr>
      </w:pPr>
      <w:r>
        <w:rPr>
          <w:rFonts w:ascii="Lucida Sans Unicode" w:hAnsi="Lucida Sans Unicode" w:cs="Lucida Sans Unicode"/>
          <w:sz w:val="22"/>
          <w:szCs w:val="22"/>
        </w:rPr>
        <w:br w:type="page"/>
      </w:r>
    </w:p>
    <w:p w14:paraId="23AC8521" w14:textId="68A3736F" w:rsidR="007A1E26" w:rsidRPr="007A1E26" w:rsidRDefault="007A1E26" w:rsidP="007A1E26">
      <w:pPr>
        <w:pStyle w:val="Kop1"/>
      </w:pPr>
      <w:bookmarkStart w:id="176" w:name="_Toc81310320"/>
      <w:bookmarkStart w:id="177" w:name="_Toc146020472"/>
      <w:r>
        <w:lastRenderedPageBreak/>
        <w:t>7. CONTACT</w:t>
      </w:r>
      <w:bookmarkEnd w:id="176"/>
      <w:bookmarkEnd w:id="177"/>
    </w:p>
    <w:p w14:paraId="2C7C01DB" w14:textId="77777777" w:rsidR="007A1E26" w:rsidRPr="007A1E26" w:rsidRDefault="007A1E26" w:rsidP="007A1E26">
      <w:pPr>
        <w:spacing w:line="269" w:lineRule="auto"/>
        <w:rPr>
          <w:rFonts w:ascii="Lucida Sans Unicode" w:hAnsi="Lucida Sans Unicode" w:cs="Lucida Sans Unicode"/>
          <w:sz w:val="22"/>
          <w:szCs w:val="22"/>
        </w:rPr>
      </w:pPr>
    </w:p>
    <w:p w14:paraId="2C5FF13F" w14:textId="77777777"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 xml:space="preserve">Rembrandt College </w:t>
      </w:r>
      <w:r w:rsidRPr="007A1E26">
        <w:rPr>
          <w:rFonts w:ascii="Lucida Sans Unicode" w:hAnsi="Lucida Sans Unicode" w:cs="Lucida Sans Unicode"/>
          <w:sz w:val="22"/>
          <w:szCs w:val="22"/>
        </w:rPr>
        <w:tab/>
      </w:r>
      <w:r w:rsidRPr="007A1E26">
        <w:rPr>
          <w:rFonts w:ascii="Lucida Sans Unicode" w:hAnsi="Lucida Sans Unicode" w:cs="Lucida Sans Unicode"/>
          <w:sz w:val="22"/>
          <w:szCs w:val="22"/>
        </w:rPr>
        <w:tab/>
        <w:t>Rembrandtlaan 2</w:t>
      </w:r>
    </w:p>
    <w:p w14:paraId="77B6CAAF" w14:textId="619056A5"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ab/>
      </w:r>
      <w:r w:rsidRPr="007A1E26">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r>
      <w:r w:rsidRPr="007A1E26">
        <w:rPr>
          <w:rFonts w:ascii="Lucida Sans Unicode" w:hAnsi="Lucida Sans Unicode" w:cs="Lucida Sans Unicode"/>
          <w:sz w:val="22"/>
          <w:szCs w:val="22"/>
        </w:rPr>
        <w:t>3904 ZK Veenendaal</w:t>
      </w:r>
    </w:p>
    <w:p w14:paraId="3A8AA2BF" w14:textId="7958D24D"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Telefoon</w:t>
      </w:r>
      <w:r w:rsidRPr="007A1E26">
        <w:rPr>
          <w:rFonts w:ascii="Lucida Sans Unicode" w:hAnsi="Lucida Sans Unicode" w:cs="Lucida Sans Unicode"/>
          <w:sz w:val="22"/>
          <w:szCs w:val="22"/>
        </w:rPr>
        <w:tab/>
      </w:r>
      <w:r w:rsidRPr="007A1E26">
        <w:rPr>
          <w:rFonts w:ascii="Lucida Sans Unicode" w:hAnsi="Lucida Sans Unicode" w:cs="Lucida Sans Unicode"/>
          <w:sz w:val="22"/>
          <w:szCs w:val="22"/>
        </w:rPr>
        <w:tab/>
      </w:r>
      <w:r>
        <w:rPr>
          <w:rFonts w:ascii="Lucida Sans Unicode" w:hAnsi="Lucida Sans Unicode" w:cs="Lucida Sans Unicode"/>
          <w:sz w:val="22"/>
          <w:szCs w:val="22"/>
        </w:rPr>
        <w:tab/>
      </w:r>
      <w:r w:rsidRPr="007A1E26">
        <w:rPr>
          <w:rFonts w:ascii="Lucida Sans Unicode" w:hAnsi="Lucida Sans Unicode" w:cs="Lucida Sans Unicode"/>
          <w:sz w:val="22"/>
          <w:szCs w:val="22"/>
        </w:rPr>
        <w:t>(0318) 509900</w:t>
      </w:r>
    </w:p>
    <w:p w14:paraId="4DB83EF3" w14:textId="1F96D038"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Postadres</w:t>
      </w:r>
      <w:r w:rsidRPr="007A1E26">
        <w:rPr>
          <w:rFonts w:ascii="Lucida Sans Unicode" w:hAnsi="Lucida Sans Unicode" w:cs="Lucida Sans Unicode"/>
          <w:sz w:val="22"/>
          <w:szCs w:val="22"/>
        </w:rPr>
        <w:tab/>
      </w:r>
      <w:r w:rsidRPr="007A1E26">
        <w:rPr>
          <w:rFonts w:ascii="Lucida Sans Unicode" w:hAnsi="Lucida Sans Unicode" w:cs="Lucida Sans Unicode"/>
          <w:sz w:val="22"/>
          <w:szCs w:val="22"/>
        </w:rPr>
        <w:tab/>
      </w:r>
      <w:r>
        <w:rPr>
          <w:rFonts w:ascii="Lucida Sans Unicode" w:hAnsi="Lucida Sans Unicode" w:cs="Lucida Sans Unicode"/>
          <w:sz w:val="22"/>
          <w:szCs w:val="22"/>
        </w:rPr>
        <w:tab/>
      </w:r>
      <w:r w:rsidRPr="007A1E26">
        <w:rPr>
          <w:rFonts w:ascii="Lucida Sans Unicode" w:hAnsi="Lucida Sans Unicode" w:cs="Lucida Sans Unicode"/>
          <w:sz w:val="22"/>
          <w:szCs w:val="22"/>
        </w:rPr>
        <w:t>Postbus 292</w:t>
      </w:r>
    </w:p>
    <w:p w14:paraId="3053E17F" w14:textId="77BEA5CB"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ab/>
      </w:r>
      <w:r w:rsidRPr="007A1E26">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r>
      <w:r w:rsidRPr="007A1E26">
        <w:rPr>
          <w:rFonts w:ascii="Lucida Sans Unicode" w:hAnsi="Lucida Sans Unicode" w:cs="Lucida Sans Unicode"/>
          <w:sz w:val="22"/>
          <w:szCs w:val="22"/>
        </w:rPr>
        <w:t>3900 AG Veenendaal</w:t>
      </w:r>
    </w:p>
    <w:p w14:paraId="1CFE8A39" w14:textId="67EB5873"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E-mailadres</w:t>
      </w:r>
      <w:r w:rsidRPr="007A1E26">
        <w:rPr>
          <w:rFonts w:ascii="Lucida Sans Unicode" w:hAnsi="Lucida Sans Unicode" w:cs="Lucida Sans Unicode"/>
          <w:sz w:val="22"/>
          <w:szCs w:val="22"/>
        </w:rPr>
        <w:tab/>
      </w:r>
      <w:r w:rsidRPr="007A1E26">
        <w:rPr>
          <w:rFonts w:ascii="Lucida Sans Unicode" w:hAnsi="Lucida Sans Unicode" w:cs="Lucida Sans Unicode"/>
          <w:sz w:val="22"/>
          <w:szCs w:val="22"/>
        </w:rPr>
        <w:tab/>
      </w:r>
      <w:r>
        <w:rPr>
          <w:rFonts w:ascii="Lucida Sans Unicode" w:hAnsi="Lucida Sans Unicode" w:cs="Lucida Sans Unicode"/>
          <w:sz w:val="22"/>
          <w:szCs w:val="22"/>
        </w:rPr>
        <w:tab/>
      </w:r>
      <w:r w:rsidRPr="007A1E26">
        <w:rPr>
          <w:rFonts w:ascii="Lucida Sans Unicode" w:hAnsi="Lucida Sans Unicode" w:cs="Lucida Sans Unicode"/>
          <w:sz w:val="22"/>
          <w:szCs w:val="22"/>
        </w:rPr>
        <w:t>postbus@rembrandt-college.nl</w:t>
      </w:r>
    </w:p>
    <w:p w14:paraId="6C097250" w14:textId="4AAD2FC9"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Website</w:t>
      </w:r>
      <w:r w:rsidRPr="007A1E26">
        <w:rPr>
          <w:rFonts w:ascii="Lucida Sans Unicode" w:hAnsi="Lucida Sans Unicode" w:cs="Lucida Sans Unicode"/>
          <w:sz w:val="22"/>
          <w:szCs w:val="22"/>
        </w:rPr>
        <w:tab/>
      </w:r>
      <w:r w:rsidRPr="007A1E26">
        <w:rPr>
          <w:rFonts w:ascii="Lucida Sans Unicode" w:hAnsi="Lucida Sans Unicode" w:cs="Lucida Sans Unicode"/>
          <w:sz w:val="22"/>
          <w:szCs w:val="22"/>
        </w:rPr>
        <w:tab/>
      </w:r>
      <w:r>
        <w:rPr>
          <w:rFonts w:ascii="Lucida Sans Unicode" w:hAnsi="Lucida Sans Unicode" w:cs="Lucida Sans Unicode"/>
          <w:sz w:val="22"/>
          <w:szCs w:val="22"/>
        </w:rPr>
        <w:tab/>
      </w:r>
      <w:r w:rsidRPr="007A1E26">
        <w:rPr>
          <w:rFonts w:ascii="Lucida Sans Unicode" w:hAnsi="Lucida Sans Unicode" w:cs="Lucida Sans Unicode"/>
          <w:sz w:val="22"/>
          <w:szCs w:val="22"/>
        </w:rPr>
        <w:t>www.rembrandt-college.nl</w:t>
      </w:r>
    </w:p>
    <w:p w14:paraId="41735D73" w14:textId="67108212" w:rsidR="007A1E26" w:rsidRPr="007A1E26" w:rsidRDefault="007A1E26" w:rsidP="007A1E26">
      <w:pPr>
        <w:spacing w:line="269" w:lineRule="auto"/>
        <w:rPr>
          <w:rFonts w:ascii="Lucida Sans Unicode" w:hAnsi="Lucida Sans Unicode" w:cs="Lucida Sans Unicode"/>
          <w:sz w:val="22"/>
          <w:szCs w:val="22"/>
        </w:rPr>
      </w:pPr>
      <w:r>
        <w:rPr>
          <w:rFonts w:ascii="Lucida Sans Unicode" w:hAnsi="Lucida Sans Unicode" w:cs="Lucida Sans Unicode"/>
          <w:sz w:val="22"/>
          <w:szCs w:val="22"/>
        </w:rPr>
        <w:t>IBAN</w:t>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r>
      <w:r w:rsidRPr="007A1E26">
        <w:rPr>
          <w:rFonts w:ascii="Lucida Sans Unicode" w:hAnsi="Lucida Sans Unicode" w:cs="Lucida Sans Unicode"/>
          <w:sz w:val="22"/>
          <w:szCs w:val="22"/>
        </w:rPr>
        <w:t>NL11 INGB 0000 9372 30</w:t>
      </w:r>
    </w:p>
    <w:p w14:paraId="5E61A596" w14:textId="77777777" w:rsidR="007A1E26" w:rsidRPr="007A1E26" w:rsidRDefault="007A1E26" w:rsidP="007A1E26">
      <w:pPr>
        <w:spacing w:line="269" w:lineRule="auto"/>
        <w:rPr>
          <w:rFonts w:ascii="Lucida Sans Unicode" w:hAnsi="Lucida Sans Unicode" w:cs="Lucida Sans Unicode"/>
          <w:sz w:val="22"/>
          <w:szCs w:val="22"/>
        </w:rPr>
      </w:pPr>
    </w:p>
    <w:p w14:paraId="0449DAE2" w14:textId="5A1A83E9" w:rsidR="007A1E26" w:rsidRDefault="00FF5A4B" w:rsidP="007A1E26">
      <w:pPr>
        <w:spacing w:line="269" w:lineRule="auto"/>
        <w:rPr>
          <w:rFonts w:ascii="Lucida Sans Unicode" w:hAnsi="Lucida Sans Unicode" w:cs="Lucida Sans Unicode"/>
          <w:b/>
          <w:sz w:val="22"/>
          <w:szCs w:val="22"/>
        </w:rPr>
      </w:pPr>
      <w:r>
        <w:rPr>
          <w:rFonts w:ascii="Lucida Sans Unicode" w:hAnsi="Lucida Sans Unicode" w:cs="Lucida Sans Unicode"/>
          <w:b/>
          <w:sz w:val="22"/>
          <w:szCs w:val="22"/>
        </w:rPr>
        <w:t>Raad van Toezicht</w:t>
      </w:r>
    </w:p>
    <w:p w14:paraId="464367D9" w14:textId="0C6E1661" w:rsidR="00FF5A4B" w:rsidRDefault="00FF5A4B" w:rsidP="007A1E26">
      <w:pPr>
        <w:spacing w:line="269" w:lineRule="auto"/>
        <w:rPr>
          <w:rFonts w:ascii="Lucida Sans Unicode" w:hAnsi="Lucida Sans Unicode" w:cs="Lucida Sans Unicode"/>
          <w:bCs/>
          <w:sz w:val="22"/>
          <w:szCs w:val="22"/>
        </w:rPr>
      </w:pPr>
      <w:r>
        <w:rPr>
          <w:rFonts w:ascii="Lucida Sans Unicode" w:hAnsi="Lucida Sans Unicode" w:cs="Lucida Sans Unicode"/>
          <w:bCs/>
          <w:sz w:val="22"/>
          <w:szCs w:val="22"/>
        </w:rPr>
        <w:t xml:space="preserve">De Stichting Openbaar Voorgezet Onderwijs Veenendaal vormt het bevoegd gezag van de school. Drs. R.A.J. van Tergouw is rector en tevens bestuurder. Controle op het bestuur vindt plaats door de Raad van Toezicht. </w:t>
      </w:r>
      <w:r w:rsidR="006B3CB1">
        <w:rPr>
          <w:rFonts w:ascii="Lucida Sans Unicode" w:hAnsi="Lucida Sans Unicode" w:cs="Lucida Sans Unicode"/>
          <w:bCs/>
          <w:sz w:val="22"/>
          <w:szCs w:val="22"/>
        </w:rPr>
        <w:t>De leden van de Raad van Toezicht zijn:</w:t>
      </w:r>
    </w:p>
    <w:p w14:paraId="765D4CFE" w14:textId="3D96A58A" w:rsidR="006B3CB1" w:rsidRDefault="006B3CB1" w:rsidP="007A1E26">
      <w:pPr>
        <w:spacing w:line="269" w:lineRule="auto"/>
        <w:rPr>
          <w:rFonts w:ascii="Lucida Sans Unicode" w:hAnsi="Lucida Sans Unicode" w:cs="Lucida Sans Unicode"/>
          <w:bCs/>
          <w:sz w:val="22"/>
          <w:szCs w:val="22"/>
        </w:rPr>
      </w:pPr>
    </w:p>
    <w:p w14:paraId="575977EC" w14:textId="238ACAB4" w:rsidR="006B3CB1" w:rsidRDefault="006B3CB1" w:rsidP="006B3CB1">
      <w:pPr>
        <w:pStyle w:val="Lijstalinea"/>
        <w:numPr>
          <w:ilvl w:val="0"/>
          <w:numId w:val="53"/>
        </w:numPr>
        <w:spacing w:line="269" w:lineRule="auto"/>
        <w:rPr>
          <w:rFonts w:ascii="Lucida Sans Unicode" w:hAnsi="Lucida Sans Unicode" w:cs="Lucida Sans Unicode"/>
          <w:bCs/>
          <w:sz w:val="22"/>
          <w:szCs w:val="22"/>
        </w:rPr>
      </w:pPr>
      <w:r>
        <w:rPr>
          <w:rFonts w:ascii="Lucida Sans Unicode" w:hAnsi="Lucida Sans Unicode" w:cs="Lucida Sans Unicode"/>
          <w:bCs/>
          <w:sz w:val="22"/>
          <w:szCs w:val="22"/>
        </w:rPr>
        <w:t xml:space="preserve">Dhr. (em.)prof. dr. ir. B.M. (Bert) </w:t>
      </w:r>
      <w:proofErr w:type="spellStart"/>
      <w:r>
        <w:rPr>
          <w:rFonts w:ascii="Lucida Sans Unicode" w:hAnsi="Lucida Sans Unicode" w:cs="Lucida Sans Unicode"/>
          <w:bCs/>
          <w:sz w:val="22"/>
          <w:szCs w:val="22"/>
        </w:rPr>
        <w:t>Geerken</w:t>
      </w:r>
      <w:proofErr w:type="spellEnd"/>
    </w:p>
    <w:p w14:paraId="1E8F1370" w14:textId="6E9229B3" w:rsidR="006B3CB1" w:rsidRDefault="006B3CB1" w:rsidP="006B3CB1">
      <w:pPr>
        <w:pStyle w:val="Lijstalinea"/>
        <w:numPr>
          <w:ilvl w:val="0"/>
          <w:numId w:val="53"/>
        </w:numPr>
        <w:spacing w:line="269" w:lineRule="auto"/>
        <w:rPr>
          <w:rFonts w:ascii="Lucida Sans Unicode" w:hAnsi="Lucida Sans Unicode" w:cs="Lucida Sans Unicode"/>
          <w:bCs/>
          <w:sz w:val="22"/>
          <w:szCs w:val="22"/>
        </w:rPr>
      </w:pPr>
      <w:r>
        <w:rPr>
          <w:rFonts w:ascii="Lucida Sans Unicode" w:hAnsi="Lucida Sans Unicode" w:cs="Lucida Sans Unicode"/>
          <w:bCs/>
          <w:sz w:val="22"/>
          <w:szCs w:val="22"/>
        </w:rPr>
        <w:t xml:space="preserve">Dhr. mr. H.R.T.M. (Herman) van </w:t>
      </w:r>
      <w:proofErr w:type="spellStart"/>
      <w:r>
        <w:rPr>
          <w:rFonts w:ascii="Lucida Sans Unicode" w:hAnsi="Lucida Sans Unicode" w:cs="Lucida Sans Unicode"/>
          <w:bCs/>
          <w:sz w:val="22"/>
          <w:szCs w:val="22"/>
        </w:rPr>
        <w:t>Ojen</w:t>
      </w:r>
      <w:proofErr w:type="spellEnd"/>
    </w:p>
    <w:p w14:paraId="7856BCB9" w14:textId="5FEA30F8" w:rsidR="006B3CB1" w:rsidRDefault="006B3CB1" w:rsidP="006B3CB1">
      <w:pPr>
        <w:pStyle w:val="Lijstalinea"/>
        <w:numPr>
          <w:ilvl w:val="0"/>
          <w:numId w:val="53"/>
        </w:numPr>
        <w:spacing w:line="269" w:lineRule="auto"/>
        <w:rPr>
          <w:rFonts w:ascii="Lucida Sans Unicode" w:hAnsi="Lucida Sans Unicode" w:cs="Lucida Sans Unicode"/>
          <w:bCs/>
          <w:sz w:val="22"/>
          <w:szCs w:val="22"/>
        </w:rPr>
      </w:pPr>
      <w:r>
        <w:rPr>
          <w:rFonts w:ascii="Lucida Sans Unicode" w:hAnsi="Lucida Sans Unicode" w:cs="Lucida Sans Unicode"/>
          <w:bCs/>
          <w:sz w:val="22"/>
          <w:szCs w:val="22"/>
        </w:rPr>
        <w:t xml:space="preserve">Dhr. </w:t>
      </w:r>
      <w:r w:rsidR="00625BAB">
        <w:rPr>
          <w:rFonts w:ascii="Lucida Sans Unicode" w:hAnsi="Lucida Sans Unicode" w:cs="Lucida Sans Unicode"/>
          <w:bCs/>
          <w:sz w:val="22"/>
          <w:szCs w:val="22"/>
        </w:rPr>
        <w:t>drs. J.B. (Joost) van Rijn</w:t>
      </w:r>
    </w:p>
    <w:p w14:paraId="366587F1" w14:textId="06DCA4A1" w:rsidR="00625BAB" w:rsidRDefault="00625BAB" w:rsidP="006B3CB1">
      <w:pPr>
        <w:pStyle w:val="Lijstalinea"/>
        <w:numPr>
          <w:ilvl w:val="0"/>
          <w:numId w:val="53"/>
        </w:numPr>
        <w:spacing w:line="269" w:lineRule="auto"/>
        <w:rPr>
          <w:rFonts w:ascii="Lucida Sans Unicode" w:hAnsi="Lucida Sans Unicode" w:cs="Lucida Sans Unicode"/>
          <w:bCs/>
          <w:sz w:val="22"/>
          <w:szCs w:val="22"/>
        </w:rPr>
      </w:pPr>
      <w:r>
        <w:rPr>
          <w:rFonts w:ascii="Lucida Sans Unicode" w:hAnsi="Lucida Sans Unicode" w:cs="Lucida Sans Unicode"/>
          <w:bCs/>
          <w:sz w:val="22"/>
          <w:szCs w:val="22"/>
        </w:rPr>
        <w:t>Dhr. drs. D. (Dirk-Jan) Brouwer</w:t>
      </w:r>
    </w:p>
    <w:p w14:paraId="59A46F4E" w14:textId="3E09E4D7" w:rsidR="00625BAB" w:rsidRPr="006B3CB1" w:rsidRDefault="00625BAB" w:rsidP="006B3CB1">
      <w:pPr>
        <w:pStyle w:val="Lijstalinea"/>
        <w:numPr>
          <w:ilvl w:val="0"/>
          <w:numId w:val="53"/>
        </w:numPr>
        <w:spacing w:line="269" w:lineRule="auto"/>
        <w:rPr>
          <w:rFonts w:ascii="Lucida Sans Unicode" w:hAnsi="Lucida Sans Unicode" w:cs="Lucida Sans Unicode"/>
          <w:bCs/>
          <w:sz w:val="22"/>
          <w:szCs w:val="22"/>
        </w:rPr>
      </w:pPr>
      <w:r>
        <w:rPr>
          <w:rFonts w:ascii="Lucida Sans Unicode" w:hAnsi="Lucida Sans Unicode" w:cs="Lucida Sans Unicode"/>
          <w:bCs/>
          <w:sz w:val="22"/>
          <w:szCs w:val="22"/>
        </w:rPr>
        <w:t>Mevr. M. (</w:t>
      </w:r>
      <w:r w:rsidR="00A9556A">
        <w:rPr>
          <w:rFonts w:ascii="Lucida Sans Unicode" w:hAnsi="Lucida Sans Unicode" w:cs="Lucida Sans Unicode"/>
          <w:bCs/>
          <w:sz w:val="22"/>
          <w:szCs w:val="22"/>
        </w:rPr>
        <w:t xml:space="preserve">Marjan) Verhagen </w:t>
      </w:r>
      <w:proofErr w:type="spellStart"/>
      <w:r w:rsidR="00A9556A">
        <w:rPr>
          <w:rFonts w:ascii="Lucida Sans Unicode" w:hAnsi="Lucida Sans Unicode" w:cs="Lucida Sans Unicode"/>
          <w:bCs/>
          <w:sz w:val="22"/>
          <w:szCs w:val="22"/>
        </w:rPr>
        <w:t>MsE</w:t>
      </w:r>
      <w:proofErr w:type="spellEnd"/>
    </w:p>
    <w:p w14:paraId="36FA1558" w14:textId="77777777" w:rsidR="007A1E26" w:rsidRPr="007A1E26" w:rsidRDefault="007A1E26" w:rsidP="007A1E26">
      <w:pPr>
        <w:spacing w:line="269" w:lineRule="auto"/>
        <w:rPr>
          <w:rFonts w:ascii="Lucida Sans Unicode" w:hAnsi="Lucida Sans Unicode" w:cs="Lucida Sans Unicode"/>
          <w:sz w:val="22"/>
          <w:szCs w:val="22"/>
        </w:rPr>
      </w:pPr>
    </w:p>
    <w:p w14:paraId="33118F03" w14:textId="77777777" w:rsidR="007A1E26" w:rsidRPr="007A1E26" w:rsidRDefault="007A1E26" w:rsidP="007A1E26">
      <w:pPr>
        <w:spacing w:line="269" w:lineRule="auto"/>
        <w:rPr>
          <w:rFonts w:ascii="Lucida Sans Unicode" w:hAnsi="Lucida Sans Unicode" w:cs="Lucida Sans Unicode"/>
          <w:b/>
          <w:sz w:val="22"/>
          <w:szCs w:val="22"/>
        </w:rPr>
      </w:pPr>
      <w:r w:rsidRPr="007A1E26">
        <w:rPr>
          <w:rFonts w:ascii="Lucida Sans Unicode" w:hAnsi="Lucida Sans Unicode" w:cs="Lucida Sans Unicode"/>
          <w:b/>
          <w:sz w:val="22"/>
          <w:szCs w:val="22"/>
        </w:rPr>
        <w:t>Schoolleiding</w:t>
      </w:r>
      <w:r w:rsidRPr="007A1E26">
        <w:rPr>
          <w:rFonts w:ascii="Lucida Sans Unicode" w:hAnsi="Lucida Sans Unicode" w:cs="Lucida Sans Unicode"/>
          <w:b/>
          <w:sz w:val="22"/>
          <w:szCs w:val="22"/>
        </w:rPr>
        <w:tab/>
      </w:r>
    </w:p>
    <w:p w14:paraId="253406F8" w14:textId="6D0440AA" w:rsidR="007A1E26" w:rsidRPr="007A1E26" w:rsidRDefault="007A1E26" w:rsidP="00A13DD9">
      <w:pPr>
        <w:tabs>
          <w:tab w:val="left" w:pos="4536"/>
        </w:tabs>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Rector</w:t>
      </w:r>
      <w:r w:rsidR="00A13DD9">
        <w:rPr>
          <w:rFonts w:ascii="Lucida Sans Unicode" w:hAnsi="Lucida Sans Unicode" w:cs="Lucida Sans Unicode"/>
          <w:sz w:val="22"/>
          <w:szCs w:val="22"/>
        </w:rPr>
        <w:tab/>
      </w:r>
      <w:r w:rsidR="00F02809">
        <w:rPr>
          <w:rFonts w:ascii="Lucida Sans Unicode" w:hAnsi="Lucida Sans Unicode" w:cs="Lucida Sans Unicode"/>
          <w:sz w:val="22"/>
          <w:szCs w:val="22"/>
        </w:rPr>
        <w:tab/>
      </w:r>
      <w:r w:rsidR="00BE4E2D">
        <w:rPr>
          <w:rFonts w:ascii="Lucida Sans Unicode" w:hAnsi="Lucida Sans Unicode" w:cs="Lucida Sans Unicode"/>
          <w:sz w:val="22"/>
          <w:szCs w:val="22"/>
        </w:rPr>
        <w:t xml:space="preserve">dhr. </w:t>
      </w:r>
      <w:r w:rsidR="002F452F">
        <w:rPr>
          <w:rFonts w:ascii="Lucida Sans Unicode" w:hAnsi="Lucida Sans Unicode" w:cs="Lucida Sans Unicode"/>
          <w:sz w:val="22"/>
          <w:szCs w:val="22"/>
        </w:rPr>
        <w:t>drs. R.A.J. (Ruud) van Tergouw</w:t>
      </w:r>
      <w:r w:rsidR="00196D19">
        <w:rPr>
          <w:rFonts w:ascii="Lucida Sans Unicode" w:hAnsi="Lucida Sans Unicode" w:cs="Lucida Sans Unicode"/>
          <w:sz w:val="22"/>
          <w:szCs w:val="22"/>
        </w:rPr>
        <w:t xml:space="preserve"> </w:t>
      </w:r>
    </w:p>
    <w:p w14:paraId="6698CCC1" w14:textId="09853FD7" w:rsidR="002F452F" w:rsidRDefault="00BB0D5F" w:rsidP="00A13DD9">
      <w:pPr>
        <w:tabs>
          <w:tab w:val="left" w:pos="4536"/>
        </w:tabs>
        <w:spacing w:line="269" w:lineRule="auto"/>
        <w:rPr>
          <w:rFonts w:ascii="Lucida Sans Unicode" w:hAnsi="Lucida Sans Unicode" w:cs="Lucida Sans Unicode"/>
          <w:sz w:val="22"/>
          <w:szCs w:val="22"/>
        </w:rPr>
      </w:pPr>
      <w:r>
        <w:rPr>
          <w:rFonts w:ascii="Lucida Sans Unicode" w:hAnsi="Lucida Sans Unicode" w:cs="Lucida Sans Unicode"/>
          <w:sz w:val="22"/>
          <w:szCs w:val="22"/>
        </w:rPr>
        <w:t>Teamleider afdeling mavo</w:t>
      </w:r>
      <w:r>
        <w:rPr>
          <w:rFonts w:ascii="Lucida Sans Unicode" w:hAnsi="Lucida Sans Unicode" w:cs="Lucida Sans Unicode"/>
          <w:sz w:val="22"/>
          <w:szCs w:val="22"/>
        </w:rPr>
        <w:tab/>
      </w:r>
      <w:r>
        <w:rPr>
          <w:rFonts w:ascii="Lucida Sans Unicode" w:hAnsi="Lucida Sans Unicode" w:cs="Lucida Sans Unicode"/>
          <w:sz w:val="22"/>
          <w:szCs w:val="22"/>
        </w:rPr>
        <w:tab/>
      </w:r>
      <w:r w:rsidR="00D70A32">
        <w:rPr>
          <w:rFonts w:ascii="Lucida Sans Unicode" w:hAnsi="Lucida Sans Unicode" w:cs="Lucida Sans Unicode"/>
          <w:sz w:val="22"/>
          <w:szCs w:val="22"/>
        </w:rPr>
        <w:t>dhr. T. (Timo) Valk</w:t>
      </w:r>
    </w:p>
    <w:p w14:paraId="5DF3BE66" w14:textId="55B9F625" w:rsidR="00BB0D5F" w:rsidRDefault="00BB0D5F" w:rsidP="00A13DD9">
      <w:pPr>
        <w:tabs>
          <w:tab w:val="left" w:pos="4536"/>
        </w:tabs>
        <w:spacing w:line="269" w:lineRule="auto"/>
        <w:rPr>
          <w:rFonts w:ascii="Lucida Sans Unicode" w:hAnsi="Lucida Sans Unicode" w:cs="Lucida Sans Unicode"/>
          <w:sz w:val="22"/>
          <w:szCs w:val="22"/>
        </w:rPr>
      </w:pPr>
      <w:r>
        <w:rPr>
          <w:rFonts w:ascii="Lucida Sans Unicode" w:hAnsi="Lucida Sans Unicode" w:cs="Lucida Sans Unicode"/>
          <w:sz w:val="22"/>
          <w:szCs w:val="22"/>
        </w:rPr>
        <w:t>Teamleider afdeling havo</w:t>
      </w:r>
      <w:r>
        <w:rPr>
          <w:rFonts w:ascii="Lucida Sans Unicode" w:hAnsi="Lucida Sans Unicode" w:cs="Lucida Sans Unicode"/>
          <w:sz w:val="22"/>
          <w:szCs w:val="22"/>
        </w:rPr>
        <w:tab/>
      </w:r>
      <w:r>
        <w:rPr>
          <w:rFonts w:ascii="Lucida Sans Unicode" w:hAnsi="Lucida Sans Unicode" w:cs="Lucida Sans Unicode"/>
          <w:sz w:val="22"/>
          <w:szCs w:val="22"/>
        </w:rPr>
        <w:tab/>
        <w:t xml:space="preserve">mw. </w:t>
      </w:r>
      <w:r w:rsidR="006E6EE6">
        <w:rPr>
          <w:rFonts w:ascii="Lucida Sans Unicode" w:hAnsi="Lucida Sans Unicode" w:cs="Lucida Sans Unicode"/>
          <w:sz w:val="22"/>
          <w:szCs w:val="22"/>
        </w:rPr>
        <w:t>drs</w:t>
      </w:r>
      <w:r w:rsidR="005E72D2">
        <w:rPr>
          <w:rFonts w:ascii="Lucida Sans Unicode" w:hAnsi="Lucida Sans Unicode" w:cs="Lucida Sans Unicode"/>
          <w:sz w:val="22"/>
          <w:szCs w:val="22"/>
        </w:rPr>
        <w:t>.</w:t>
      </w:r>
      <w:r w:rsidR="006E6EE6">
        <w:rPr>
          <w:rFonts w:ascii="Lucida Sans Unicode" w:hAnsi="Lucida Sans Unicode" w:cs="Lucida Sans Unicode"/>
          <w:sz w:val="22"/>
          <w:szCs w:val="22"/>
        </w:rPr>
        <w:t xml:space="preserve"> J</w:t>
      </w:r>
      <w:r w:rsidR="00B94D0D">
        <w:rPr>
          <w:rFonts w:ascii="Lucida Sans Unicode" w:hAnsi="Lucida Sans Unicode" w:cs="Lucida Sans Unicode"/>
          <w:sz w:val="22"/>
          <w:szCs w:val="22"/>
        </w:rPr>
        <w:t xml:space="preserve">. </w:t>
      </w:r>
      <w:r w:rsidR="002B4156">
        <w:rPr>
          <w:rFonts w:ascii="Lucida Sans Unicode" w:hAnsi="Lucida Sans Unicode" w:cs="Lucida Sans Unicode"/>
          <w:sz w:val="22"/>
          <w:szCs w:val="22"/>
        </w:rPr>
        <w:t>(</w:t>
      </w:r>
      <w:r w:rsidR="006E6EE6">
        <w:rPr>
          <w:rFonts w:ascii="Lucida Sans Unicode" w:hAnsi="Lucida Sans Unicode" w:cs="Lucida Sans Unicode"/>
          <w:sz w:val="22"/>
          <w:szCs w:val="22"/>
        </w:rPr>
        <w:t>Jolanda</w:t>
      </w:r>
      <w:r w:rsidR="005E72D2">
        <w:rPr>
          <w:rFonts w:ascii="Lucida Sans Unicode" w:hAnsi="Lucida Sans Unicode" w:cs="Lucida Sans Unicode"/>
          <w:sz w:val="22"/>
          <w:szCs w:val="22"/>
        </w:rPr>
        <w:t>)</w:t>
      </w:r>
      <w:r w:rsidR="006E6EE6">
        <w:rPr>
          <w:rFonts w:ascii="Lucida Sans Unicode" w:hAnsi="Lucida Sans Unicode" w:cs="Lucida Sans Unicode"/>
          <w:sz w:val="22"/>
          <w:szCs w:val="22"/>
        </w:rPr>
        <w:t xml:space="preserve"> van den</w:t>
      </w:r>
      <w:r w:rsidR="00B94D0D">
        <w:rPr>
          <w:rFonts w:ascii="Lucida Sans Unicode" w:hAnsi="Lucida Sans Unicode" w:cs="Lucida Sans Unicode"/>
          <w:sz w:val="22"/>
          <w:szCs w:val="22"/>
        </w:rPr>
        <w:t xml:space="preserve"> B</w:t>
      </w:r>
      <w:r w:rsidR="006E6EE6">
        <w:rPr>
          <w:rFonts w:ascii="Lucida Sans Unicode" w:hAnsi="Lucida Sans Unicode" w:cs="Lucida Sans Unicode"/>
          <w:sz w:val="22"/>
          <w:szCs w:val="22"/>
        </w:rPr>
        <w:t>roek</w:t>
      </w:r>
    </w:p>
    <w:p w14:paraId="46C051A3" w14:textId="67A415A4" w:rsidR="00BB0D5F" w:rsidRDefault="00BB0D5F" w:rsidP="00A13DD9">
      <w:pPr>
        <w:tabs>
          <w:tab w:val="left" w:pos="4536"/>
        </w:tabs>
        <w:spacing w:line="269" w:lineRule="auto"/>
        <w:rPr>
          <w:rFonts w:ascii="Lucida Sans Unicode" w:hAnsi="Lucida Sans Unicode" w:cs="Lucida Sans Unicode"/>
          <w:sz w:val="22"/>
          <w:szCs w:val="22"/>
        </w:rPr>
      </w:pPr>
      <w:r>
        <w:rPr>
          <w:rFonts w:ascii="Lucida Sans Unicode" w:hAnsi="Lucida Sans Unicode" w:cs="Lucida Sans Unicode"/>
          <w:sz w:val="22"/>
          <w:szCs w:val="22"/>
        </w:rPr>
        <w:t>Teamleider afdeling vwo</w:t>
      </w:r>
      <w:r>
        <w:rPr>
          <w:rFonts w:ascii="Lucida Sans Unicode" w:hAnsi="Lucida Sans Unicode" w:cs="Lucida Sans Unicode"/>
          <w:sz w:val="22"/>
          <w:szCs w:val="22"/>
        </w:rPr>
        <w:tab/>
      </w:r>
      <w:r>
        <w:rPr>
          <w:rFonts w:ascii="Lucida Sans Unicode" w:hAnsi="Lucida Sans Unicode" w:cs="Lucida Sans Unicode"/>
          <w:sz w:val="22"/>
          <w:szCs w:val="22"/>
        </w:rPr>
        <w:tab/>
        <w:t xml:space="preserve">mw. </w:t>
      </w:r>
      <w:r w:rsidR="0007591E">
        <w:rPr>
          <w:rFonts w:ascii="Lucida Sans Unicode" w:hAnsi="Lucida Sans Unicode" w:cs="Lucida Sans Unicode"/>
          <w:sz w:val="22"/>
          <w:szCs w:val="22"/>
        </w:rPr>
        <w:t xml:space="preserve">dr. </w:t>
      </w:r>
      <w:r>
        <w:rPr>
          <w:rFonts w:ascii="Lucida Sans Unicode" w:hAnsi="Lucida Sans Unicode" w:cs="Lucida Sans Unicode"/>
          <w:sz w:val="22"/>
          <w:szCs w:val="22"/>
        </w:rPr>
        <w:t xml:space="preserve">I. (Ida) van Genderen </w:t>
      </w:r>
    </w:p>
    <w:p w14:paraId="30EFD001" w14:textId="7B0B7453" w:rsidR="00A037C3" w:rsidRDefault="00A037C3" w:rsidP="00A13DD9">
      <w:pPr>
        <w:tabs>
          <w:tab w:val="left" w:pos="4536"/>
        </w:tabs>
        <w:spacing w:line="269" w:lineRule="auto"/>
        <w:rPr>
          <w:rFonts w:ascii="Lucida Sans Unicode" w:hAnsi="Lucida Sans Unicode" w:cs="Lucida Sans Unicode"/>
          <w:sz w:val="22"/>
          <w:szCs w:val="22"/>
        </w:rPr>
      </w:pPr>
    </w:p>
    <w:p w14:paraId="017A9CAD" w14:textId="4C73C093" w:rsidR="00A037C3" w:rsidRPr="007B6154" w:rsidRDefault="00A037C3" w:rsidP="00A13DD9">
      <w:pPr>
        <w:tabs>
          <w:tab w:val="left" w:pos="4536"/>
        </w:tabs>
        <w:spacing w:line="269" w:lineRule="auto"/>
        <w:rPr>
          <w:rFonts w:ascii="Lucida Sans Unicode" w:hAnsi="Lucida Sans Unicode" w:cs="Lucida Sans Unicode"/>
          <w:b/>
          <w:bCs/>
          <w:sz w:val="22"/>
          <w:szCs w:val="22"/>
        </w:rPr>
      </w:pPr>
      <w:r w:rsidRPr="007B6154">
        <w:rPr>
          <w:rFonts w:ascii="Lucida Sans Unicode" w:hAnsi="Lucida Sans Unicode" w:cs="Lucida Sans Unicode"/>
          <w:b/>
          <w:bCs/>
          <w:sz w:val="22"/>
          <w:szCs w:val="22"/>
        </w:rPr>
        <w:t>Beleidsadviseurs</w:t>
      </w:r>
    </w:p>
    <w:p w14:paraId="06E23B82" w14:textId="0A76C186" w:rsidR="007A1E26" w:rsidRPr="001C3F21" w:rsidRDefault="007A1E26" w:rsidP="00A13DD9">
      <w:pPr>
        <w:tabs>
          <w:tab w:val="left" w:pos="4536"/>
        </w:tabs>
        <w:spacing w:line="269" w:lineRule="auto"/>
        <w:rPr>
          <w:rFonts w:ascii="Lucida Sans Unicode" w:hAnsi="Lucida Sans Unicode" w:cs="Lucida Sans Unicode"/>
          <w:sz w:val="22"/>
          <w:szCs w:val="22"/>
          <w:lang w:val="en-US"/>
        </w:rPr>
      </w:pPr>
      <w:r w:rsidRPr="00BF3A46">
        <w:rPr>
          <w:rFonts w:ascii="Lucida Sans Unicode" w:hAnsi="Lucida Sans Unicode" w:cs="Lucida Sans Unicode"/>
          <w:sz w:val="22"/>
          <w:szCs w:val="22"/>
        </w:rPr>
        <w:t>Hoofd FA/Interne Controller</w:t>
      </w:r>
      <w:r w:rsidR="000202DC" w:rsidRPr="00BF3A46">
        <w:rPr>
          <w:rFonts w:ascii="Lucida Sans Unicode" w:hAnsi="Lucida Sans Unicode" w:cs="Lucida Sans Unicode"/>
          <w:sz w:val="22"/>
          <w:szCs w:val="22"/>
        </w:rPr>
        <w:tab/>
      </w:r>
      <w:r w:rsidR="00F02809">
        <w:rPr>
          <w:rFonts w:ascii="Lucida Sans Unicode" w:hAnsi="Lucida Sans Unicode" w:cs="Lucida Sans Unicode"/>
          <w:sz w:val="22"/>
          <w:szCs w:val="22"/>
        </w:rPr>
        <w:tab/>
      </w:r>
      <w:r w:rsidR="003D413A">
        <w:rPr>
          <w:rFonts w:ascii="Lucida Sans Unicode" w:hAnsi="Lucida Sans Unicode" w:cs="Lucida Sans Unicode"/>
          <w:sz w:val="22"/>
          <w:szCs w:val="22"/>
        </w:rPr>
        <w:t>d</w:t>
      </w:r>
      <w:r w:rsidRPr="00BF3A46">
        <w:rPr>
          <w:rFonts w:ascii="Lucida Sans Unicode" w:hAnsi="Lucida Sans Unicode" w:cs="Lucida Sans Unicode"/>
          <w:sz w:val="22"/>
          <w:szCs w:val="22"/>
        </w:rPr>
        <w:t xml:space="preserve">hr. </w:t>
      </w:r>
      <w:r w:rsidRPr="001C3F21">
        <w:rPr>
          <w:rFonts w:ascii="Lucida Sans Unicode" w:hAnsi="Lucida Sans Unicode" w:cs="Lucida Sans Unicode"/>
          <w:sz w:val="22"/>
          <w:szCs w:val="22"/>
          <w:lang w:val="en-US"/>
        </w:rPr>
        <w:t>E.</w:t>
      </w:r>
      <w:r w:rsidR="00BF3A46" w:rsidRPr="001C3F21">
        <w:rPr>
          <w:rFonts w:ascii="Lucida Sans Unicode" w:hAnsi="Lucida Sans Unicode" w:cs="Lucida Sans Unicode"/>
          <w:sz w:val="22"/>
          <w:szCs w:val="22"/>
          <w:lang w:val="en-US"/>
        </w:rPr>
        <w:t xml:space="preserve">F. </w:t>
      </w:r>
      <w:r w:rsidR="007B6154" w:rsidRPr="001C3F21">
        <w:rPr>
          <w:rFonts w:ascii="Lucida Sans Unicode" w:hAnsi="Lucida Sans Unicode" w:cs="Lucida Sans Unicode"/>
          <w:sz w:val="22"/>
          <w:szCs w:val="22"/>
          <w:lang w:val="en-US"/>
        </w:rPr>
        <w:t xml:space="preserve">(Emile) </w:t>
      </w:r>
      <w:r w:rsidRPr="001C3F21">
        <w:rPr>
          <w:rFonts w:ascii="Lucida Sans Unicode" w:hAnsi="Lucida Sans Unicode" w:cs="Lucida Sans Unicode"/>
          <w:sz w:val="22"/>
          <w:szCs w:val="22"/>
          <w:lang w:val="en-US"/>
        </w:rPr>
        <w:t>Heikamp</w:t>
      </w:r>
      <w:r w:rsidR="00A02DCA" w:rsidRPr="001C3F21">
        <w:rPr>
          <w:rFonts w:ascii="Lucida Sans Unicode" w:hAnsi="Lucida Sans Unicode" w:cs="Lucida Sans Unicode"/>
          <w:sz w:val="22"/>
          <w:szCs w:val="22"/>
          <w:lang w:val="en-US"/>
        </w:rPr>
        <w:t xml:space="preserve"> </w:t>
      </w:r>
    </w:p>
    <w:p w14:paraId="3D2EB91A" w14:textId="28D02F79" w:rsidR="00A037C3" w:rsidRPr="001C3F21" w:rsidRDefault="00DE3208" w:rsidP="00A13DD9">
      <w:pPr>
        <w:tabs>
          <w:tab w:val="left" w:pos="4536"/>
        </w:tabs>
        <w:spacing w:line="269" w:lineRule="auto"/>
        <w:rPr>
          <w:rFonts w:ascii="Lucida Sans Unicode" w:hAnsi="Lucida Sans Unicode" w:cs="Lucida Sans Unicode"/>
          <w:sz w:val="22"/>
          <w:szCs w:val="22"/>
          <w:highlight w:val="yellow"/>
          <w:lang w:val="en-US"/>
        </w:rPr>
      </w:pPr>
      <w:r w:rsidRPr="001C3F21">
        <w:rPr>
          <w:rFonts w:ascii="Lucida Sans Unicode" w:hAnsi="Lucida Sans Unicode" w:cs="Lucida Sans Unicode"/>
          <w:sz w:val="22"/>
          <w:szCs w:val="22"/>
          <w:lang w:val="en-US"/>
        </w:rPr>
        <w:t>Facilitair Manager</w:t>
      </w:r>
      <w:r w:rsidRPr="001C3F21">
        <w:rPr>
          <w:rFonts w:ascii="Lucida Sans Unicode" w:hAnsi="Lucida Sans Unicode" w:cs="Lucida Sans Unicode"/>
          <w:sz w:val="22"/>
          <w:szCs w:val="22"/>
          <w:lang w:val="en-US"/>
        </w:rPr>
        <w:tab/>
      </w:r>
      <w:r w:rsidR="00F02809" w:rsidRPr="001C3F21">
        <w:rPr>
          <w:rFonts w:ascii="Lucida Sans Unicode" w:hAnsi="Lucida Sans Unicode" w:cs="Lucida Sans Unicode"/>
          <w:sz w:val="22"/>
          <w:szCs w:val="22"/>
          <w:lang w:val="en-US"/>
        </w:rPr>
        <w:tab/>
      </w:r>
      <w:r w:rsidR="00D70A32" w:rsidRPr="001C3F21">
        <w:rPr>
          <w:rFonts w:ascii="Lucida Sans Unicode" w:hAnsi="Lucida Sans Unicode" w:cs="Lucida Sans Unicode"/>
          <w:sz w:val="22"/>
          <w:szCs w:val="22"/>
          <w:lang w:val="en-US"/>
        </w:rPr>
        <w:t>m</w:t>
      </w:r>
      <w:r w:rsidR="005E72D2">
        <w:rPr>
          <w:rFonts w:ascii="Lucida Sans Unicode" w:hAnsi="Lucida Sans Unicode" w:cs="Lucida Sans Unicode"/>
          <w:sz w:val="22"/>
          <w:szCs w:val="22"/>
          <w:lang w:val="en-US"/>
        </w:rPr>
        <w:t>w.</w:t>
      </w:r>
      <w:r w:rsidR="00D70A32" w:rsidRPr="001C3F21">
        <w:rPr>
          <w:rFonts w:ascii="Lucida Sans Unicode" w:hAnsi="Lucida Sans Unicode" w:cs="Lucida Sans Unicode"/>
          <w:sz w:val="22"/>
          <w:szCs w:val="22"/>
          <w:lang w:val="en-US"/>
        </w:rPr>
        <w:t xml:space="preserve"> F.</w:t>
      </w:r>
      <w:r w:rsidR="00B94D0D" w:rsidRPr="001C3F21">
        <w:rPr>
          <w:rFonts w:ascii="Lucida Sans Unicode" w:hAnsi="Lucida Sans Unicode" w:cs="Lucida Sans Unicode"/>
          <w:sz w:val="22"/>
          <w:szCs w:val="22"/>
          <w:lang w:val="en-US"/>
        </w:rPr>
        <w:t xml:space="preserve"> (Floor)</w:t>
      </w:r>
      <w:r w:rsidR="00D70A32" w:rsidRPr="001C3F21">
        <w:rPr>
          <w:rFonts w:ascii="Lucida Sans Unicode" w:hAnsi="Lucida Sans Unicode" w:cs="Lucida Sans Unicode"/>
          <w:sz w:val="22"/>
          <w:szCs w:val="22"/>
          <w:lang w:val="en-US"/>
        </w:rPr>
        <w:t xml:space="preserve"> Sijm </w:t>
      </w:r>
    </w:p>
    <w:p w14:paraId="1B46171E" w14:textId="08EADAD2" w:rsidR="0039130F" w:rsidRPr="007A1E26" w:rsidRDefault="007B6154" w:rsidP="00A13DD9">
      <w:pPr>
        <w:tabs>
          <w:tab w:val="left" w:pos="4536"/>
        </w:tabs>
        <w:spacing w:line="269" w:lineRule="auto"/>
        <w:rPr>
          <w:rFonts w:ascii="Lucida Sans Unicode" w:hAnsi="Lucida Sans Unicode" w:cs="Lucida Sans Unicode"/>
          <w:sz w:val="22"/>
          <w:szCs w:val="22"/>
        </w:rPr>
      </w:pPr>
      <w:r w:rsidRPr="00BF3A46">
        <w:rPr>
          <w:rFonts w:ascii="Lucida Sans Unicode" w:hAnsi="Lucida Sans Unicode" w:cs="Lucida Sans Unicode"/>
          <w:sz w:val="22"/>
          <w:szCs w:val="22"/>
        </w:rPr>
        <w:t>Beleids</w:t>
      </w:r>
      <w:r w:rsidR="00050EBC">
        <w:rPr>
          <w:rFonts w:ascii="Lucida Sans Unicode" w:hAnsi="Lucida Sans Unicode" w:cs="Lucida Sans Unicode"/>
          <w:sz w:val="22"/>
          <w:szCs w:val="22"/>
        </w:rPr>
        <w:t>adviseur HR</w:t>
      </w:r>
      <w:r w:rsidRPr="00BF3A46">
        <w:rPr>
          <w:rFonts w:ascii="Lucida Sans Unicode" w:hAnsi="Lucida Sans Unicode" w:cs="Lucida Sans Unicode"/>
          <w:sz w:val="22"/>
          <w:szCs w:val="22"/>
        </w:rPr>
        <w:tab/>
      </w:r>
      <w:r w:rsidR="00F02809">
        <w:rPr>
          <w:rFonts w:ascii="Lucida Sans Unicode" w:hAnsi="Lucida Sans Unicode" w:cs="Lucida Sans Unicode"/>
          <w:sz w:val="22"/>
          <w:szCs w:val="22"/>
        </w:rPr>
        <w:tab/>
      </w:r>
      <w:r w:rsidRPr="00B122BC">
        <w:rPr>
          <w:rFonts w:ascii="Lucida Sans Unicode" w:hAnsi="Lucida Sans Unicode" w:cs="Lucida Sans Unicode"/>
          <w:sz w:val="22"/>
          <w:szCs w:val="22"/>
        </w:rPr>
        <w:t>mw. M.</w:t>
      </w:r>
      <w:r w:rsidR="00B122BC" w:rsidRPr="00B122BC">
        <w:rPr>
          <w:rFonts w:ascii="Lucida Sans Unicode" w:hAnsi="Lucida Sans Unicode" w:cs="Lucida Sans Unicode"/>
          <w:sz w:val="22"/>
          <w:szCs w:val="22"/>
        </w:rPr>
        <w:t>M.W</w:t>
      </w:r>
      <w:r w:rsidR="00B122BC">
        <w:rPr>
          <w:rFonts w:ascii="Lucida Sans Unicode" w:hAnsi="Lucida Sans Unicode" w:cs="Lucida Sans Unicode"/>
          <w:sz w:val="22"/>
          <w:szCs w:val="22"/>
        </w:rPr>
        <w:t>.</w:t>
      </w:r>
      <w:r w:rsidR="00B122BC" w:rsidRPr="00B122BC">
        <w:rPr>
          <w:rFonts w:ascii="Lucida Sans Unicode" w:hAnsi="Lucida Sans Unicode" w:cs="Lucida Sans Unicode"/>
          <w:sz w:val="22"/>
          <w:szCs w:val="22"/>
        </w:rPr>
        <w:t>F.</w:t>
      </w:r>
      <w:r w:rsidRPr="00B122BC">
        <w:rPr>
          <w:rFonts w:ascii="Lucida Sans Unicode" w:hAnsi="Lucida Sans Unicode" w:cs="Lucida Sans Unicode"/>
          <w:sz w:val="22"/>
          <w:szCs w:val="22"/>
        </w:rPr>
        <w:t xml:space="preserve"> (</w:t>
      </w:r>
      <w:r w:rsidRPr="00BF3A46">
        <w:rPr>
          <w:rFonts w:ascii="Lucida Sans Unicode" w:hAnsi="Lucida Sans Unicode" w:cs="Lucida Sans Unicode"/>
          <w:sz w:val="22"/>
          <w:szCs w:val="22"/>
        </w:rPr>
        <w:t>Marjolein) Knuiman</w:t>
      </w:r>
    </w:p>
    <w:p w14:paraId="2F23B0D5" w14:textId="294368EB" w:rsidR="007A1E26" w:rsidRDefault="007A1E26" w:rsidP="007A1E26">
      <w:pPr>
        <w:spacing w:line="269" w:lineRule="auto"/>
        <w:rPr>
          <w:rFonts w:ascii="Lucida Sans Unicode" w:hAnsi="Lucida Sans Unicode" w:cs="Lucida Sans Unicode"/>
          <w:sz w:val="22"/>
          <w:szCs w:val="22"/>
        </w:rPr>
      </w:pPr>
    </w:p>
    <w:p w14:paraId="1A1CBD1D" w14:textId="5B8FCEC9" w:rsidR="00403162" w:rsidRDefault="00403162" w:rsidP="007A1E26">
      <w:pPr>
        <w:spacing w:line="269" w:lineRule="auto"/>
        <w:rPr>
          <w:rFonts w:ascii="Lucida Sans Unicode" w:hAnsi="Lucida Sans Unicode" w:cs="Lucida Sans Unicode"/>
          <w:sz w:val="22"/>
          <w:szCs w:val="22"/>
        </w:rPr>
      </w:pPr>
    </w:p>
    <w:p w14:paraId="36FCD946" w14:textId="77777777" w:rsidR="00403162" w:rsidRPr="007A1E26" w:rsidRDefault="00403162" w:rsidP="007A1E26">
      <w:pPr>
        <w:spacing w:line="269" w:lineRule="auto"/>
        <w:rPr>
          <w:rFonts w:ascii="Lucida Sans Unicode" w:hAnsi="Lucida Sans Unicode" w:cs="Lucida Sans Unicode"/>
          <w:sz w:val="22"/>
          <w:szCs w:val="22"/>
        </w:rPr>
      </w:pPr>
    </w:p>
    <w:p w14:paraId="4789C52F" w14:textId="67E11270" w:rsidR="007A1E26" w:rsidRPr="007A1E26" w:rsidRDefault="007A1E26" w:rsidP="007A1E26">
      <w:pPr>
        <w:spacing w:line="269" w:lineRule="auto"/>
        <w:rPr>
          <w:rFonts w:ascii="Lucida Sans Unicode" w:hAnsi="Lucida Sans Unicode" w:cs="Lucida Sans Unicode"/>
          <w:b/>
          <w:sz w:val="22"/>
          <w:szCs w:val="22"/>
        </w:rPr>
      </w:pPr>
      <w:r w:rsidRPr="007A1E26">
        <w:rPr>
          <w:rFonts w:ascii="Lucida Sans Unicode" w:hAnsi="Lucida Sans Unicode" w:cs="Lucida Sans Unicode"/>
          <w:b/>
          <w:sz w:val="22"/>
          <w:szCs w:val="22"/>
        </w:rPr>
        <w:lastRenderedPageBreak/>
        <w:t>Inspecteur</w:t>
      </w:r>
      <w:r w:rsidRPr="007A1E26">
        <w:rPr>
          <w:rFonts w:ascii="Lucida Sans Unicode" w:hAnsi="Lucida Sans Unicode" w:cs="Lucida Sans Unicode"/>
          <w:b/>
          <w:sz w:val="22"/>
          <w:szCs w:val="22"/>
        </w:rPr>
        <w:tab/>
      </w:r>
      <w:r w:rsidRPr="007A1E26">
        <w:rPr>
          <w:rFonts w:ascii="Lucida Sans Unicode" w:hAnsi="Lucida Sans Unicode" w:cs="Lucida Sans Unicode"/>
          <w:b/>
          <w:sz w:val="22"/>
          <w:szCs w:val="22"/>
        </w:rPr>
        <w:tab/>
      </w:r>
      <w:r w:rsidRPr="007A1E26">
        <w:rPr>
          <w:rFonts w:ascii="Lucida Sans Unicode" w:hAnsi="Lucida Sans Unicode" w:cs="Lucida Sans Unicode"/>
          <w:b/>
          <w:sz w:val="22"/>
          <w:szCs w:val="22"/>
        </w:rPr>
        <w:tab/>
      </w:r>
      <w:r w:rsidRPr="007A1E26">
        <w:rPr>
          <w:rFonts w:ascii="Lucida Sans Unicode" w:hAnsi="Lucida Sans Unicode" w:cs="Lucida Sans Unicode"/>
          <w:b/>
          <w:sz w:val="22"/>
          <w:szCs w:val="22"/>
        </w:rPr>
        <w:tab/>
      </w:r>
      <w:r w:rsidRPr="007A1E26">
        <w:rPr>
          <w:rFonts w:ascii="Lucida Sans Unicode" w:hAnsi="Lucida Sans Unicode" w:cs="Lucida Sans Unicode"/>
          <w:b/>
          <w:sz w:val="22"/>
          <w:szCs w:val="22"/>
        </w:rPr>
        <w:tab/>
      </w:r>
    </w:p>
    <w:p w14:paraId="0B5E82E1" w14:textId="77777777"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Rijksinspectiekantoor</w:t>
      </w:r>
    </w:p>
    <w:p w14:paraId="43CFAD4E" w14:textId="77777777"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Postbus 2730</w:t>
      </w:r>
    </w:p>
    <w:p w14:paraId="113872B0" w14:textId="77777777"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3500 GS Utrecht</w:t>
      </w:r>
    </w:p>
    <w:p w14:paraId="3D948C40" w14:textId="77777777" w:rsidR="007A1E26" w:rsidRPr="007A1E26" w:rsidRDefault="007A1E26" w:rsidP="007A1E26">
      <w:pPr>
        <w:spacing w:line="269" w:lineRule="auto"/>
        <w:rPr>
          <w:rFonts w:ascii="Lucida Sans Unicode" w:hAnsi="Lucida Sans Unicode" w:cs="Lucida Sans Unicode"/>
          <w:sz w:val="22"/>
          <w:szCs w:val="22"/>
        </w:rPr>
      </w:pPr>
      <w:r w:rsidRPr="007A1E26">
        <w:rPr>
          <w:rFonts w:ascii="Lucida Sans Unicode" w:hAnsi="Lucida Sans Unicode" w:cs="Lucida Sans Unicode"/>
          <w:sz w:val="22"/>
          <w:szCs w:val="22"/>
        </w:rPr>
        <w:t>tel: (030) 6690600</w:t>
      </w:r>
    </w:p>
    <w:p w14:paraId="06D54394" w14:textId="408D4388" w:rsidR="007A1E26" w:rsidRPr="00BC68F4" w:rsidRDefault="007A1E26" w:rsidP="007A1E26">
      <w:pPr>
        <w:spacing w:line="269" w:lineRule="auto"/>
        <w:rPr>
          <w:rFonts w:ascii="Lucida Sans Unicode" w:hAnsi="Lucida Sans Unicode" w:cs="Lucida Sans Unicode"/>
          <w:sz w:val="22"/>
          <w:szCs w:val="22"/>
          <w:lang w:val="en-GB"/>
        </w:rPr>
      </w:pPr>
      <w:r w:rsidRPr="00BC68F4">
        <w:rPr>
          <w:rFonts w:ascii="Lucida Sans Unicode" w:hAnsi="Lucida Sans Unicode" w:cs="Lucida Sans Unicode"/>
          <w:sz w:val="22"/>
          <w:szCs w:val="22"/>
          <w:lang w:val="en-GB"/>
        </w:rPr>
        <w:t>e-mail: info@owinsp.nl</w:t>
      </w:r>
    </w:p>
    <w:p w14:paraId="5ADB6167" w14:textId="61735BCD" w:rsidR="000716EE" w:rsidRPr="00BC68F4" w:rsidRDefault="00E56E74" w:rsidP="000E7CD8">
      <w:pPr>
        <w:pStyle w:val="Kop1"/>
        <w:rPr>
          <w:lang w:val="en-GB"/>
        </w:rPr>
      </w:pPr>
      <w:bookmarkStart w:id="178" w:name="_Toc81310321"/>
      <w:bookmarkStart w:id="179" w:name="_Toc146020473"/>
      <w:r>
        <w:rPr>
          <w:lang w:val="en-GB"/>
        </w:rPr>
        <w:t>B</w:t>
      </w:r>
      <w:r w:rsidR="000716EE" w:rsidRPr="00BC68F4">
        <w:rPr>
          <w:lang w:val="en-GB"/>
        </w:rPr>
        <w:t>IJLAGE</w:t>
      </w:r>
      <w:r w:rsidR="00B122BC">
        <w:rPr>
          <w:lang w:val="en-GB"/>
        </w:rPr>
        <w:t>N</w:t>
      </w:r>
      <w:bookmarkEnd w:id="178"/>
      <w:bookmarkEnd w:id="179"/>
    </w:p>
    <w:p w14:paraId="5750D2A2" w14:textId="77777777" w:rsidR="000716EE" w:rsidRPr="00BC68F4" w:rsidRDefault="000716EE" w:rsidP="000716EE">
      <w:pPr>
        <w:spacing w:line="264" w:lineRule="auto"/>
        <w:rPr>
          <w:rFonts w:ascii="Lucida Sans Unicode" w:hAnsi="Lucida Sans Unicode" w:cs="Lucida Sans Unicode"/>
          <w:sz w:val="22"/>
          <w:szCs w:val="22"/>
          <w:lang w:val="en-GB"/>
        </w:rPr>
      </w:pPr>
    </w:p>
    <w:p w14:paraId="52AD7541" w14:textId="6D5758FF" w:rsidR="000716EE" w:rsidRPr="000716EE" w:rsidRDefault="000716EE" w:rsidP="000716EE">
      <w:pPr>
        <w:ind w:left="567" w:hanging="567"/>
        <w:rPr>
          <w:rFonts w:ascii="Lucida Sans Unicode" w:hAnsi="Lucida Sans Unicode" w:cs="Lucida Sans Unicode"/>
          <w:sz w:val="22"/>
          <w:szCs w:val="22"/>
        </w:rPr>
      </w:pPr>
      <w:r>
        <w:rPr>
          <w:rFonts w:ascii="Lucida Sans Unicode" w:hAnsi="Lucida Sans Unicode" w:cs="Lucida Sans Unicode"/>
          <w:sz w:val="22"/>
          <w:szCs w:val="22"/>
        </w:rPr>
        <w:t>I</w:t>
      </w:r>
      <w:r w:rsidRPr="00824D97">
        <w:rPr>
          <w:rFonts w:ascii="Lucida Sans Unicode" w:hAnsi="Lucida Sans Unicode" w:cs="Lucida Sans Unicode"/>
          <w:sz w:val="22"/>
          <w:szCs w:val="22"/>
        </w:rPr>
        <w:t>.</w:t>
      </w:r>
      <w:r w:rsidRPr="00824D97">
        <w:rPr>
          <w:rFonts w:ascii="Lucida Sans Unicode" w:hAnsi="Lucida Sans Unicode" w:cs="Lucida Sans Unicode"/>
          <w:sz w:val="22"/>
          <w:szCs w:val="22"/>
        </w:rPr>
        <w:tab/>
        <w:t>Reisvoorwaarden en activiteiten</w:t>
      </w:r>
    </w:p>
    <w:p w14:paraId="637827BC" w14:textId="77777777" w:rsidR="000716EE" w:rsidRPr="000716EE" w:rsidRDefault="000716EE" w:rsidP="000716EE">
      <w:pPr>
        <w:ind w:left="567" w:hanging="567"/>
        <w:rPr>
          <w:rFonts w:ascii="Lucida Sans Unicode" w:hAnsi="Lucida Sans Unicode" w:cs="Lucida Sans Unicode"/>
          <w:sz w:val="22"/>
          <w:szCs w:val="22"/>
        </w:rPr>
      </w:pPr>
    </w:p>
    <w:p w14:paraId="44762A82" w14:textId="77777777" w:rsidR="006B304C" w:rsidRDefault="006B304C">
      <w:pPr>
        <w:rPr>
          <w:rFonts w:asciiTheme="majorHAnsi" w:eastAsiaTheme="majorEastAsia" w:hAnsiTheme="majorHAnsi" w:cstheme="majorBidi"/>
          <w:b/>
          <w:bCs/>
          <w:color w:val="4F81BD" w:themeColor="accent1"/>
          <w:sz w:val="26"/>
          <w:szCs w:val="26"/>
          <w:lang w:eastAsia="en-US"/>
        </w:rPr>
      </w:pPr>
      <w:bookmarkStart w:id="180" w:name="_Toc81310322"/>
      <w:r>
        <w:br w:type="page"/>
      </w:r>
    </w:p>
    <w:p w14:paraId="478F2422" w14:textId="3C6687D7" w:rsidR="000716EE" w:rsidRPr="000716EE" w:rsidRDefault="000716EE" w:rsidP="006E5A61">
      <w:pPr>
        <w:pStyle w:val="Kop2"/>
      </w:pPr>
      <w:bookmarkStart w:id="181" w:name="_Toc146020474"/>
      <w:r w:rsidRPr="00824D97">
        <w:lastRenderedPageBreak/>
        <w:t xml:space="preserve">Bijlage </w:t>
      </w:r>
      <w:r w:rsidR="006845B6" w:rsidRPr="00824D97">
        <w:t>I.</w:t>
      </w:r>
      <w:r w:rsidR="003777FC" w:rsidRPr="00824D97">
        <w:tab/>
        <w:t>Reisvoorwaarden reizen</w:t>
      </w:r>
      <w:r w:rsidRPr="00824D97">
        <w:t xml:space="preserve"> en activiteiten</w:t>
      </w:r>
      <w:bookmarkEnd w:id="180"/>
      <w:bookmarkEnd w:id="181"/>
    </w:p>
    <w:p w14:paraId="596A164D" w14:textId="77777777" w:rsidR="000716EE" w:rsidRPr="000716EE" w:rsidRDefault="000716EE" w:rsidP="000716EE">
      <w:pPr>
        <w:jc w:val="both"/>
        <w:rPr>
          <w:rFonts w:ascii="Lucida Sans Unicode" w:hAnsi="Lucida Sans Unicode" w:cs="Lucida Sans Unicode"/>
          <w:b/>
          <w:sz w:val="22"/>
          <w:szCs w:val="22"/>
        </w:rPr>
      </w:pPr>
    </w:p>
    <w:p w14:paraId="55E65BAB" w14:textId="77777777" w:rsidR="000716EE" w:rsidRPr="000716EE" w:rsidRDefault="000716EE" w:rsidP="000716EE">
      <w:pPr>
        <w:spacing w:line="264" w:lineRule="auto"/>
        <w:jc w:val="both"/>
        <w:rPr>
          <w:rFonts w:ascii="Lucida Sans Unicode" w:hAnsi="Lucida Sans Unicode" w:cs="Lucida Sans Unicode"/>
          <w:bCs/>
          <w:sz w:val="22"/>
          <w:szCs w:val="22"/>
        </w:rPr>
      </w:pPr>
      <w:r w:rsidRPr="000716EE">
        <w:rPr>
          <w:rFonts w:ascii="Lucida Sans Unicode" w:hAnsi="Lucida Sans Unicode" w:cs="Lucida Sans Unicode"/>
          <w:bCs/>
          <w:sz w:val="22"/>
          <w:szCs w:val="22"/>
        </w:rPr>
        <w:t>Onderstaande reis- en activiteitenvoorwaarden maken integraal onderdeel uit van de schoolreizen van het Rembrandt College.</w:t>
      </w:r>
    </w:p>
    <w:p w14:paraId="015784D8" w14:textId="77777777" w:rsidR="000716EE" w:rsidRPr="000716EE" w:rsidRDefault="000716EE" w:rsidP="000716EE">
      <w:pPr>
        <w:spacing w:line="264" w:lineRule="auto"/>
        <w:jc w:val="both"/>
        <w:rPr>
          <w:rFonts w:ascii="Lucida Sans Unicode" w:hAnsi="Lucida Sans Unicode" w:cs="Lucida Sans Unicode"/>
          <w:bCs/>
          <w:sz w:val="22"/>
          <w:szCs w:val="22"/>
        </w:rPr>
      </w:pPr>
    </w:p>
    <w:p w14:paraId="158FFE28" w14:textId="77777777" w:rsidR="000716EE" w:rsidRPr="000716EE" w:rsidRDefault="000716EE" w:rsidP="000716EE">
      <w:pPr>
        <w:spacing w:line="264" w:lineRule="auto"/>
        <w:jc w:val="both"/>
        <w:rPr>
          <w:rFonts w:ascii="Lucida Sans Unicode" w:hAnsi="Lucida Sans Unicode" w:cs="Lucida Sans Unicode"/>
          <w:bCs/>
          <w:sz w:val="22"/>
          <w:szCs w:val="22"/>
        </w:rPr>
      </w:pPr>
      <w:r w:rsidRPr="000716EE">
        <w:rPr>
          <w:rFonts w:ascii="Lucida Sans Unicode" w:hAnsi="Lucida Sans Unicode" w:cs="Lucida Sans Unicode"/>
          <w:bCs/>
          <w:sz w:val="22"/>
          <w:szCs w:val="22"/>
        </w:rPr>
        <w:t>Artikel 1</w:t>
      </w:r>
    </w:p>
    <w:p w14:paraId="5015F409" w14:textId="2F7F37AB" w:rsidR="000716EE" w:rsidRPr="000716EE" w:rsidRDefault="000716EE" w:rsidP="002D775C">
      <w:pPr>
        <w:numPr>
          <w:ilvl w:val="1"/>
          <w:numId w:val="46"/>
        </w:numPr>
        <w:tabs>
          <w:tab w:val="clear" w:pos="360"/>
          <w:tab w:val="num" w:pos="567"/>
        </w:tabs>
        <w:spacing w:line="264" w:lineRule="auto"/>
        <w:ind w:left="426" w:hanging="426"/>
        <w:jc w:val="both"/>
        <w:rPr>
          <w:rFonts w:ascii="Lucida Sans Unicode" w:hAnsi="Lucida Sans Unicode" w:cs="Lucida Sans Unicode"/>
          <w:bCs/>
          <w:sz w:val="22"/>
          <w:szCs w:val="22"/>
        </w:rPr>
      </w:pPr>
      <w:r w:rsidRPr="000716EE">
        <w:rPr>
          <w:rFonts w:ascii="Lucida Sans Unicode" w:hAnsi="Lucida Sans Unicode" w:cs="Lucida Sans Unicode"/>
          <w:bCs/>
          <w:sz w:val="22"/>
          <w:szCs w:val="22"/>
        </w:rPr>
        <w:t xml:space="preserve">Onder Rembrandt College wordt verstaan “Rembrandt College, openbare scholengemeenschap voor </w:t>
      </w:r>
      <w:r w:rsidR="00BE3108">
        <w:rPr>
          <w:rFonts w:ascii="Lucida Sans Unicode" w:hAnsi="Lucida Sans Unicode" w:cs="Lucida Sans Unicode"/>
          <w:bCs/>
          <w:sz w:val="22"/>
          <w:szCs w:val="22"/>
        </w:rPr>
        <w:t>mavo</w:t>
      </w:r>
      <w:r w:rsidRPr="000716EE">
        <w:rPr>
          <w:rFonts w:ascii="Lucida Sans Unicode" w:hAnsi="Lucida Sans Unicode" w:cs="Lucida Sans Unicode"/>
          <w:bCs/>
          <w:sz w:val="22"/>
          <w:szCs w:val="22"/>
        </w:rPr>
        <w:t>, havo, vwo” te Veenendaal.</w:t>
      </w:r>
    </w:p>
    <w:p w14:paraId="753FE8C0" w14:textId="77777777" w:rsidR="000716EE" w:rsidRPr="000716EE" w:rsidRDefault="000716EE" w:rsidP="002D775C">
      <w:pPr>
        <w:numPr>
          <w:ilvl w:val="1"/>
          <w:numId w:val="46"/>
        </w:numPr>
        <w:tabs>
          <w:tab w:val="clear" w:pos="360"/>
          <w:tab w:val="num" w:pos="567"/>
        </w:tabs>
        <w:spacing w:line="264" w:lineRule="auto"/>
        <w:ind w:left="426" w:hanging="426"/>
        <w:jc w:val="both"/>
        <w:rPr>
          <w:rFonts w:ascii="Lucida Sans Unicode" w:hAnsi="Lucida Sans Unicode" w:cs="Lucida Sans Unicode"/>
          <w:bCs/>
          <w:sz w:val="22"/>
          <w:szCs w:val="22"/>
        </w:rPr>
      </w:pPr>
      <w:r w:rsidRPr="000716EE">
        <w:rPr>
          <w:rFonts w:ascii="Lucida Sans Unicode" w:hAnsi="Lucida Sans Unicode" w:cs="Lucida Sans Unicode"/>
          <w:bCs/>
          <w:sz w:val="22"/>
          <w:szCs w:val="22"/>
        </w:rPr>
        <w:t>Onder leerling wordt verstaan een leerling die ingeschreven staat op het Rembrandt College te Veenendaal.</w:t>
      </w:r>
    </w:p>
    <w:p w14:paraId="2FD1106D" w14:textId="77777777" w:rsidR="000716EE" w:rsidRPr="000716EE" w:rsidRDefault="000716EE" w:rsidP="002D775C">
      <w:pPr>
        <w:tabs>
          <w:tab w:val="num" w:pos="567"/>
        </w:tabs>
        <w:spacing w:line="264" w:lineRule="auto"/>
        <w:ind w:left="426" w:hanging="426"/>
        <w:jc w:val="both"/>
        <w:rPr>
          <w:rFonts w:ascii="Lucida Sans Unicode" w:hAnsi="Lucida Sans Unicode" w:cs="Lucida Sans Unicode"/>
          <w:b/>
          <w:sz w:val="22"/>
          <w:szCs w:val="22"/>
        </w:rPr>
      </w:pPr>
      <w:r w:rsidRPr="000716EE">
        <w:rPr>
          <w:rFonts w:ascii="Lucida Sans Unicode" w:hAnsi="Lucida Sans Unicode" w:cs="Lucida Sans Unicode"/>
          <w:bCs/>
          <w:sz w:val="22"/>
          <w:szCs w:val="22"/>
        </w:rPr>
        <w:t>1.3</w:t>
      </w:r>
      <w:r w:rsidRPr="000716EE">
        <w:rPr>
          <w:rFonts w:ascii="Lucida Sans Unicode" w:hAnsi="Lucida Sans Unicode" w:cs="Lucida Sans Unicode"/>
          <w:bCs/>
          <w:sz w:val="22"/>
          <w:szCs w:val="22"/>
        </w:rPr>
        <w:tab/>
        <w:t>Onder de reisovereenkomst wordt verstaan de overeenkomst tussen het Rembrandt College en de ouder/verzorger van een leerling van het Rembrandt College.</w:t>
      </w:r>
    </w:p>
    <w:p w14:paraId="026FF70C" w14:textId="77777777" w:rsidR="000716EE" w:rsidRPr="000716EE" w:rsidRDefault="000716EE" w:rsidP="000716EE">
      <w:pPr>
        <w:spacing w:line="264" w:lineRule="auto"/>
        <w:jc w:val="both"/>
        <w:rPr>
          <w:rFonts w:ascii="Lucida Sans Unicode" w:hAnsi="Lucida Sans Unicode" w:cs="Lucida Sans Unicode"/>
          <w:b/>
          <w:sz w:val="22"/>
          <w:szCs w:val="22"/>
        </w:rPr>
      </w:pPr>
    </w:p>
    <w:p w14:paraId="1C654BD9" w14:textId="77777777" w:rsidR="000716EE" w:rsidRPr="000716EE" w:rsidRDefault="000716EE" w:rsidP="000716EE">
      <w:pPr>
        <w:spacing w:line="264" w:lineRule="auto"/>
        <w:jc w:val="both"/>
        <w:rPr>
          <w:rFonts w:ascii="Lucida Sans Unicode" w:hAnsi="Lucida Sans Unicode" w:cs="Lucida Sans Unicode"/>
          <w:bCs/>
          <w:sz w:val="22"/>
          <w:szCs w:val="22"/>
        </w:rPr>
      </w:pPr>
      <w:r w:rsidRPr="000716EE">
        <w:rPr>
          <w:rFonts w:ascii="Lucida Sans Unicode" w:hAnsi="Lucida Sans Unicode" w:cs="Lucida Sans Unicode"/>
          <w:bCs/>
          <w:sz w:val="22"/>
          <w:szCs w:val="22"/>
        </w:rPr>
        <w:t>Artikel 2</w:t>
      </w:r>
    </w:p>
    <w:p w14:paraId="39D9B915" w14:textId="2569CBB5" w:rsidR="000716EE" w:rsidRDefault="00944121" w:rsidP="00944121">
      <w:pPr>
        <w:numPr>
          <w:ilvl w:val="1"/>
          <w:numId w:val="47"/>
        </w:numPr>
        <w:tabs>
          <w:tab w:val="clear" w:pos="360"/>
          <w:tab w:val="num" w:pos="426"/>
        </w:tabs>
        <w:spacing w:line="264" w:lineRule="auto"/>
        <w:ind w:left="426" w:hanging="426"/>
        <w:jc w:val="both"/>
        <w:rPr>
          <w:rFonts w:ascii="Lucida Sans Unicode" w:hAnsi="Lucida Sans Unicode" w:cs="Lucida Sans Unicode"/>
          <w:bCs/>
          <w:sz w:val="22"/>
          <w:szCs w:val="22"/>
        </w:rPr>
      </w:pPr>
      <w:r>
        <w:rPr>
          <w:rFonts w:ascii="Lucida Sans Unicode" w:hAnsi="Lucida Sans Unicode" w:cs="Lucida Sans Unicode"/>
          <w:bCs/>
          <w:sz w:val="22"/>
          <w:szCs w:val="22"/>
        </w:rPr>
        <w:t xml:space="preserve">Elke leerling dient een door een ouder/verzorger ondertekend aanmeldformulier op school in te leveren om in te kunnen schrijven voor een schoolreis. Met deze ondertekening verplicht de ouder/verzorger zich tot betaling van de schoolreis. </w:t>
      </w:r>
      <w:r w:rsidR="00484B0D">
        <w:rPr>
          <w:rFonts w:ascii="Lucida Sans Unicode" w:hAnsi="Lucida Sans Unicode" w:cs="Lucida Sans Unicode"/>
          <w:bCs/>
          <w:sz w:val="22"/>
          <w:szCs w:val="22"/>
        </w:rPr>
        <w:t>Wanneer een leerling hierna wordt teruggetrokken voor de reis, dient de rekening van de schoolreis wel voldaan te worden, zie ook artikel 2.3.</w:t>
      </w:r>
    </w:p>
    <w:p w14:paraId="149DE50A" w14:textId="2D73B01F" w:rsidR="00944121" w:rsidRPr="000716EE" w:rsidRDefault="00484B0D" w:rsidP="00944121">
      <w:pPr>
        <w:numPr>
          <w:ilvl w:val="1"/>
          <w:numId w:val="47"/>
        </w:numPr>
        <w:tabs>
          <w:tab w:val="clear" w:pos="360"/>
          <w:tab w:val="num" w:pos="426"/>
        </w:tabs>
        <w:spacing w:line="264" w:lineRule="auto"/>
        <w:ind w:left="426" w:hanging="426"/>
        <w:jc w:val="both"/>
        <w:rPr>
          <w:rFonts w:ascii="Lucida Sans Unicode" w:hAnsi="Lucida Sans Unicode" w:cs="Lucida Sans Unicode"/>
          <w:bCs/>
          <w:sz w:val="22"/>
          <w:szCs w:val="22"/>
        </w:rPr>
      </w:pPr>
      <w:r>
        <w:rPr>
          <w:rFonts w:ascii="Lucida Sans Unicode" w:hAnsi="Lucida Sans Unicode" w:cs="Lucida Sans Unicode"/>
          <w:bCs/>
          <w:sz w:val="22"/>
          <w:szCs w:val="22"/>
        </w:rPr>
        <w:t xml:space="preserve">De betaling van de reis wordt apart aan ouder(s)/verzorger(s) in rekening gebracht en wordt in de webwinkel opgenomen. De betaling van de rekening kan via de webwinkel geschieden. </w:t>
      </w:r>
    </w:p>
    <w:p w14:paraId="709E282D" w14:textId="77777777" w:rsidR="000716EE" w:rsidRPr="000716EE" w:rsidRDefault="000716EE" w:rsidP="002D775C">
      <w:pPr>
        <w:numPr>
          <w:ilvl w:val="1"/>
          <w:numId w:val="47"/>
        </w:numPr>
        <w:tabs>
          <w:tab w:val="clear" w:pos="360"/>
          <w:tab w:val="num" w:pos="426"/>
        </w:tabs>
        <w:spacing w:line="264" w:lineRule="auto"/>
        <w:ind w:left="426" w:hanging="426"/>
        <w:jc w:val="both"/>
        <w:rPr>
          <w:rFonts w:ascii="Lucida Sans Unicode" w:hAnsi="Lucida Sans Unicode" w:cs="Lucida Sans Unicode"/>
          <w:bCs/>
          <w:sz w:val="22"/>
          <w:szCs w:val="22"/>
        </w:rPr>
      </w:pPr>
      <w:r w:rsidRPr="000716EE">
        <w:rPr>
          <w:rFonts w:ascii="Lucida Sans Unicode" w:hAnsi="Lucida Sans Unicode" w:cs="Lucida Sans Unicode"/>
          <w:bCs/>
          <w:sz w:val="22"/>
          <w:szCs w:val="22"/>
        </w:rPr>
        <w:t xml:space="preserve">Indien een leerling zich door buitengewone omstandigheden, ter beoordeling door de schoolleiding, tot twee weken voor vertrek terugtrekt als deelnemer aan een schoolreis is restitutie van een deel van de reissom mogelijk tenzij deze omstandigheden onder de dekking van de annuleringsverzekering vallen. </w:t>
      </w:r>
    </w:p>
    <w:p w14:paraId="6734812C" w14:textId="606F744E" w:rsidR="000716EE" w:rsidRPr="003A6623" w:rsidRDefault="000716EE" w:rsidP="002D775C">
      <w:pPr>
        <w:numPr>
          <w:ilvl w:val="1"/>
          <w:numId w:val="47"/>
        </w:numPr>
        <w:tabs>
          <w:tab w:val="clear" w:pos="360"/>
          <w:tab w:val="num" w:pos="426"/>
        </w:tabs>
        <w:spacing w:line="264" w:lineRule="auto"/>
        <w:ind w:left="426" w:hanging="426"/>
        <w:jc w:val="both"/>
        <w:rPr>
          <w:rFonts w:ascii="Lucida Sans Unicode" w:hAnsi="Lucida Sans Unicode" w:cs="Lucida Sans Unicode"/>
          <w:bCs/>
          <w:sz w:val="22"/>
          <w:szCs w:val="22"/>
        </w:rPr>
      </w:pPr>
      <w:r w:rsidRPr="000716EE">
        <w:rPr>
          <w:rFonts w:ascii="Lucida Sans Unicode" w:hAnsi="Lucida Sans Unicode" w:cs="Lucida Sans Unicode"/>
          <w:bCs/>
          <w:sz w:val="22"/>
          <w:szCs w:val="22"/>
        </w:rPr>
        <w:t xml:space="preserve">Vanaf twee weken voor vertrek is geen restitutie mogelijk. </w:t>
      </w:r>
    </w:p>
    <w:p w14:paraId="644C6081" w14:textId="77777777" w:rsidR="000716EE" w:rsidRPr="000716EE" w:rsidRDefault="000716EE" w:rsidP="000716EE">
      <w:pPr>
        <w:tabs>
          <w:tab w:val="left" w:pos="360"/>
        </w:tabs>
        <w:spacing w:line="264" w:lineRule="auto"/>
        <w:jc w:val="both"/>
        <w:rPr>
          <w:rFonts w:ascii="Lucida Sans Unicode" w:hAnsi="Lucida Sans Unicode" w:cs="Lucida Sans Unicode"/>
          <w:bCs/>
          <w:sz w:val="22"/>
          <w:szCs w:val="22"/>
        </w:rPr>
      </w:pPr>
    </w:p>
    <w:p w14:paraId="611F27CD" w14:textId="77777777" w:rsidR="000716EE" w:rsidRPr="000716EE" w:rsidRDefault="000716EE" w:rsidP="000716EE">
      <w:pPr>
        <w:tabs>
          <w:tab w:val="left" w:pos="360"/>
        </w:tabs>
        <w:spacing w:line="264" w:lineRule="auto"/>
        <w:jc w:val="both"/>
        <w:rPr>
          <w:rFonts w:ascii="Lucida Sans Unicode" w:hAnsi="Lucida Sans Unicode" w:cs="Lucida Sans Unicode"/>
          <w:bCs/>
          <w:sz w:val="22"/>
          <w:szCs w:val="22"/>
        </w:rPr>
      </w:pPr>
      <w:r w:rsidRPr="000716EE">
        <w:rPr>
          <w:rFonts w:ascii="Lucida Sans Unicode" w:hAnsi="Lucida Sans Unicode" w:cs="Lucida Sans Unicode"/>
          <w:bCs/>
          <w:sz w:val="22"/>
          <w:szCs w:val="22"/>
        </w:rPr>
        <w:t>Artikel 3</w:t>
      </w:r>
    </w:p>
    <w:p w14:paraId="0346D5BE" w14:textId="77777777" w:rsidR="000716EE" w:rsidRPr="000716EE" w:rsidRDefault="000716EE" w:rsidP="002D775C">
      <w:pPr>
        <w:numPr>
          <w:ilvl w:val="1"/>
          <w:numId w:val="45"/>
        </w:numPr>
        <w:tabs>
          <w:tab w:val="clear" w:pos="360"/>
          <w:tab w:val="num" w:pos="426"/>
        </w:tabs>
        <w:spacing w:line="264" w:lineRule="auto"/>
        <w:ind w:left="426" w:hanging="426"/>
        <w:jc w:val="both"/>
        <w:rPr>
          <w:rFonts w:ascii="Lucida Sans Unicode" w:hAnsi="Lucida Sans Unicode" w:cs="Lucida Sans Unicode"/>
          <w:bCs/>
          <w:sz w:val="22"/>
          <w:szCs w:val="22"/>
        </w:rPr>
      </w:pPr>
      <w:r w:rsidRPr="000716EE">
        <w:rPr>
          <w:rFonts w:ascii="Lucida Sans Unicode" w:hAnsi="Lucida Sans Unicode" w:cs="Lucida Sans Unicode"/>
          <w:bCs/>
          <w:sz w:val="22"/>
          <w:szCs w:val="22"/>
        </w:rPr>
        <w:t>Indien het Rembrandt College besluit de reis niet door te laten gaan wordt de volledige reissom terugbetaald.</w:t>
      </w:r>
    </w:p>
    <w:p w14:paraId="5E7E190B" w14:textId="77777777" w:rsidR="000716EE" w:rsidRPr="000716EE" w:rsidRDefault="000716EE" w:rsidP="000716EE">
      <w:pPr>
        <w:spacing w:line="264" w:lineRule="auto"/>
        <w:jc w:val="both"/>
        <w:rPr>
          <w:rFonts w:ascii="Lucida Sans Unicode" w:hAnsi="Lucida Sans Unicode" w:cs="Lucida Sans Unicode"/>
          <w:bCs/>
          <w:sz w:val="22"/>
          <w:szCs w:val="22"/>
        </w:rPr>
      </w:pPr>
    </w:p>
    <w:p w14:paraId="126B63A6" w14:textId="7A0AA11C" w:rsidR="00B6658B" w:rsidRDefault="00B6658B" w:rsidP="003C327D">
      <w:pPr>
        <w:spacing w:line="264"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Het Rembrandt College sluit geen collectieve reis- en annuleringsverzekering af. Ouder(s)/verzorger(s) zijn zelf verantwoordelijk voor het afsluiten van een eventuele reis- en/of annuleringsverzekering.</w:t>
      </w:r>
    </w:p>
    <w:p w14:paraId="04D397DA" w14:textId="43B512A0" w:rsidR="00B6658B" w:rsidRDefault="00B6658B" w:rsidP="003C327D">
      <w:pPr>
        <w:spacing w:line="264"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lastRenderedPageBreak/>
        <w:t>Het Rembrandt college kan niet aansprakelijk gesteld worden voor verloren of beschadigde eigendommen. Ouder(s)/verzorger(s) dienen hiervoor, indien gewenst, zelf een reisverzekering af te sluiten.</w:t>
      </w:r>
    </w:p>
    <w:p w14:paraId="3ECA1CF7" w14:textId="198C74B8" w:rsidR="00B6658B" w:rsidRDefault="00B6658B" w:rsidP="003C327D">
      <w:pPr>
        <w:spacing w:line="264" w:lineRule="auto"/>
        <w:jc w:val="both"/>
        <w:rPr>
          <w:rFonts w:ascii="Lucida Sans Unicode" w:hAnsi="Lucida Sans Unicode" w:cs="Lucida Sans Unicode"/>
          <w:bCs/>
          <w:sz w:val="22"/>
          <w:szCs w:val="22"/>
        </w:rPr>
      </w:pPr>
      <w:r>
        <w:rPr>
          <w:rFonts w:ascii="Lucida Sans Unicode" w:hAnsi="Lucida Sans Unicode" w:cs="Lucida Sans Unicode"/>
          <w:bCs/>
          <w:sz w:val="22"/>
          <w:szCs w:val="22"/>
        </w:rPr>
        <w:t xml:space="preserve">Mocht het tijdens een reis onverhoopt voorkomen dat een leerling schade toebrengt (bedoeld of onbedoeld) aan eigendommen van derden (accommodatie, vervoer, musea etc.) dan zullen de hieruit voortvloeiende kosten verhaald worden op ouder(s)/verzorger(s), welke eventueel te verhalen zijn op de eigen reisverzekering. </w:t>
      </w:r>
    </w:p>
    <w:p w14:paraId="492DC5F0" w14:textId="7C0F5A88" w:rsidR="00B6658B" w:rsidRDefault="00B6658B" w:rsidP="003C327D">
      <w:pPr>
        <w:spacing w:line="264" w:lineRule="auto"/>
        <w:jc w:val="both"/>
        <w:rPr>
          <w:rFonts w:ascii="Lucida Sans Unicode" w:hAnsi="Lucida Sans Unicode" w:cs="Lucida Sans Unicode"/>
          <w:bCs/>
          <w:sz w:val="22"/>
          <w:szCs w:val="22"/>
        </w:rPr>
      </w:pPr>
    </w:p>
    <w:p w14:paraId="74110525" w14:textId="4BFF5274" w:rsidR="00B6658B" w:rsidRDefault="00B6658B" w:rsidP="003C327D">
      <w:pPr>
        <w:spacing w:line="264" w:lineRule="auto"/>
        <w:jc w:val="both"/>
        <w:rPr>
          <w:rFonts w:ascii="Lucida Sans Unicode" w:hAnsi="Lucida Sans Unicode" w:cs="Lucida Sans Unicode"/>
          <w:bCs/>
          <w:sz w:val="22"/>
          <w:szCs w:val="22"/>
        </w:rPr>
      </w:pPr>
    </w:p>
    <w:p w14:paraId="1D0B0947" w14:textId="4B6FBA2A" w:rsidR="00B6658B" w:rsidRDefault="00B6658B" w:rsidP="003C327D">
      <w:pPr>
        <w:spacing w:line="264" w:lineRule="auto"/>
        <w:jc w:val="both"/>
        <w:rPr>
          <w:rFonts w:ascii="Lucida Sans Unicode" w:hAnsi="Lucida Sans Unicode" w:cs="Lucida Sans Unicode"/>
          <w:bCs/>
          <w:sz w:val="22"/>
          <w:szCs w:val="22"/>
        </w:rPr>
      </w:pPr>
    </w:p>
    <w:p w14:paraId="1845C124" w14:textId="470F3A6D" w:rsidR="00B6658B" w:rsidRDefault="00B6658B" w:rsidP="003C327D">
      <w:pPr>
        <w:spacing w:line="264" w:lineRule="auto"/>
        <w:jc w:val="both"/>
        <w:rPr>
          <w:rFonts w:ascii="Lucida Sans Unicode" w:hAnsi="Lucida Sans Unicode" w:cs="Lucida Sans Unicode"/>
          <w:bCs/>
          <w:sz w:val="22"/>
          <w:szCs w:val="22"/>
        </w:rPr>
      </w:pPr>
    </w:p>
    <w:p w14:paraId="2E4131DA" w14:textId="16225243" w:rsidR="00B6658B" w:rsidRDefault="00B6658B" w:rsidP="003C327D">
      <w:pPr>
        <w:spacing w:line="264" w:lineRule="auto"/>
        <w:jc w:val="both"/>
        <w:rPr>
          <w:rFonts w:ascii="Lucida Sans Unicode" w:hAnsi="Lucida Sans Unicode" w:cs="Lucida Sans Unicode"/>
          <w:bCs/>
          <w:sz w:val="22"/>
          <w:szCs w:val="22"/>
        </w:rPr>
      </w:pPr>
    </w:p>
    <w:p w14:paraId="3DBA948E" w14:textId="39E1D89D" w:rsidR="00B6658B" w:rsidRDefault="00B6658B" w:rsidP="003C327D">
      <w:pPr>
        <w:spacing w:line="264" w:lineRule="auto"/>
        <w:jc w:val="both"/>
        <w:rPr>
          <w:rFonts w:ascii="Lucida Sans Unicode" w:hAnsi="Lucida Sans Unicode" w:cs="Lucida Sans Unicode"/>
          <w:bCs/>
          <w:sz w:val="22"/>
          <w:szCs w:val="22"/>
        </w:rPr>
      </w:pPr>
    </w:p>
    <w:p w14:paraId="283FCE63" w14:textId="32DD6D27" w:rsidR="00B6658B" w:rsidRDefault="00B6658B" w:rsidP="003C327D">
      <w:pPr>
        <w:spacing w:line="264" w:lineRule="auto"/>
        <w:jc w:val="both"/>
        <w:rPr>
          <w:rFonts w:ascii="Lucida Sans Unicode" w:hAnsi="Lucida Sans Unicode" w:cs="Lucida Sans Unicode"/>
          <w:bCs/>
          <w:sz w:val="22"/>
          <w:szCs w:val="22"/>
        </w:rPr>
      </w:pPr>
    </w:p>
    <w:p w14:paraId="73B14C0E" w14:textId="73BF9B96" w:rsidR="00B6658B" w:rsidRDefault="00B6658B" w:rsidP="003C327D">
      <w:pPr>
        <w:spacing w:line="264" w:lineRule="auto"/>
        <w:jc w:val="both"/>
        <w:rPr>
          <w:rFonts w:ascii="Lucida Sans Unicode" w:hAnsi="Lucida Sans Unicode" w:cs="Lucida Sans Unicode"/>
          <w:bCs/>
          <w:sz w:val="22"/>
          <w:szCs w:val="22"/>
        </w:rPr>
      </w:pPr>
    </w:p>
    <w:p w14:paraId="18C0B5EB" w14:textId="340FA58E" w:rsidR="00B6658B" w:rsidRDefault="00B6658B" w:rsidP="003C327D">
      <w:pPr>
        <w:spacing w:line="264" w:lineRule="auto"/>
        <w:jc w:val="both"/>
        <w:rPr>
          <w:rFonts w:ascii="Lucida Sans Unicode" w:hAnsi="Lucida Sans Unicode" w:cs="Lucida Sans Unicode"/>
          <w:bCs/>
          <w:sz w:val="22"/>
          <w:szCs w:val="22"/>
        </w:rPr>
      </w:pPr>
    </w:p>
    <w:p w14:paraId="574F005E" w14:textId="0CCDF071" w:rsidR="00B6658B" w:rsidRDefault="00B6658B" w:rsidP="003C327D">
      <w:pPr>
        <w:spacing w:line="264" w:lineRule="auto"/>
        <w:jc w:val="both"/>
        <w:rPr>
          <w:rFonts w:ascii="Lucida Sans Unicode" w:hAnsi="Lucida Sans Unicode" w:cs="Lucida Sans Unicode"/>
          <w:bCs/>
          <w:sz w:val="22"/>
          <w:szCs w:val="22"/>
        </w:rPr>
      </w:pPr>
    </w:p>
    <w:p w14:paraId="538DCDCE" w14:textId="021D3EDE" w:rsidR="00B6658B" w:rsidRDefault="00B6658B" w:rsidP="003C327D">
      <w:pPr>
        <w:spacing w:line="264" w:lineRule="auto"/>
        <w:jc w:val="both"/>
        <w:rPr>
          <w:rFonts w:ascii="Lucida Sans Unicode" w:hAnsi="Lucida Sans Unicode" w:cs="Lucida Sans Unicode"/>
          <w:bCs/>
          <w:sz w:val="22"/>
          <w:szCs w:val="22"/>
        </w:rPr>
      </w:pPr>
    </w:p>
    <w:p w14:paraId="370174C2" w14:textId="4DE91377" w:rsidR="00B6658B" w:rsidRDefault="00B6658B" w:rsidP="003C327D">
      <w:pPr>
        <w:spacing w:line="264" w:lineRule="auto"/>
        <w:jc w:val="both"/>
        <w:rPr>
          <w:rFonts w:ascii="Lucida Sans Unicode" w:hAnsi="Lucida Sans Unicode" w:cs="Lucida Sans Unicode"/>
          <w:bCs/>
          <w:sz w:val="22"/>
          <w:szCs w:val="22"/>
        </w:rPr>
      </w:pPr>
    </w:p>
    <w:p w14:paraId="019C96AC" w14:textId="6F4D012C" w:rsidR="00B6658B" w:rsidRDefault="00B6658B" w:rsidP="003C327D">
      <w:pPr>
        <w:spacing w:line="264" w:lineRule="auto"/>
        <w:jc w:val="both"/>
        <w:rPr>
          <w:rFonts w:ascii="Lucida Sans Unicode" w:hAnsi="Lucida Sans Unicode" w:cs="Lucida Sans Unicode"/>
          <w:bCs/>
          <w:sz w:val="22"/>
          <w:szCs w:val="22"/>
        </w:rPr>
      </w:pPr>
    </w:p>
    <w:p w14:paraId="7832FA21" w14:textId="56B2C730" w:rsidR="00B6658B" w:rsidRDefault="00B6658B" w:rsidP="003C327D">
      <w:pPr>
        <w:spacing w:line="264" w:lineRule="auto"/>
        <w:jc w:val="both"/>
        <w:rPr>
          <w:rFonts w:ascii="Lucida Sans Unicode" w:hAnsi="Lucida Sans Unicode" w:cs="Lucida Sans Unicode"/>
          <w:bCs/>
          <w:sz w:val="22"/>
          <w:szCs w:val="22"/>
        </w:rPr>
      </w:pPr>
    </w:p>
    <w:p w14:paraId="23905860" w14:textId="739B2FD7" w:rsidR="00B6658B" w:rsidRDefault="00B6658B" w:rsidP="003C327D">
      <w:pPr>
        <w:spacing w:line="264" w:lineRule="auto"/>
        <w:jc w:val="both"/>
        <w:rPr>
          <w:rFonts w:ascii="Lucida Sans Unicode" w:hAnsi="Lucida Sans Unicode" w:cs="Lucida Sans Unicode"/>
          <w:bCs/>
          <w:sz w:val="22"/>
          <w:szCs w:val="22"/>
        </w:rPr>
      </w:pPr>
    </w:p>
    <w:p w14:paraId="23874A90" w14:textId="184428BE" w:rsidR="00B6658B" w:rsidRDefault="00B6658B" w:rsidP="003C327D">
      <w:pPr>
        <w:spacing w:line="264" w:lineRule="auto"/>
        <w:jc w:val="both"/>
        <w:rPr>
          <w:rFonts w:ascii="Lucida Sans Unicode" w:hAnsi="Lucida Sans Unicode" w:cs="Lucida Sans Unicode"/>
          <w:bCs/>
          <w:sz w:val="22"/>
          <w:szCs w:val="22"/>
        </w:rPr>
      </w:pPr>
    </w:p>
    <w:p w14:paraId="09DBBDDE" w14:textId="4E0FB401" w:rsidR="00B6658B" w:rsidRDefault="00B6658B" w:rsidP="003C327D">
      <w:pPr>
        <w:spacing w:line="264" w:lineRule="auto"/>
        <w:jc w:val="both"/>
        <w:rPr>
          <w:rFonts w:ascii="Lucida Sans Unicode" w:hAnsi="Lucida Sans Unicode" w:cs="Lucida Sans Unicode"/>
          <w:bCs/>
          <w:sz w:val="22"/>
          <w:szCs w:val="22"/>
        </w:rPr>
      </w:pPr>
    </w:p>
    <w:p w14:paraId="4B7979B5" w14:textId="0E3EEB73" w:rsidR="00B6658B" w:rsidRDefault="00B6658B" w:rsidP="003C327D">
      <w:pPr>
        <w:spacing w:line="264" w:lineRule="auto"/>
        <w:jc w:val="both"/>
        <w:rPr>
          <w:rFonts w:ascii="Lucida Sans Unicode" w:hAnsi="Lucida Sans Unicode" w:cs="Lucida Sans Unicode"/>
          <w:bCs/>
          <w:sz w:val="22"/>
          <w:szCs w:val="22"/>
        </w:rPr>
      </w:pPr>
    </w:p>
    <w:p w14:paraId="1EDB5453" w14:textId="5F3EBACF" w:rsidR="00B6658B" w:rsidRDefault="00B6658B" w:rsidP="003C327D">
      <w:pPr>
        <w:spacing w:line="264" w:lineRule="auto"/>
        <w:jc w:val="both"/>
        <w:rPr>
          <w:rFonts w:ascii="Lucida Sans Unicode" w:hAnsi="Lucida Sans Unicode" w:cs="Lucida Sans Unicode"/>
          <w:bCs/>
          <w:sz w:val="22"/>
          <w:szCs w:val="22"/>
        </w:rPr>
      </w:pPr>
    </w:p>
    <w:p w14:paraId="04917C0F" w14:textId="5C50EB4B" w:rsidR="00B6658B" w:rsidRDefault="00B6658B" w:rsidP="003C327D">
      <w:pPr>
        <w:spacing w:line="264" w:lineRule="auto"/>
        <w:jc w:val="both"/>
        <w:rPr>
          <w:rFonts w:ascii="Lucida Sans Unicode" w:hAnsi="Lucida Sans Unicode" w:cs="Lucida Sans Unicode"/>
          <w:bCs/>
          <w:sz w:val="22"/>
          <w:szCs w:val="22"/>
        </w:rPr>
      </w:pPr>
    </w:p>
    <w:p w14:paraId="275F7DA8" w14:textId="15644E9B" w:rsidR="00B6658B" w:rsidRDefault="00B6658B" w:rsidP="003C327D">
      <w:pPr>
        <w:spacing w:line="264" w:lineRule="auto"/>
        <w:jc w:val="both"/>
        <w:rPr>
          <w:rFonts w:ascii="Lucida Sans Unicode" w:hAnsi="Lucida Sans Unicode" w:cs="Lucida Sans Unicode"/>
          <w:bCs/>
          <w:sz w:val="22"/>
          <w:szCs w:val="22"/>
        </w:rPr>
      </w:pPr>
    </w:p>
    <w:p w14:paraId="4428491B" w14:textId="58895E82" w:rsidR="00B6658B" w:rsidRDefault="00B6658B" w:rsidP="003C327D">
      <w:pPr>
        <w:spacing w:line="264" w:lineRule="auto"/>
        <w:jc w:val="both"/>
        <w:rPr>
          <w:rFonts w:ascii="Lucida Sans Unicode" w:hAnsi="Lucida Sans Unicode" w:cs="Lucida Sans Unicode"/>
          <w:bCs/>
          <w:sz w:val="22"/>
          <w:szCs w:val="22"/>
        </w:rPr>
      </w:pPr>
    </w:p>
    <w:p w14:paraId="28FB88EE" w14:textId="54C0D4EC" w:rsidR="00B6658B" w:rsidRDefault="00B6658B" w:rsidP="003C327D">
      <w:pPr>
        <w:spacing w:line="264" w:lineRule="auto"/>
        <w:jc w:val="both"/>
        <w:rPr>
          <w:rFonts w:ascii="Lucida Sans Unicode" w:hAnsi="Lucida Sans Unicode" w:cs="Lucida Sans Unicode"/>
          <w:bCs/>
          <w:sz w:val="22"/>
          <w:szCs w:val="22"/>
        </w:rPr>
      </w:pPr>
    </w:p>
    <w:p w14:paraId="4501B96F" w14:textId="5D13A3D6" w:rsidR="00B6658B" w:rsidRDefault="00B6658B" w:rsidP="003C327D">
      <w:pPr>
        <w:spacing w:line="264" w:lineRule="auto"/>
        <w:jc w:val="both"/>
        <w:rPr>
          <w:rFonts w:ascii="Lucida Sans Unicode" w:hAnsi="Lucida Sans Unicode" w:cs="Lucida Sans Unicode"/>
          <w:bCs/>
          <w:sz w:val="22"/>
          <w:szCs w:val="22"/>
        </w:rPr>
      </w:pPr>
    </w:p>
    <w:p w14:paraId="558123B4" w14:textId="77777777" w:rsidR="00B6658B" w:rsidRDefault="00B6658B" w:rsidP="003C327D">
      <w:pPr>
        <w:spacing w:line="264" w:lineRule="auto"/>
        <w:jc w:val="both"/>
        <w:rPr>
          <w:rFonts w:ascii="Lucida Sans Unicode" w:hAnsi="Lucida Sans Unicode" w:cs="Lucida Sans Unicode"/>
          <w:bCs/>
          <w:sz w:val="22"/>
          <w:szCs w:val="22"/>
        </w:rPr>
      </w:pPr>
    </w:p>
    <w:p w14:paraId="110AD467" w14:textId="77777777" w:rsidR="003C327D" w:rsidRPr="003C327D" w:rsidRDefault="003C327D" w:rsidP="003C327D">
      <w:pPr>
        <w:spacing w:line="264" w:lineRule="auto"/>
        <w:jc w:val="both"/>
        <w:rPr>
          <w:rFonts w:ascii="Lucida Sans Unicode" w:hAnsi="Lucida Sans Unicode" w:cs="Lucida Sans Unicode"/>
          <w:bCs/>
          <w:sz w:val="22"/>
          <w:szCs w:val="22"/>
        </w:rPr>
      </w:pPr>
    </w:p>
    <w:sectPr w:rsidR="003C327D" w:rsidRPr="003C327D" w:rsidSect="009D1F54">
      <w:footerReference w:type="default" r:id="rId36"/>
      <w:pgSz w:w="11900" w:h="16840"/>
      <w:pgMar w:top="1560" w:right="1694"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992A" w14:textId="77777777" w:rsidR="009D4B62" w:rsidRDefault="009D4B62" w:rsidP="006305B1">
      <w:r>
        <w:separator/>
      </w:r>
    </w:p>
  </w:endnote>
  <w:endnote w:type="continuationSeparator" w:id="0">
    <w:p w14:paraId="59B39A04" w14:textId="77777777" w:rsidR="009D4B62" w:rsidRDefault="009D4B62" w:rsidP="006305B1">
      <w:r>
        <w:continuationSeparator/>
      </w:r>
    </w:p>
  </w:endnote>
  <w:endnote w:type="continuationNotice" w:id="1">
    <w:p w14:paraId="5BA2F5D4" w14:textId="77777777" w:rsidR="009D4B62" w:rsidRDefault="009D4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826244"/>
      <w:docPartObj>
        <w:docPartGallery w:val="Page Numbers (Bottom of Page)"/>
        <w:docPartUnique/>
      </w:docPartObj>
    </w:sdtPr>
    <w:sdtContent>
      <w:p w14:paraId="36F4B331" w14:textId="63607835" w:rsidR="00944121" w:rsidRDefault="00944121">
        <w:pPr>
          <w:pStyle w:val="Voettekst"/>
          <w:jc w:val="center"/>
        </w:pPr>
        <w:r>
          <w:fldChar w:fldCharType="begin"/>
        </w:r>
        <w:r>
          <w:instrText>PAGE   \* MERGEFORMAT</w:instrText>
        </w:r>
        <w:r>
          <w:fldChar w:fldCharType="separate"/>
        </w:r>
        <w:r>
          <w:t>2</w:t>
        </w:r>
        <w:r>
          <w:fldChar w:fldCharType="end"/>
        </w:r>
      </w:p>
    </w:sdtContent>
  </w:sdt>
  <w:p w14:paraId="64C3A5E9" w14:textId="77777777" w:rsidR="00F3098A" w:rsidRDefault="00F309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666C" w14:textId="77777777" w:rsidR="009D4B62" w:rsidRDefault="009D4B62" w:rsidP="006305B1">
      <w:r>
        <w:separator/>
      </w:r>
    </w:p>
  </w:footnote>
  <w:footnote w:type="continuationSeparator" w:id="0">
    <w:p w14:paraId="700C3421" w14:textId="77777777" w:rsidR="009D4B62" w:rsidRDefault="009D4B62" w:rsidP="006305B1">
      <w:r>
        <w:continuationSeparator/>
      </w:r>
    </w:p>
  </w:footnote>
  <w:footnote w:type="continuationNotice" w:id="1">
    <w:p w14:paraId="6089BE0C" w14:textId="77777777" w:rsidR="009D4B62" w:rsidRDefault="009D4B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B34"/>
    <w:multiLevelType w:val="multilevel"/>
    <w:tmpl w:val="6A4C5EE6"/>
    <w:styleLink w:val="Stijl3"/>
    <w:lvl w:ilvl="0">
      <w:start w:val="3"/>
      <w:numFmt w:val="decimal"/>
      <w:lvlText w:val="%1."/>
      <w:lvlJc w:val="left"/>
      <w:pPr>
        <w:ind w:left="360" w:hanging="360"/>
      </w:pPr>
      <w:rPr>
        <w:rFonts w:asciiTheme="minorHAnsi" w:hAnsiTheme="minorHAnsi" w:hint="default"/>
      </w:rPr>
    </w:lvl>
    <w:lvl w:ilvl="1">
      <w:start w:val="3"/>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502CB"/>
    <w:multiLevelType w:val="hybridMultilevel"/>
    <w:tmpl w:val="B5B2260C"/>
    <w:lvl w:ilvl="0" w:tplc="CF627480">
      <w:start w:val="2"/>
      <w:numFmt w:val="bullet"/>
      <w:lvlText w:val="-"/>
      <w:lvlJc w:val="left"/>
      <w:pPr>
        <w:ind w:left="720" w:hanging="360"/>
      </w:pPr>
      <w:rPr>
        <w:rFonts w:ascii="Lucida Sans Unicode" w:eastAsiaTheme="minorEastAsia"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A49C5"/>
    <w:multiLevelType w:val="hybridMultilevel"/>
    <w:tmpl w:val="B7F48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810C7"/>
    <w:multiLevelType w:val="hybridMultilevel"/>
    <w:tmpl w:val="34D2DFC6"/>
    <w:lvl w:ilvl="0" w:tplc="04130001">
      <w:start w:val="1"/>
      <w:numFmt w:val="bullet"/>
      <w:lvlText w:val=""/>
      <w:lvlJc w:val="left"/>
      <w:pPr>
        <w:ind w:left="1026" w:hanging="360"/>
      </w:pPr>
      <w:rPr>
        <w:rFonts w:ascii="Symbol" w:hAnsi="Symbol" w:hint="default"/>
      </w:rPr>
    </w:lvl>
    <w:lvl w:ilvl="1" w:tplc="04130003" w:tentative="1">
      <w:start w:val="1"/>
      <w:numFmt w:val="bullet"/>
      <w:lvlText w:val="o"/>
      <w:lvlJc w:val="left"/>
      <w:pPr>
        <w:ind w:left="1746" w:hanging="360"/>
      </w:pPr>
      <w:rPr>
        <w:rFonts w:ascii="Courier New" w:hAnsi="Courier New" w:cs="Courier New" w:hint="default"/>
      </w:rPr>
    </w:lvl>
    <w:lvl w:ilvl="2" w:tplc="04130005" w:tentative="1">
      <w:start w:val="1"/>
      <w:numFmt w:val="bullet"/>
      <w:lvlText w:val=""/>
      <w:lvlJc w:val="left"/>
      <w:pPr>
        <w:ind w:left="2466" w:hanging="360"/>
      </w:pPr>
      <w:rPr>
        <w:rFonts w:ascii="Wingdings" w:hAnsi="Wingdings" w:hint="default"/>
      </w:rPr>
    </w:lvl>
    <w:lvl w:ilvl="3" w:tplc="04130001" w:tentative="1">
      <w:start w:val="1"/>
      <w:numFmt w:val="bullet"/>
      <w:lvlText w:val=""/>
      <w:lvlJc w:val="left"/>
      <w:pPr>
        <w:ind w:left="3186" w:hanging="360"/>
      </w:pPr>
      <w:rPr>
        <w:rFonts w:ascii="Symbol" w:hAnsi="Symbol" w:hint="default"/>
      </w:rPr>
    </w:lvl>
    <w:lvl w:ilvl="4" w:tplc="04130003" w:tentative="1">
      <w:start w:val="1"/>
      <w:numFmt w:val="bullet"/>
      <w:lvlText w:val="o"/>
      <w:lvlJc w:val="left"/>
      <w:pPr>
        <w:ind w:left="3906" w:hanging="360"/>
      </w:pPr>
      <w:rPr>
        <w:rFonts w:ascii="Courier New" w:hAnsi="Courier New" w:cs="Courier New" w:hint="default"/>
      </w:rPr>
    </w:lvl>
    <w:lvl w:ilvl="5" w:tplc="04130005" w:tentative="1">
      <w:start w:val="1"/>
      <w:numFmt w:val="bullet"/>
      <w:lvlText w:val=""/>
      <w:lvlJc w:val="left"/>
      <w:pPr>
        <w:ind w:left="4626" w:hanging="360"/>
      </w:pPr>
      <w:rPr>
        <w:rFonts w:ascii="Wingdings" w:hAnsi="Wingdings" w:hint="default"/>
      </w:rPr>
    </w:lvl>
    <w:lvl w:ilvl="6" w:tplc="04130001" w:tentative="1">
      <w:start w:val="1"/>
      <w:numFmt w:val="bullet"/>
      <w:lvlText w:val=""/>
      <w:lvlJc w:val="left"/>
      <w:pPr>
        <w:ind w:left="5346" w:hanging="360"/>
      </w:pPr>
      <w:rPr>
        <w:rFonts w:ascii="Symbol" w:hAnsi="Symbol" w:hint="default"/>
      </w:rPr>
    </w:lvl>
    <w:lvl w:ilvl="7" w:tplc="04130003" w:tentative="1">
      <w:start w:val="1"/>
      <w:numFmt w:val="bullet"/>
      <w:lvlText w:val="o"/>
      <w:lvlJc w:val="left"/>
      <w:pPr>
        <w:ind w:left="6066" w:hanging="360"/>
      </w:pPr>
      <w:rPr>
        <w:rFonts w:ascii="Courier New" w:hAnsi="Courier New" w:cs="Courier New" w:hint="default"/>
      </w:rPr>
    </w:lvl>
    <w:lvl w:ilvl="8" w:tplc="04130005" w:tentative="1">
      <w:start w:val="1"/>
      <w:numFmt w:val="bullet"/>
      <w:lvlText w:val=""/>
      <w:lvlJc w:val="left"/>
      <w:pPr>
        <w:ind w:left="6786" w:hanging="360"/>
      </w:pPr>
      <w:rPr>
        <w:rFonts w:ascii="Wingdings" w:hAnsi="Wingdings" w:hint="default"/>
      </w:rPr>
    </w:lvl>
  </w:abstractNum>
  <w:abstractNum w:abstractNumId="4" w15:restartNumberingAfterBreak="0">
    <w:nsid w:val="08710146"/>
    <w:multiLevelType w:val="multilevel"/>
    <w:tmpl w:val="AA80A15A"/>
    <w:styleLink w:val="Stijl2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917410"/>
    <w:multiLevelType w:val="hybridMultilevel"/>
    <w:tmpl w:val="CE96F508"/>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 w15:restartNumberingAfterBreak="0">
    <w:nsid w:val="0C000331"/>
    <w:multiLevelType w:val="hybridMultilevel"/>
    <w:tmpl w:val="4A7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208BC"/>
    <w:multiLevelType w:val="multilevel"/>
    <w:tmpl w:val="0413001D"/>
    <w:styleLink w:val="Stijl2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63596D"/>
    <w:multiLevelType w:val="hybridMultilevel"/>
    <w:tmpl w:val="B4D01F24"/>
    <w:lvl w:ilvl="0" w:tplc="04090001">
      <w:start w:val="1"/>
      <w:numFmt w:val="bullet"/>
      <w:lvlText w:val=""/>
      <w:lvlJc w:val="left"/>
      <w:pPr>
        <w:ind w:left="720" w:hanging="360"/>
      </w:pPr>
      <w:rPr>
        <w:rFonts w:ascii="Symbol" w:hAnsi="Symbol" w:hint="default"/>
      </w:rPr>
    </w:lvl>
    <w:lvl w:ilvl="1" w:tplc="F4A02D1A">
      <w:numFmt w:val="bullet"/>
      <w:lvlText w:val="-"/>
      <w:lvlJc w:val="left"/>
      <w:pPr>
        <w:ind w:left="1780" w:hanging="700"/>
      </w:pPr>
      <w:rPr>
        <w:rFonts w:ascii="Lucida Sans Unicode" w:eastAsiaTheme="minorEastAsia" w:hAnsi="Lucida Sans Unicode" w:cs="Lucida Sans Unico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75523"/>
    <w:multiLevelType w:val="multilevel"/>
    <w:tmpl w:val="DB3E67D6"/>
    <w:styleLink w:val="Stijl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865AE6"/>
    <w:multiLevelType w:val="hybridMultilevel"/>
    <w:tmpl w:val="E91A19B2"/>
    <w:lvl w:ilvl="0" w:tplc="CA18B1F2">
      <w:start w:val="1"/>
      <w:numFmt w:val="bullet"/>
      <w:lvlText w:val="-"/>
      <w:lvlJc w:val="left"/>
      <w:pPr>
        <w:ind w:left="720" w:hanging="360"/>
      </w:pPr>
      <w:rPr>
        <w:rFonts w:ascii="Lucida Sans" w:hAnsi="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E940264"/>
    <w:multiLevelType w:val="multilevel"/>
    <w:tmpl w:val="0413001F"/>
    <w:styleLink w:val="Stij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616F8C"/>
    <w:multiLevelType w:val="multilevel"/>
    <w:tmpl w:val="C8586F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3C4D42"/>
    <w:multiLevelType w:val="multilevel"/>
    <w:tmpl w:val="590C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634FB1"/>
    <w:multiLevelType w:val="multilevel"/>
    <w:tmpl w:val="5D388616"/>
    <w:styleLink w:val="Stijl1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361FFC"/>
    <w:multiLevelType w:val="multilevel"/>
    <w:tmpl w:val="04662ADE"/>
    <w:styleLink w:val="Stijl25"/>
    <w:lvl w:ilvl="0">
      <w:start w:val="3"/>
      <w:numFmt w:val="decimal"/>
      <w:lvlText w:val="%1."/>
      <w:lvlJc w:val="left"/>
      <w:pPr>
        <w:ind w:left="360" w:hanging="360"/>
      </w:pPr>
      <w:rPr>
        <w:rFonts w:asciiTheme="minorHAnsi" w:hAnsiTheme="minorHAnsi" w:hint="default"/>
      </w:rPr>
    </w:lvl>
    <w:lvl w:ilvl="1">
      <w:start w:val="1"/>
      <w:numFmt w:val="decimal"/>
      <w:lvlText w:val="%1.%2."/>
      <w:lvlJc w:val="left"/>
      <w:pPr>
        <w:ind w:left="574"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4B0716"/>
    <w:multiLevelType w:val="hybridMultilevel"/>
    <w:tmpl w:val="2C9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162B1"/>
    <w:multiLevelType w:val="hybridMultilevel"/>
    <w:tmpl w:val="C3E4B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0E75AA"/>
    <w:multiLevelType w:val="multilevel"/>
    <w:tmpl w:val="E4145906"/>
    <w:styleLink w:val="Stijl27"/>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none"/>
      <w:lvlText w:val="3.9.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3801117"/>
    <w:multiLevelType w:val="hybridMultilevel"/>
    <w:tmpl w:val="C5E44C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6C7B5B"/>
    <w:multiLevelType w:val="multilevel"/>
    <w:tmpl w:val="0413001F"/>
    <w:styleLink w:val="Stijl1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7D06E0"/>
    <w:multiLevelType w:val="hybridMultilevel"/>
    <w:tmpl w:val="D95AE0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5666461"/>
    <w:multiLevelType w:val="hybridMultilevel"/>
    <w:tmpl w:val="51A4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4F5909"/>
    <w:multiLevelType w:val="hybridMultilevel"/>
    <w:tmpl w:val="C8FE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330F9E"/>
    <w:multiLevelType w:val="hybridMultilevel"/>
    <w:tmpl w:val="D516432E"/>
    <w:lvl w:ilvl="0" w:tplc="364C93A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28D36358"/>
    <w:multiLevelType w:val="hybridMultilevel"/>
    <w:tmpl w:val="E16A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641A14"/>
    <w:multiLevelType w:val="multilevel"/>
    <w:tmpl w:val="0413001F"/>
    <w:styleLink w:val="Stijl9"/>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2F7B3F"/>
    <w:multiLevelType w:val="hybridMultilevel"/>
    <w:tmpl w:val="FDBA7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BED647B"/>
    <w:multiLevelType w:val="hybridMultilevel"/>
    <w:tmpl w:val="269ED8A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2082" w:hanging="360"/>
      </w:pPr>
      <w:rPr>
        <w:rFonts w:ascii="Courier New" w:hAnsi="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29" w15:restartNumberingAfterBreak="0">
    <w:nsid w:val="2C905346"/>
    <w:multiLevelType w:val="multilevel"/>
    <w:tmpl w:val="0413001D"/>
    <w:styleLink w:val="Stijl1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358690F"/>
    <w:multiLevelType w:val="multilevel"/>
    <w:tmpl w:val="0413001D"/>
    <w:styleLink w:val="Stij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5E25F49"/>
    <w:multiLevelType w:val="hybridMultilevel"/>
    <w:tmpl w:val="71B4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B73A9E"/>
    <w:multiLevelType w:val="multilevel"/>
    <w:tmpl w:val="0413001F"/>
    <w:styleLink w:val="Stijl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AF744D3"/>
    <w:multiLevelType w:val="multilevel"/>
    <w:tmpl w:val="0C52FC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FA54D4E"/>
    <w:multiLevelType w:val="multilevel"/>
    <w:tmpl w:val="0413001F"/>
    <w:styleLink w:val="Stijl13"/>
    <w:lvl w:ilvl="0">
      <w:start w:val="6"/>
      <w:numFmt w:val="decimal"/>
      <w:lvlText w:val="%1."/>
      <w:lvlJc w:val="left"/>
      <w:pPr>
        <w:ind w:left="360" w:hanging="360"/>
      </w:pPr>
    </w:lvl>
    <w:lvl w:ilvl="1">
      <w:start w:val="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4BE71A3"/>
    <w:multiLevelType w:val="multilevel"/>
    <w:tmpl w:val="0413001F"/>
    <w:styleLink w:val="Stijl24"/>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56446DA"/>
    <w:multiLevelType w:val="multilevel"/>
    <w:tmpl w:val="AA2268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9643E4F"/>
    <w:multiLevelType w:val="multilevel"/>
    <w:tmpl w:val="0413001F"/>
    <w:styleLink w:val="Stijl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9DE01D0"/>
    <w:multiLevelType w:val="multilevel"/>
    <w:tmpl w:val="271014F8"/>
    <w:styleLink w:val="Stijl1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BC629F6"/>
    <w:multiLevelType w:val="multilevel"/>
    <w:tmpl w:val="E8B2ADBE"/>
    <w:styleLink w:val="Stijl26"/>
    <w:lvl w:ilvl="0">
      <w:start w:val="3"/>
      <w:numFmt w:val="decimal"/>
      <w:lvlText w:val="%1."/>
      <w:lvlJc w:val="left"/>
      <w:pPr>
        <w:ind w:left="360" w:hanging="360"/>
      </w:pPr>
      <w:rPr>
        <w:rFonts w:asciiTheme="minorHAnsi" w:hAnsiTheme="minorHAnsi" w:hint="default"/>
      </w:rPr>
    </w:lvl>
    <w:lvl w:ilvl="1">
      <w:start w:val="1"/>
      <w:numFmt w:val="decimal"/>
      <w:lvlText w:val="%1.%2."/>
      <w:lvlJc w:val="left"/>
      <w:pPr>
        <w:ind w:left="574" w:hanging="432"/>
      </w:pPr>
      <w:rPr>
        <w:rFonts w:hint="default"/>
      </w:rPr>
    </w:lvl>
    <w:lvl w:ilvl="2">
      <w:start w:val="3"/>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007FDC"/>
    <w:multiLevelType w:val="multilevel"/>
    <w:tmpl w:val="00B46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4A68D3"/>
    <w:multiLevelType w:val="multilevel"/>
    <w:tmpl w:val="0413001F"/>
    <w:styleLink w:val="Stijl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6FE1A84"/>
    <w:multiLevelType w:val="hybridMultilevel"/>
    <w:tmpl w:val="014E6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776525"/>
    <w:multiLevelType w:val="multilevel"/>
    <w:tmpl w:val="0413001F"/>
    <w:styleLink w:val="Stijl22"/>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FD77A28"/>
    <w:multiLevelType w:val="multilevel"/>
    <w:tmpl w:val="0413001F"/>
    <w:styleLink w:val="Stij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1873FBD"/>
    <w:multiLevelType w:val="multilevel"/>
    <w:tmpl w:val="037E3056"/>
    <w:styleLink w:val="Stijl1"/>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6BF0742"/>
    <w:multiLevelType w:val="multilevel"/>
    <w:tmpl w:val="0413001F"/>
    <w:styleLink w:val="Stijl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85E3674"/>
    <w:multiLevelType w:val="hybridMultilevel"/>
    <w:tmpl w:val="CA8CF5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C3C13B7"/>
    <w:multiLevelType w:val="hybridMultilevel"/>
    <w:tmpl w:val="2888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A1384D"/>
    <w:multiLevelType w:val="multilevel"/>
    <w:tmpl w:val="0413001D"/>
    <w:styleLink w:val="Stijl4"/>
    <w:lvl w:ilvl="0">
      <w:start w:val="4"/>
      <w:numFmt w:val="decimal"/>
      <w:lvlText w:val="%1)"/>
      <w:lvlJc w:val="left"/>
      <w:pPr>
        <w:ind w:left="360" w:hanging="360"/>
      </w:pPr>
    </w:lvl>
    <w:lvl w:ilvl="1">
      <w:start w:val="1"/>
      <w:numFmt w:val="lowerLetter"/>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F1B4009"/>
    <w:multiLevelType w:val="multilevel"/>
    <w:tmpl w:val="0413001F"/>
    <w:styleLink w:val="Stijl1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46289D"/>
    <w:multiLevelType w:val="multilevel"/>
    <w:tmpl w:val="E3A4CF6A"/>
    <w:styleLink w:val="Stijl1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FB70490"/>
    <w:multiLevelType w:val="multilevel"/>
    <w:tmpl w:val="0413001F"/>
    <w:styleLink w:val="Stijl5"/>
    <w:lvl w:ilvl="0">
      <w:start w:val="4"/>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E746B9"/>
    <w:multiLevelType w:val="hybridMultilevel"/>
    <w:tmpl w:val="272A0258"/>
    <w:lvl w:ilvl="0" w:tplc="20F25684">
      <w:start w:val="1"/>
      <w:numFmt w:val="decimal"/>
      <w:lvlText w:val="%1."/>
      <w:lvlJc w:val="left"/>
      <w:pPr>
        <w:ind w:left="720" w:hanging="360"/>
      </w:pPr>
      <w:rPr>
        <w:rFonts w:asciiTheme="minorHAnsi" w:eastAsiaTheme="minorHAnsi"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51577EE"/>
    <w:multiLevelType w:val="hybridMultilevel"/>
    <w:tmpl w:val="63089BA0"/>
    <w:lvl w:ilvl="0" w:tplc="9F983464">
      <w:numFmt w:val="bullet"/>
      <w:lvlText w:val="-"/>
      <w:lvlJc w:val="left"/>
      <w:pPr>
        <w:ind w:left="1215" w:hanging="855"/>
      </w:pPr>
      <w:rPr>
        <w:rFonts w:ascii="Lucida Sans Unicode" w:eastAsiaTheme="minorEastAsia"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6F31029"/>
    <w:multiLevelType w:val="hybridMultilevel"/>
    <w:tmpl w:val="E0907856"/>
    <w:lvl w:ilvl="0" w:tplc="CC20A1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A39217E"/>
    <w:multiLevelType w:val="hybridMultilevel"/>
    <w:tmpl w:val="1E98125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hint="default"/>
      </w:rPr>
    </w:lvl>
    <w:lvl w:ilvl="8" w:tplc="04090005" w:tentative="1">
      <w:start w:val="1"/>
      <w:numFmt w:val="bullet"/>
      <w:lvlText w:val=""/>
      <w:lvlJc w:val="left"/>
      <w:pPr>
        <w:ind w:left="6556" w:hanging="360"/>
      </w:pPr>
      <w:rPr>
        <w:rFonts w:ascii="Wingdings" w:hAnsi="Wingdings" w:hint="default"/>
      </w:rPr>
    </w:lvl>
  </w:abstractNum>
  <w:num w:numId="1" w16cid:durableId="223101655">
    <w:abstractNumId w:val="3"/>
  </w:num>
  <w:num w:numId="2" w16cid:durableId="1452817057">
    <w:abstractNumId w:val="45"/>
  </w:num>
  <w:num w:numId="3" w16cid:durableId="1950240491">
    <w:abstractNumId w:val="44"/>
  </w:num>
  <w:num w:numId="4" w16cid:durableId="1568958894">
    <w:abstractNumId w:val="0"/>
  </w:num>
  <w:num w:numId="5" w16cid:durableId="539980922">
    <w:abstractNumId w:val="49"/>
  </w:num>
  <w:num w:numId="6" w16cid:durableId="1397169648">
    <w:abstractNumId w:val="52"/>
  </w:num>
  <w:num w:numId="7" w16cid:durableId="414672875">
    <w:abstractNumId w:val="46"/>
  </w:num>
  <w:num w:numId="8" w16cid:durableId="1937589480">
    <w:abstractNumId w:val="37"/>
  </w:num>
  <w:num w:numId="9" w16cid:durableId="989167236">
    <w:abstractNumId w:val="11"/>
  </w:num>
  <w:num w:numId="10" w16cid:durableId="274680197">
    <w:abstractNumId w:val="26"/>
  </w:num>
  <w:num w:numId="11" w16cid:durableId="325935404">
    <w:abstractNumId w:val="51"/>
  </w:num>
  <w:num w:numId="12" w16cid:durableId="873151866">
    <w:abstractNumId w:val="38"/>
  </w:num>
  <w:num w:numId="13" w16cid:durableId="460080441">
    <w:abstractNumId w:val="30"/>
  </w:num>
  <w:num w:numId="14" w16cid:durableId="1403020607">
    <w:abstractNumId w:val="34"/>
  </w:num>
  <w:num w:numId="15" w16cid:durableId="1204756520">
    <w:abstractNumId w:val="14"/>
  </w:num>
  <w:num w:numId="16" w16cid:durableId="969897113">
    <w:abstractNumId w:val="29"/>
  </w:num>
  <w:num w:numId="17" w16cid:durableId="219095404">
    <w:abstractNumId w:val="20"/>
  </w:num>
  <w:num w:numId="18" w16cid:durableId="1833061734">
    <w:abstractNumId w:val="50"/>
  </w:num>
  <w:num w:numId="19" w16cid:durableId="2113549361">
    <w:abstractNumId w:val="32"/>
  </w:num>
  <w:num w:numId="20" w16cid:durableId="718432487">
    <w:abstractNumId w:val="9"/>
  </w:num>
  <w:num w:numId="21" w16cid:durableId="1940091867">
    <w:abstractNumId w:val="41"/>
  </w:num>
  <w:num w:numId="22" w16cid:durableId="1837568114">
    <w:abstractNumId w:val="7"/>
  </w:num>
  <w:num w:numId="23" w16cid:durableId="52893995">
    <w:abstractNumId w:val="43"/>
  </w:num>
  <w:num w:numId="24" w16cid:durableId="407775157">
    <w:abstractNumId w:val="4"/>
  </w:num>
  <w:num w:numId="25" w16cid:durableId="1884637361">
    <w:abstractNumId w:val="35"/>
  </w:num>
  <w:num w:numId="26" w16cid:durableId="463431874">
    <w:abstractNumId w:val="15"/>
  </w:num>
  <w:num w:numId="27" w16cid:durableId="40788983">
    <w:abstractNumId w:val="39"/>
  </w:num>
  <w:num w:numId="28" w16cid:durableId="1128360029">
    <w:abstractNumId w:val="18"/>
  </w:num>
  <w:num w:numId="29" w16cid:durableId="474225940">
    <w:abstractNumId w:val="48"/>
  </w:num>
  <w:num w:numId="30" w16cid:durableId="1188643647">
    <w:abstractNumId w:val="25"/>
  </w:num>
  <w:num w:numId="31" w16cid:durableId="1037899997">
    <w:abstractNumId w:val="56"/>
  </w:num>
  <w:num w:numId="32" w16cid:durableId="466317876">
    <w:abstractNumId w:val="31"/>
  </w:num>
  <w:num w:numId="33" w16cid:durableId="1701542695">
    <w:abstractNumId w:val="27"/>
  </w:num>
  <w:num w:numId="34" w16cid:durableId="1238132932">
    <w:abstractNumId w:val="28"/>
  </w:num>
  <w:num w:numId="35" w16cid:durableId="67193680">
    <w:abstractNumId w:val="16"/>
  </w:num>
  <w:num w:numId="36" w16cid:durableId="1047802236">
    <w:abstractNumId w:val="22"/>
  </w:num>
  <w:num w:numId="37" w16cid:durableId="1356924594">
    <w:abstractNumId w:val="23"/>
  </w:num>
  <w:num w:numId="38" w16cid:durableId="515921598">
    <w:abstractNumId w:val="5"/>
  </w:num>
  <w:num w:numId="39" w16cid:durableId="1937328736">
    <w:abstractNumId w:val="8"/>
  </w:num>
  <w:num w:numId="40" w16cid:durableId="352145729">
    <w:abstractNumId w:val="6"/>
  </w:num>
  <w:num w:numId="41" w16cid:durableId="705368560">
    <w:abstractNumId w:val="42"/>
  </w:num>
  <w:num w:numId="42" w16cid:durableId="956644454">
    <w:abstractNumId w:val="2"/>
  </w:num>
  <w:num w:numId="43" w16cid:durableId="1496149538">
    <w:abstractNumId w:val="19"/>
  </w:num>
  <w:num w:numId="44" w16cid:durableId="1310358508">
    <w:abstractNumId w:val="17"/>
  </w:num>
  <w:num w:numId="45" w16cid:durableId="1948542177">
    <w:abstractNumId w:val="36"/>
  </w:num>
  <w:num w:numId="46" w16cid:durableId="842940220">
    <w:abstractNumId w:val="33"/>
  </w:num>
  <w:num w:numId="47" w16cid:durableId="1653824801">
    <w:abstractNumId w:val="12"/>
  </w:num>
  <w:num w:numId="48" w16cid:durableId="1509325191">
    <w:abstractNumId w:val="24"/>
  </w:num>
  <w:num w:numId="49" w16cid:durableId="210313815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50" w16cid:durableId="827599429">
    <w:abstractNumId w:val="10"/>
  </w:num>
  <w:num w:numId="51" w16cid:durableId="2028217039">
    <w:abstractNumId w:val="54"/>
  </w:num>
  <w:num w:numId="52" w16cid:durableId="1096707750">
    <w:abstractNumId w:val="40"/>
  </w:num>
  <w:num w:numId="53" w16cid:durableId="306129063">
    <w:abstractNumId w:val="21"/>
  </w:num>
  <w:num w:numId="54" w16cid:durableId="1867331051">
    <w:abstractNumId w:val="55"/>
  </w:num>
  <w:num w:numId="55" w16cid:durableId="280235277">
    <w:abstractNumId w:val="1"/>
  </w:num>
  <w:num w:numId="56" w16cid:durableId="979722632">
    <w:abstractNumId w:val="53"/>
  </w:num>
  <w:num w:numId="57" w16cid:durableId="1872765298">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EE"/>
    <w:rsid w:val="000007B3"/>
    <w:rsid w:val="0000377E"/>
    <w:rsid w:val="00003BDE"/>
    <w:rsid w:val="0000593E"/>
    <w:rsid w:val="00016802"/>
    <w:rsid w:val="000202DC"/>
    <w:rsid w:val="00022164"/>
    <w:rsid w:val="00024749"/>
    <w:rsid w:val="000311ED"/>
    <w:rsid w:val="000331E6"/>
    <w:rsid w:val="00036B82"/>
    <w:rsid w:val="00042834"/>
    <w:rsid w:val="00042CDB"/>
    <w:rsid w:val="00045C3B"/>
    <w:rsid w:val="00050EBC"/>
    <w:rsid w:val="00053E27"/>
    <w:rsid w:val="000662AF"/>
    <w:rsid w:val="00070CDB"/>
    <w:rsid w:val="000716EE"/>
    <w:rsid w:val="00072A68"/>
    <w:rsid w:val="0007591E"/>
    <w:rsid w:val="00081E64"/>
    <w:rsid w:val="00084534"/>
    <w:rsid w:val="000860D9"/>
    <w:rsid w:val="00087D09"/>
    <w:rsid w:val="0009039C"/>
    <w:rsid w:val="00091139"/>
    <w:rsid w:val="00091193"/>
    <w:rsid w:val="00091D88"/>
    <w:rsid w:val="00092C62"/>
    <w:rsid w:val="00097C3D"/>
    <w:rsid w:val="000B336B"/>
    <w:rsid w:val="000B44F7"/>
    <w:rsid w:val="000B752D"/>
    <w:rsid w:val="000C038B"/>
    <w:rsid w:val="000C09C9"/>
    <w:rsid w:val="000C399B"/>
    <w:rsid w:val="000C41AE"/>
    <w:rsid w:val="000D0653"/>
    <w:rsid w:val="000D2A67"/>
    <w:rsid w:val="000D3C5A"/>
    <w:rsid w:val="000D6DAC"/>
    <w:rsid w:val="000E4304"/>
    <w:rsid w:val="000E7CD8"/>
    <w:rsid w:val="000E7EC7"/>
    <w:rsid w:val="000F1972"/>
    <w:rsid w:val="000F52AF"/>
    <w:rsid w:val="000F6D01"/>
    <w:rsid w:val="000F7491"/>
    <w:rsid w:val="001041E3"/>
    <w:rsid w:val="00105C25"/>
    <w:rsid w:val="0011095B"/>
    <w:rsid w:val="00112B7B"/>
    <w:rsid w:val="00113861"/>
    <w:rsid w:val="00124F0E"/>
    <w:rsid w:val="0013198F"/>
    <w:rsid w:val="00140489"/>
    <w:rsid w:val="00141259"/>
    <w:rsid w:val="00142EDD"/>
    <w:rsid w:val="0014373F"/>
    <w:rsid w:val="00144154"/>
    <w:rsid w:val="001501DE"/>
    <w:rsid w:val="00151602"/>
    <w:rsid w:val="00151FBE"/>
    <w:rsid w:val="00154721"/>
    <w:rsid w:val="00156177"/>
    <w:rsid w:val="00156488"/>
    <w:rsid w:val="00156744"/>
    <w:rsid w:val="001623A4"/>
    <w:rsid w:val="00165D3B"/>
    <w:rsid w:val="001669E9"/>
    <w:rsid w:val="001722CC"/>
    <w:rsid w:val="0017234C"/>
    <w:rsid w:val="00173E3B"/>
    <w:rsid w:val="00177EB2"/>
    <w:rsid w:val="00184870"/>
    <w:rsid w:val="0019035D"/>
    <w:rsid w:val="00194396"/>
    <w:rsid w:val="00196D19"/>
    <w:rsid w:val="001A7CCF"/>
    <w:rsid w:val="001B3338"/>
    <w:rsid w:val="001C24FB"/>
    <w:rsid w:val="001C3F21"/>
    <w:rsid w:val="001C600F"/>
    <w:rsid w:val="001C656E"/>
    <w:rsid w:val="001D0FDA"/>
    <w:rsid w:val="001D2F35"/>
    <w:rsid w:val="001E079E"/>
    <w:rsid w:val="001F1A2E"/>
    <w:rsid w:val="001F42ED"/>
    <w:rsid w:val="001F4818"/>
    <w:rsid w:val="001F4BD9"/>
    <w:rsid w:val="00203389"/>
    <w:rsid w:val="002049F5"/>
    <w:rsid w:val="00215653"/>
    <w:rsid w:val="002204B1"/>
    <w:rsid w:val="00230B4E"/>
    <w:rsid w:val="00240385"/>
    <w:rsid w:val="00240974"/>
    <w:rsid w:val="00243321"/>
    <w:rsid w:val="00243BB3"/>
    <w:rsid w:val="00245C02"/>
    <w:rsid w:val="00246804"/>
    <w:rsid w:val="00247C9A"/>
    <w:rsid w:val="002542F1"/>
    <w:rsid w:val="00254A08"/>
    <w:rsid w:val="00271DF0"/>
    <w:rsid w:val="00276548"/>
    <w:rsid w:val="00280AFE"/>
    <w:rsid w:val="00283231"/>
    <w:rsid w:val="00284E40"/>
    <w:rsid w:val="0028690C"/>
    <w:rsid w:val="0028707D"/>
    <w:rsid w:val="0029316B"/>
    <w:rsid w:val="002A124D"/>
    <w:rsid w:val="002A30A8"/>
    <w:rsid w:val="002A69CB"/>
    <w:rsid w:val="002A794F"/>
    <w:rsid w:val="002B4156"/>
    <w:rsid w:val="002B6323"/>
    <w:rsid w:val="002B7CCB"/>
    <w:rsid w:val="002C0A86"/>
    <w:rsid w:val="002D0349"/>
    <w:rsid w:val="002D2952"/>
    <w:rsid w:val="002D775C"/>
    <w:rsid w:val="002D7D1D"/>
    <w:rsid w:val="002E25C9"/>
    <w:rsid w:val="002E34EE"/>
    <w:rsid w:val="002E5762"/>
    <w:rsid w:val="002E6EB0"/>
    <w:rsid w:val="002F2E5C"/>
    <w:rsid w:val="002F3005"/>
    <w:rsid w:val="002F452F"/>
    <w:rsid w:val="002F79B0"/>
    <w:rsid w:val="0030035A"/>
    <w:rsid w:val="0030472F"/>
    <w:rsid w:val="00326C33"/>
    <w:rsid w:val="003308B9"/>
    <w:rsid w:val="00332C97"/>
    <w:rsid w:val="00336EB5"/>
    <w:rsid w:val="0034272D"/>
    <w:rsid w:val="00342A42"/>
    <w:rsid w:val="00345361"/>
    <w:rsid w:val="003462E0"/>
    <w:rsid w:val="003468C4"/>
    <w:rsid w:val="00351CC2"/>
    <w:rsid w:val="0035358E"/>
    <w:rsid w:val="003537CC"/>
    <w:rsid w:val="00353E64"/>
    <w:rsid w:val="00354664"/>
    <w:rsid w:val="00357E16"/>
    <w:rsid w:val="0036335C"/>
    <w:rsid w:val="0036347B"/>
    <w:rsid w:val="00363CE4"/>
    <w:rsid w:val="00374627"/>
    <w:rsid w:val="003748F7"/>
    <w:rsid w:val="003777FC"/>
    <w:rsid w:val="00381340"/>
    <w:rsid w:val="00386A76"/>
    <w:rsid w:val="00387460"/>
    <w:rsid w:val="0039130F"/>
    <w:rsid w:val="00393D2F"/>
    <w:rsid w:val="00396925"/>
    <w:rsid w:val="003A023F"/>
    <w:rsid w:val="003A6623"/>
    <w:rsid w:val="003B23B8"/>
    <w:rsid w:val="003B5969"/>
    <w:rsid w:val="003C23CA"/>
    <w:rsid w:val="003C327D"/>
    <w:rsid w:val="003C7E65"/>
    <w:rsid w:val="003D1D05"/>
    <w:rsid w:val="003D413A"/>
    <w:rsid w:val="003D74A0"/>
    <w:rsid w:val="003E03AB"/>
    <w:rsid w:val="003E24D5"/>
    <w:rsid w:val="003E2D7D"/>
    <w:rsid w:val="003F2FCE"/>
    <w:rsid w:val="003F3B66"/>
    <w:rsid w:val="00403162"/>
    <w:rsid w:val="00404D3B"/>
    <w:rsid w:val="00404DAC"/>
    <w:rsid w:val="0041292F"/>
    <w:rsid w:val="00414EA9"/>
    <w:rsid w:val="004156D5"/>
    <w:rsid w:val="00416C50"/>
    <w:rsid w:val="00423C43"/>
    <w:rsid w:val="00424FF5"/>
    <w:rsid w:val="00426903"/>
    <w:rsid w:val="0043131A"/>
    <w:rsid w:val="004334A7"/>
    <w:rsid w:val="004335F0"/>
    <w:rsid w:val="00433A68"/>
    <w:rsid w:val="004368E0"/>
    <w:rsid w:val="00436F7B"/>
    <w:rsid w:val="004418C2"/>
    <w:rsid w:val="00452987"/>
    <w:rsid w:val="0045363C"/>
    <w:rsid w:val="00454A93"/>
    <w:rsid w:val="00455DDF"/>
    <w:rsid w:val="00455E6D"/>
    <w:rsid w:val="004648B9"/>
    <w:rsid w:val="00467C8C"/>
    <w:rsid w:val="00470496"/>
    <w:rsid w:val="004705E8"/>
    <w:rsid w:val="00472F79"/>
    <w:rsid w:val="00473AFC"/>
    <w:rsid w:val="00481E13"/>
    <w:rsid w:val="0048248D"/>
    <w:rsid w:val="00484B0D"/>
    <w:rsid w:val="0049086E"/>
    <w:rsid w:val="00495685"/>
    <w:rsid w:val="004B1C47"/>
    <w:rsid w:val="004B37D7"/>
    <w:rsid w:val="004B4AB5"/>
    <w:rsid w:val="004B570B"/>
    <w:rsid w:val="004B7511"/>
    <w:rsid w:val="004C3C28"/>
    <w:rsid w:val="004E2990"/>
    <w:rsid w:val="004E5AC3"/>
    <w:rsid w:val="004F013B"/>
    <w:rsid w:val="004F09DC"/>
    <w:rsid w:val="004F0BF6"/>
    <w:rsid w:val="004F2C6A"/>
    <w:rsid w:val="004F5527"/>
    <w:rsid w:val="004F6CDC"/>
    <w:rsid w:val="004F7A3E"/>
    <w:rsid w:val="004F7A9F"/>
    <w:rsid w:val="00502CC8"/>
    <w:rsid w:val="00511AFC"/>
    <w:rsid w:val="00513123"/>
    <w:rsid w:val="00514745"/>
    <w:rsid w:val="00517B10"/>
    <w:rsid w:val="00526939"/>
    <w:rsid w:val="005338F4"/>
    <w:rsid w:val="00533C11"/>
    <w:rsid w:val="0054304E"/>
    <w:rsid w:val="00545679"/>
    <w:rsid w:val="005467CB"/>
    <w:rsid w:val="005476F6"/>
    <w:rsid w:val="00547B1E"/>
    <w:rsid w:val="00561EE8"/>
    <w:rsid w:val="00563342"/>
    <w:rsid w:val="00566D69"/>
    <w:rsid w:val="00573977"/>
    <w:rsid w:val="00574776"/>
    <w:rsid w:val="005769FC"/>
    <w:rsid w:val="005842EF"/>
    <w:rsid w:val="005858ED"/>
    <w:rsid w:val="00593903"/>
    <w:rsid w:val="005A0121"/>
    <w:rsid w:val="005A3040"/>
    <w:rsid w:val="005B19E1"/>
    <w:rsid w:val="005B4545"/>
    <w:rsid w:val="005C051D"/>
    <w:rsid w:val="005C770D"/>
    <w:rsid w:val="005D4F88"/>
    <w:rsid w:val="005D5379"/>
    <w:rsid w:val="005E0A68"/>
    <w:rsid w:val="005E11D6"/>
    <w:rsid w:val="005E4621"/>
    <w:rsid w:val="005E6201"/>
    <w:rsid w:val="005E62EC"/>
    <w:rsid w:val="005E72D2"/>
    <w:rsid w:val="005E77A2"/>
    <w:rsid w:val="005F72BF"/>
    <w:rsid w:val="00604B5A"/>
    <w:rsid w:val="006060F6"/>
    <w:rsid w:val="00607106"/>
    <w:rsid w:val="006112E4"/>
    <w:rsid w:val="006132CE"/>
    <w:rsid w:val="006203BE"/>
    <w:rsid w:val="00625BAB"/>
    <w:rsid w:val="0062743E"/>
    <w:rsid w:val="006305B1"/>
    <w:rsid w:val="006309F4"/>
    <w:rsid w:val="006310DA"/>
    <w:rsid w:val="006409E4"/>
    <w:rsid w:val="006455DD"/>
    <w:rsid w:val="00650495"/>
    <w:rsid w:val="00651A7C"/>
    <w:rsid w:val="00653426"/>
    <w:rsid w:val="0065641A"/>
    <w:rsid w:val="00656D74"/>
    <w:rsid w:val="00657A04"/>
    <w:rsid w:val="00663036"/>
    <w:rsid w:val="00664258"/>
    <w:rsid w:val="00671734"/>
    <w:rsid w:val="00672EC9"/>
    <w:rsid w:val="00680388"/>
    <w:rsid w:val="00681466"/>
    <w:rsid w:val="006845B6"/>
    <w:rsid w:val="00687D35"/>
    <w:rsid w:val="00692664"/>
    <w:rsid w:val="00695385"/>
    <w:rsid w:val="006960CB"/>
    <w:rsid w:val="006A40AB"/>
    <w:rsid w:val="006A58F7"/>
    <w:rsid w:val="006A6575"/>
    <w:rsid w:val="006A72E7"/>
    <w:rsid w:val="006A7662"/>
    <w:rsid w:val="006B0667"/>
    <w:rsid w:val="006B27A2"/>
    <w:rsid w:val="006B304C"/>
    <w:rsid w:val="006B3CB1"/>
    <w:rsid w:val="006B4061"/>
    <w:rsid w:val="006B41FD"/>
    <w:rsid w:val="006B54A4"/>
    <w:rsid w:val="006B6309"/>
    <w:rsid w:val="006B6A41"/>
    <w:rsid w:val="006B7508"/>
    <w:rsid w:val="006C260F"/>
    <w:rsid w:val="006C29CF"/>
    <w:rsid w:val="006C3E56"/>
    <w:rsid w:val="006C6E75"/>
    <w:rsid w:val="006C77EF"/>
    <w:rsid w:val="006D2959"/>
    <w:rsid w:val="006D3280"/>
    <w:rsid w:val="006D37D7"/>
    <w:rsid w:val="006E4B42"/>
    <w:rsid w:val="006E5A61"/>
    <w:rsid w:val="006E6EE6"/>
    <w:rsid w:val="006E70B7"/>
    <w:rsid w:val="006F461C"/>
    <w:rsid w:val="006F586A"/>
    <w:rsid w:val="006F65E2"/>
    <w:rsid w:val="0070033D"/>
    <w:rsid w:val="007064A2"/>
    <w:rsid w:val="007068D0"/>
    <w:rsid w:val="007068F7"/>
    <w:rsid w:val="00711614"/>
    <w:rsid w:val="007162A9"/>
    <w:rsid w:val="0072451A"/>
    <w:rsid w:val="00725810"/>
    <w:rsid w:val="00727FBE"/>
    <w:rsid w:val="0073296F"/>
    <w:rsid w:val="00733329"/>
    <w:rsid w:val="00736F74"/>
    <w:rsid w:val="00740DA4"/>
    <w:rsid w:val="007444A0"/>
    <w:rsid w:val="0075015D"/>
    <w:rsid w:val="0075031A"/>
    <w:rsid w:val="00750FC6"/>
    <w:rsid w:val="00755531"/>
    <w:rsid w:val="00756EC5"/>
    <w:rsid w:val="00766C6A"/>
    <w:rsid w:val="007735E7"/>
    <w:rsid w:val="007746ED"/>
    <w:rsid w:val="00776EB8"/>
    <w:rsid w:val="00782807"/>
    <w:rsid w:val="00782C89"/>
    <w:rsid w:val="00783498"/>
    <w:rsid w:val="007966C9"/>
    <w:rsid w:val="007A1E26"/>
    <w:rsid w:val="007A3390"/>
    <w:rsid w:val="007A33F2"/>
    <w:rsid w:val="007B24F5"/>
    <w:rsid w:val="007B436B"/>
    <w:rsid w:val="007B6154"/>
    <w:rsid w:val="007B6525"/>
    <w:rsid w:val="007B7E98"/>
    <w:rsid w:val="007D2745"/>
    <w:rsid w:val="007D6A00"/>
    <w:rsid w:val="007E1574"/>
    <w:rsid w:val="007E5A66"/>
    <w:rsid w:val="007F161C"/>
    <w:rsid w:val="007F3D64"/>
    <w:rsid w:val="008031B9"/>
    <w:rsid w:val="008042A6"/>
    <w:rsid w:val="0080773C"/>
    <w:rsid w:val="0081129A"/>
    <w:rsid w:val="00812BEF"/>
    <w:rsid w:val="008131D3"/>
    <w:rsid w:val="00821354"/>
    <w:rsid w:val="00821BFB"/>
    <w:rsid w:val="00821C26"/>
    <w:rsid w:val="008222B9"/>
    <w:rsid w:val="00824D97"/>
    <w:rsid w:val="00825013"/>
    <w:rsid w:val="0083220B"/>
    <w:rsid w:val="00832625"/>
    <w:rsid w:val="00833E96"/>
    <w:rsid w:val="008364AA"/>
    <w:rsid w:val="00836A7C"/>
    <w:rsid w:val="00837861"/>
    <w:rsid w:val="008437B5"/>
    <w:rsid w:val="00854BFE"/>
    <w:rsid w:val="008625F5"/>
    <w:rsid w:val="00867C48"/>
    <w:rsid w:val="0087182F"/>
    <w:rsid w:val="00871BD5"/>
    <w:rsid w:val="00872E1B"/>
    <w:rsid w:val="008756B1"/>
    <w:rsid w:val="00880201"/>
    <w:rsid w:val="008809D7"/>
    <w:rsid w:val="00881956"/>
    <w:rsid w:val="0088271D"/>
    <w:rsid w:val="008835D2"/>
    <w:rsid w:val="00884240"/>
    <w:rsid w:val="00890419"/>
    <w:rsid w:val="00893641"/>
    <w:rsid w:val="00897486"/>
    <w:rsid w:val="008A2366"/>
    <w:rsid w:val="008A33A2"/>
    <w:rsid w:val="008A746D"/>
    <w:rsid w:val="008B0347"/>
    <w:rsid w:val="008B1AA4"/>
    <w:rsid w:val="008C00E3"/>
    <w:rsid w:val="008C16EA"/>
    <w:rsid w:val="008C37E9"/>
    <w:rsid w:val="008C4ED6"/>
    <w:rsid w:val="008D2ED7"/>
    <w:rsid w:val="008D6AAD"/>
    <w:rsid w:val="008E1D2D"/>
    <w:rsid w:val="008E6B5C"/>
    <w:rsid w:val="008F001D"/>
    <w:rsid w:val="008F4731"/>
    <w:rsid w:val="008F4B7D"/>
    <w:rsid w:val="009015AD"/>
    <w:rsid w:val="009042C8"/>
    <w:rsid w:val="009111E8"/>
    <w:rsid w:val="0091222D"/>
    <w:rsid w:val="00913555"/>
    <w:rsid w:val="00913EDB"/>
    <w:rsid w:val="0092612E"/>
    <w:rsid w:val="00930AD2"/>
    <w:rsid w:val="00936242"/>
    <w:rsid w:val="0093722E"/>
    <w:rsid w:val="009426C1"/>
    <w:rsid w:val="009427E9"/>
    <w:rsid w:val="0094342F"/>
    <w:rsid w:val="0094374A"/>
    <w:rsid w:val="00944121"/>
    <w:rsid w:val="009469A1"/>
    <w:rsid w:val="0095402C"/>
    <w:rsid w:val="00965BB7"/>
    <w:rsid w:val="00966153"/>
    <w:rsid w:val="00976D0F"/>
    <w:rsid w:val="0098486F"/>
    <w:rsid w:val="009878BA"/>
    <w:rsid w:val="00991241"/>
    <w:rsid w:val="00991806"/>
    <w:rsid w:val="00992C7E"/>
    <w:rsid w:val="00992DDF"/>
    <w:rsid w:val="00994E5C"/>
    <w:rsid w:val="009A15D3"/>
    <w:rsid w:val="009A421F"/>
    <w:rsid w:val="009A6945"/>
    <w:rsid w:val="009A6E5A"/>
    <w:rsid w:val="009A7F80"/>
    <w:rsid w:val="009B4F45"/>
    <w:rsid w:val="009B6E40"/>
    <w:rsid w:val="009C07FB"/>
    <w:rsid w:val="009C1510"/>
    <w:rsid w:val="009C1E97"/>
    <w:rsid w:val="009C65C1"/>
    <w:rsid w:val="009C66CB"/>
    <w:rsid w:val="009C73AD"/>
    <w:rsid w:val="009D0A2F"/>
    <w:rsid w:val="009D1681"/>
    <w:rsid w:val="009D1F54"/>
    <w:rsid w:val="009D4B62"/>
    <w:rsid w:val="009D6315"/>
    <w:rsid w:val="009D6C1F"/>
    <w:rsid w:val="009E489F"/>
    <w:rsid w:val="009F33D2"/>
    <w:rsid w:val="009F365E"/>
    <w:rsid w:val="009F39FE"/>
    <w:rsid w:val="009F6F54"/>
    <w:rsid w:val="00A02D8B"/>
    <w:rsid w:val="00A02DCA"/>
    <w:rsid w:val="00A037C3"/>
    <w:rsid w:val="00A03D15"/>
    <w:rsid w:val="00A04990"/>
    <w:rsid w:val="00A053F5"/>
    <w:rsid w:val="00A05EEF"/>
    <w:rsid w:val="00A07D9E"/>
    <w:rsid w:val="00A11BCC"/>
    <w:rsid w:val="00A13C20"/>
    <w:rsid w:val="00A13DD9"/>
    <w:rsid w:val="00A149D3"/>
    <w:rsid w:val="00A16473"/>
    <w:rsid w:val="00A234EE"/>
    <w:rsid w:val="00A2390F"/>
    <w:rsid w:val="00A30597"/>
    <w:rsid w:val="00A32741"/>
    <w:rsid w:val="00A37432"/>
    <w:rsid w:val="00A41DA8"/>
    <w:rsid w:val="00A47AFC"/>
    <w:rsid w:val="00A5279E"/>
    <w:rsid w:val="00A53FE3"/>
    <w:rsid w:val="00A6211F"/>
    <w:rsid w:val="00A67961"/>
    <w:rsid w:val="00A70944"/>
    <w:rsid w:val="00A7681E"/>
    <w:rsid w:val="00A83035"/>
    <w:rsid w:val="00A86EEE"/>
    <w:rsid w:val="00A95373"/>
    <w:rsid w:val="00A9556A"/>
    <w:rsid w:val="00A955C9"/>
    <w:rsid w:val="00A9749B"/>
    <w:rsid w:val="00A97BED"/>
    <w:rsid w:val="00A97EA7"/>
    <w:rsid w:val="00AA010D"/>
    <w:rsid w:val="00AA2603"/>
    <w:rsid w:val="00AA4472"/>
    <w:rsid w:val="00AA7547"/>
    <w:rsid w:val="00AB2DD4"/>
    <w:rsid w:val="00AC161F"/>
    <w:rsid w:val="00AC2ED4"/>
    <w:rsid w:val="00AC3338"/>
    <w:rsid w:val="00AC4973"/>
    <w:rsid w:val="00AC67F5"/>
    <w:rsid w:val="00AC7836"/>
    <w:rsid w:val="00AD0830"/>
    <w:rsid w:val="00AD366B"/>
    <w:rsid w:val="00AD3847"/>
    <w:rsid w:val="00AD571F"/>
    <w:rsid w:val="00AD6F08"/>
    <w:rsid w:val="00AD7DA2"/>
    <w:rsid w:val="00AE6A3A"/>
    <w:rsid w:val="00AF188C"/>
    <w:rsid w:val="00AF5109"/>
    <w:rsid w:val="00B011F2"/>
    <w:rsid w:val="00B122BC"/>
    <w:rsid w:val="00B245CE"/>
    <w:rsid w:val="00B27139"/>
    <w:rsid w:val="00B40A16"/>
    <w:rsid w:val="00B40E23"/>
    <w:rsid w:val="00B41A2E"/>
    <w:rsid w:val="00B43336"/>
    <w:rsid w:val="00B433C7"/>
    <w:rsid w:val="00B50F90"/>
    <w:rsid w:val="00B520D8"/>
    <w:rsid w:val="00B537A0"/>
    <w:rsid w:val="00B6658B"/>
    <w:rsid w:val="00B66923"/>
    <w:rsid w:val="00B66DFC"/>
    <w:rsid w:val="00B70DD0"/>
    <w:rsid w:val="00B749DB"/>
    <w:rsid w:val="00B81A61"/>
    <w:rsid w:val="00B81AB0"/>
    <w:rsid w:val="00B836FE"/>
    <w:rsid w:val="00B856D7"/>
    <w:rsid w:val="00B87CF9"/>
    <w:rsid w:val="00B914E4"/>
    <w:rsid w:val="00B93E9E"/>
    <w:rsid w:val="00B9411E"/>
    <w:rsid w:val="00B94719"/>
    <w:rsid w:val="00B94D0D"/>
    <w:rsid w:val="00BA1CCB"/>
    <w:rsid w:val="00BA2526"/>
    <w:rsid w:val="00BA28A4"/>
    <w:rsid w:val="00BB0D5F"/>
    <w:rsid w:val="00BB532A"/>
    <w:rsid w:val="00BB682A"/>
    <w:rsid w:val="00BC0DA1"/>
    <w:rsid w:val="00BC3FC3"/>
    <w:rsid w:val="00BC63CD"/>
    <w:rsid w:val="00BC68F4"/>
    <w:rsid w:val="00BC6A35"/>
    <w:rsid w:val="00BD7426"/>
    <w:rsid w:val="00BE0353"/>
    <w:rsid w:val="00BE08AF"/>
    <w:rsid w:val="00BE3108"/>
    <w:rsid w:val="00BE4E2D"/>
    <w:rsid w:val="00BF0878"/>
    <w:rsid w:val="00BF0D87"/>
    <w:rsid w:val="00BF3A46"/>
    <w:rsid w:val="00BF6714"/>
    <w:rsid w:val="00C029F6"/>
    <w:rsid w:val="00C02EC9"/>
    <w:rsid w:val="00C07A22"/>
    <w:rsid w:val="00C12A10"/>
    <w:rsid w:val="00C15347"/>
    <w:rsid w:val="00C16E44"/>
    <w:rsid w:val="00C172B8"/>
    <w:rsid w:val="00C17AF4"/>
    <w:rsid w:val="00C17CFF"/>
    <w:rsid w:val="00C25083"/>
    <w:rsid w:val="00C2577C"/>
    <w:rsid w:val="00C2612F"/>
    <w:rsid w:val="00C40616"/>
    <w:rsid w:val="00C54E7D"/>
    <w:rsid w:val="00C56F6B"/>
    <w:rsid w:val="00C5742B"/>
    <w:rsid w:val="00C6060D"/>
    <w:rsid w:val="00C60A9A"/>
    <w:rsid w:val="00C614D0"/>
    <w:rsid w:val="00C64D1A"/>
    <w:rsid w:val="00C73DFC"/>
    <w:rsid w:val="00C74941"/>
    <w:rsid w:val="00C810E5"/>
    <w:rsid w:val="00C81FAD"/>
    <w:rsid w:val="00C83DCF"/>
    <w:rsid w:val="00C84705"/>
    <w:rsid w:val="00C94B24"/>
    <w:rsid w:val="00C9653D"/>
    <w:rsid w:val="00CA50CD"/>
    <w:rsid w:val="00CA63B7"/>
    <w:rsid w:val="00CB5874"/>
    <w:rsid w:val="00CB7E25"/>
    <w:rsid w:val="00CD14A9"/>
    <w:rsid w:val="00CD4A04"/>
    <w:rsid w:val="00CE460F"/>
    <w:rsid w:val="00CE493F"/>
    <w:rsid w:val="00CE588E"/>
    <w:rsid w:val="00CF30BF"/>
    <w:rsid w:val="00D00536"/>
    <w:rsid w:val="00D00747"/>
    <w:rsid w:val="00D01B54"/>
    <w:rsid w:val="00D065DC"/>
    <w:rsid w:val="00D1425C"/>
    <w:rsid w:val="00D147FA"/>
    <w:rsid w:val="00D15666"/>
    <w:rsid w:val="00D273E0"/>
    <w:rsid w:val="00D42D04"/>
    <w:rsid w:val="00D47351"/>
    <w:rsid w:val="00D500E0"/>
    <w:rsid w:val="00D538CB"/>
    <w:rsid w:val="00D70A32"/>
    <w:rsid w:val="00D76530"/>
    <w:rsid w:val="00D8284A"/>
    <w:rsid w:val="00D905EF"/>
    <w:rsid w:val="00D915C0"/>
    <w:rsid w:val="00D93DB2"/>
    <w:rsid w:val="00D95C71"/>
    <w:rsid w:val="00D965D5"/>
    <w:rsid w:val="00DA1C23"/>
    <w:rsid w:val="00DA379B"/>
    <w:rsid w:val="00DA5B85"/>
    <w:rsid w:val="00DB0893"/>
    <w:rsid w:val="00DB26EA"/>
    <w:rsid w:val="00DB2CD4"/>
    <w:rsid w:val="00DB3CE3"/>
    <w:rsid w:val="00DB41F2"/>
    <w:rsid w:val="00DB6177"/>
    <w:rsid w:val="00DC1B0E"/>
    <w:rsid w:val="00DC5178"/>
    <w:rsid w:val="00DD715C"/>
    <w:rsid w:val="00DE0DF9"/>
    <w:rsid w:val="00DE2053"/>
    <w:rsid w:val="00DE3208"/>
    <w:rsid w:val="00DE3BA9"/>
    <w:rsid w:val="00DE7EAF"/>
    <w:rsid w:val="00DF3250"/>
    <w:rsid w:val="00DF3A09"/>
    <w:rsid w:val="00DF7B31"/>
    <w:rsid w:val="00E061D0"/>
    <w:rsid w:val="00E12149"/>
    <w:rsid w:val="00E13FAA"/>
    <w:rsid w:val="00E15D0D"/>
    <w:rsid w:val="00E20568"/>
    <w:rsid w:val="00E206E6"/>
    <w:rsid w:val="00E334E8"/>
    <w:rsid w:val="00E33A24"/>
    <w:rsid w:val="00E40520"/>
    <w:rsid w:val="00E40540"/>
    <w:rsid w:val="00E527E1"/>
    <w:rsid w:val="00E539E5"/>
    <w:rsid w:val="00E55515"/>
    <w:rsid w:val="00E558B3"/>
    <w:rsid w:val="00E56E74"/>
    <w:rsid w:val="00E605F6"/>
    <w:rsid w:val="00E64CF1"/>
    <w:rsid w:val="00E678A0"/>
    <w:rsid w:val="00E67C01"/>
    <w:rsid w:val="00E713B6"/>
    <w:rsid w:val="00E80286"/>
    <w:rsid w:val="00E8347D"/>
    <w:rsid w:val="00E85A80"/>
    <w:rsid w:val="00E85DA1"/>
    <w:rsid w:val="00E979FF"/>
    <w:rsid w:val="00E97B6C"/>
    <w:rsid w:val="00EA035C"/>
    <w:rsid w:val="00EA18F2"/>
    <w:rsid w:val="00EA1AC5"/>
    <w:rsid w:val="00EA1C85"/>
    <w:rsid w:val="00EA2813"/>
    <w:rsid w:val="00EA6F06"/>
    <w:rsid w:val="00EB38A7"/>
    <w:rsid w:val="00EC2BD4"/>
    <w:rsid w:val="00EC68F2"/>
    <w:rsid w:val="00EC6F63"/>
    <w:rsid w:val="00EC7386"/>
    <w:rsid w:val="00ED00A9"/>
    <w:rsid w:val="00ED012A"/>
    <w:rsid w:val="00ED191F"/>
    <w:rsid w:val="00ED1ED3"/>
    <w:rsid w:val="00ED71DE"/>
    <w:rsid w:val="00ED79D9"/>
    <w:rsid w:val="00EE05AD"/>
    <w:rsid w:val="00EE31BE"/>
    <w:rsid w:val="00EE60B1"/>
    <w:rsid w:val="00EE6FDA"/>
    <w:rsid w:val="00EF43B7"/>
    <w:rsid w:val="00EF4748"/>
    <w:rsid w:val="00EF4C74"/>
    <w:rsid w:val="00F02809"/>
    <w:rsid w:val="00F02A05"/>
    <w:rsid w:val="00F069DB"/>
    <w:rsid w:val="00F07495"/>
    <w:rsid w:val="00F12D3C"/>
    <w:rsid w:val="00F15057"/>
    <w:rsid w:val="00F24D6E"/>
    <w:rsid w:val="00F3098A"/>
    <w:rsid w:val="00F41195"/>
    <w:rsid w:val="00F41C16"/>
    <w:rsid w:val="00F464AC"/>
    <w:rsid w:val="00F516ED"/>
    <w:rsid w:val="00F554F5"/>
    <w:rsid w:val="00F62F46"/>
    <w:rsid w:val="00F65C93"/>
    <w:rsid w:val="00F77D86"/>
    <w:rsid w:val="00F82E91"/>
    <w:rsid w:val="00F86FD1"/>
    <w:rsid w:val="00F92AC1"/>
    <w:rsid w:val="00FA3677"/>
    <w:rsid w:val="00FA5422"/>
    <w:rsid w:val="00FB18B0"/>
    <w:rsid w:val="00FB5C37"/>
    <w:rsid w:val="00FB5C75"/>
    <w:rsid w:val="00FC09A7"/>
    <w:rsid w:val="00FC0A07"/>
    <w:rsid w:val="00FC15AB"/>
    <w:rsid w:val="00FC2230"/>
    <w:rsid w:val="00FC5D9F"/>
    <w:rsid w:val="00FD2215"/>
    <w:rsid w:val="00FD3BF6"/>
    <w:rsid w:val="00FD454A"/>
    <w:rsid w:val="00FD5A7C"/>
    <w:rsid w:val="00FD79A2"/>
    <w:rsid w:val="00FE1D73"/>
    <w:rsid w:val="00FE5EEB"/>
    <w:rsid w:val="00FE7E14"/>
    <w:rsid w:val="00FF2945"/>
    <w:rsid w:val="00FF5A4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0F3595"/>
  <w14:defaultImageDpi w14:val="300"/>
  <w15:docId w15:val="{7042C242-5B3B-4B0E-BBE7-C5AA2297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41DA8"/>
    <w:pPr>
      <w:keepNext/>
      <w:keepLines/>
      <w:spacing w:before="480"/>
      <w:outlineLvl w:val="0"/>
    </w:pPr>
    <w:rPr>
      <w:rFonts w:ascii="Lucida Sans Unicode" w:eastAsiaTheme="majorEastAsia" w:hAnsi="Lucida Sans Unicode" w:cs="Lucida Sans Unicode"/>
      <w:b/>
      <w:bCs/>
      <w:color w:val="345A8A" w:themeColor="accent1" w:themeShade="B5"/>
      <w:sz w:val="22"/>
      <w:szCs w:val="22"/>
    </w:rPr>
  </w:style>
  <w:style w:type="paragraph" w:styleId="Kop2">
    <w:name w:val="heading 2"/>
    <w:basedOn w:val="Standaard"/>
    <w:next w:val="Standaard"/>
    <w:link w:val="Kop2Char"/>
    <w:unhideWhenUsed/>
    <w:qFormat/>
    <w:rsid w:val="0092612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Kop3">
    <w:name w:val="heading 3"/>
    <w:basedOn w:val="Standaard"/>
    <w:next w:val="Standaard"/>
    <w:link w:val="Kop3Char"/>
    <w:qFormat/>
    <w:rsid w:val="00711614"/>
    <w:pPr>
      <w:keepNext/>
      <w:spacing w:line="269" w:lineRule="auto"/>
      <w:outlineLvl w:val="2"/>
    </w:pPr>
    <w:rPr>
      <w:rFonts w:ascii="Lucida Sans Unicode" w:eastAsia="Times New Roman" w:hAnsi="Lucida Sans Unicode" w:cs="Lucida Sans Unicode"/>
      <w:i/>
      <w:iCs/>
      <w:sz w:val="22"/>
      <w:szCs w:val="22"/>
    </w:rPr>
  </w:style>
  <w:style w:type="paragraph" w:styleId="Kop4">
    <w:name w:val="heading 4"/>
    <w:basedOn w:val="Standaard"/>
    <w:next w:val="Standaard"/>
    <w:link w:val="Kop4Char"/>
    <w:qFormat/>
    <w:rsid w:val="0092612E"/>
    <w:pPr>
      <w:keepNext/>
      <w:outlineLvl w:val="3"/>
    </w:pPr>
    <w:rPr>
      <w:rFonts w:ascii="Arial" w:eastAsia="Times New Roman" w:hAnsi="Arial" w:cs="Arial"/>
      <w:b/>
      <w:bCs/>
      <w:sz w:val="22"/>
      <w:szCs w:val="22"/>
    </w:rPr>
  </w:style>
  <w:style w:type="paragraph" w:styleId="Kop5">
    <w:name w:val="heading 5"/>
    <w:basedOn w:val="Standaard"/>
    <w:next w:val="Standaard"/>
    <w:link w:val="Kop5Char"/>
    <w:qFormat/>
    <w:rsid w:val="0092612E"/>
    <w:pPr>
      <w:keepNext/>
      <w:spacing w:line="300" w:lineRule="atLeast"/>
      <w:outlineLvl w:val="4"/>
    </w:pPr>
    <w:rPr>
      <w:rFonts w:ascii="Verdana" w:eastAsia="Times New Roman" w:hAnsi="Verdana" w:cs="Times New Roman"/>
      <w:sz w:val="22"/>
      <w:szCs w:val="22"/>
      <w:u w:val="single"/>
    </w:rPr>
  </w:style>
  <w:style w:type="paragraph" w:styleId="Kop6">
    <w:name w:val="heading 6"/>
    <w:basedOn w:val="Standaard"/>
    <w:next w:val="Standaard"/>
    <w:link w:val="Kop6Char"/>
    <w:uiPriority w:val="9"/>
    <w:semiHidden/>
    <w:unhideWhenUsed/>
    <w:qFormat/>
    <w:rsid w:val="004C3C28"/>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4C3C28"/>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4C3C2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34EE"/>
    <w:pPr>
      <w:ind w:left="720"/>
      <w:contextualSpacing/>
    </w:pPr>
  </w:style>
  <w:style w:type="character" w:customStyle="1" w:styleId="Kop1Char">
    <w:name w:val="Kop 1 Char"/>
    <w:basedOn w:val="Standaardalinea-lettertype"/>
    <w:link w:val="Kop1"/>
    <w:rsid w:val="00A41DA8"/>
    <w:rPr>
      <w:rFonts w:ascii="Lucida Sans Unicode" w:eastAsiaTheme="majorEastAsia" w:hAnsi="Lucida Sans Unicode" w:cs="Lucida Sans Unicode"/>
      <w:b/>
      <w:bCs/>
      <w:color w:val="345A8A" w:themeColor="accent1" w:themeShade="B5"/>
      <w:sz w:val="22"/>
      <w:szCs w:val="22"/>
    </w:rPr>
  </w:style>
  <w:style w:type="character" w:styleId="Hyperlink">
    <w:name w:val="Hyperlink"/>
    <w:basedOn w:val="Standaardalinea-lettertype"/>
    <w:uiPriority w:val="99"/>
    <w:unhideWhenUsed/>
    <w:rsid w:val="0092612E"/>
    <w:rPr>
      <w:color w:val="0000FF" w:themeColor="hyperlink"/>
      <w:u w:val="single"/>
    </w:rPr>
  </w:style>
  <w:style w:type="character" w:customStyle="1" w:styleId="Kop2Char">
    <w:name w:val="Kop 2 Char"/>
    <w:basedOn w:val="Standaardalinea-lettertype"/>
    <w:link w:val="Kop2"/>
    <w:rsid w:val="0092612E"/>
    <w:rPr>
      <w:rFonts w:asciiTheme="majorHAnsi" w:eastAsiaTheme="majorEastAsia" w:hAnsiTheme="majorHAnsi" w:cstheme="majorBidi"/>
      <w:b/>
      <w:bCs/>
      <w:color w:val="4F81BD" w:themeColor="accent1"/>
      <w:sz w:val="26"/>
      <w:szCs w:val="26"/>
      <w:lang w:eastAsia="en-US"/>
    </w:rPr>
  </w:style>
  <w:style w:type="character" w:customStyle="1" w:styleId="Kop3Char">
    <w:name w:val="Kop 3 Char"/>
    <w:basedOn w:val="Standaardalinea-lettertype"/>
    <w:link w:val="Kop3"/>
    <w:rsid w:val="00711614"/>
    <w:rPr>
      <w:rFonts w:ascii="Lucida Sans Unicode" w:eastAsia="Times New Roman" w:hAnsi="Lucida Sans Unicode" w:cs="Lucida Sans Unicode"/>
      <w:i/>
      <w:iCs/>
      <w:sz w:val="22"/>
      <w:szCs w:val="22"/>
    </w:rPr>
  </w:style>
  <w:style w:type="character" w:customStyle="1" w:styleId="Kop4Char">
    <w:name w:val="Kop 4 Char"/>
    <w:basedOn w:val="Standaardalinea-lettertype"/>
    <w:link w:val="Kop4"/>
    <w:rsid w:val="0092612E"/>
    <w:rPr>
      <w:rFonts w:ascii="Arial" w:eastAsia="Times New Roman" w:hAnsi="Arial" w:cs="Arial"/>
      <w:b/>
      <w:bCs/>
      <w:sz w:val="22"/>
      <w:szCs w:val="22"/>
    </w:rPr>
  </w:style>
  <w:style w:type="character" w:customStyle="1" w:styleId="Kop5Char">
    <w:name w:val="Kop 5 Char"/>
    <w:basedOn w:val="Standaardalinea-lettertype"/>
    <w:link w:val="Kop5"/>
    <w:rsid w:val="0092612E"/>
    <w:rPr>
      <w:rFonts w:ascii="Verdana" w:eastAsia="Times New Roman" w:hAnsi="Verdana" w:cs="Times New Roman"/>
      <w:sz w:val="22"/>
      <w:szCs w:val="22"/>
      <w:u w:val="single"/>
    </w:rPr>
  </w:style>
  <w:style w:type="paragraph" w:styleId="Plattetekst">
    <w:name w:val="Body Text"/>
    <w:basedOn w:val="Standaard"/>
    <w:link w:val="PlattetekstChar"/>
    <w:rsid w:val="0092612E"/>
    <w:pPr>
      <w:tabs>
        <w:tab w:val="left" w:pos="100"/>
      </w:tabs>
      <w:spacing w:before="240"/>
    </w:pPr>
    <w:rPr>
      <w:rFonts w:ascii="Arial" w:eastAsia="MS Mincho" w:hAnsi="Arial" w:cs="Arial"/>
      <w:sz w:val="20"/>
    </w:rPr>
  </w:style>
  <w:style w:type="character" w:customStyle="1" w:styleId="PlattetekstChar">
    <w:name w:val="Platte tekst Char"/>
    <w:basedOn w:val="Standaardalinea-lettertype"/>
    <w:link w:val="Plattetekst"/>
    <w:rsid w:val="0092612E"/>
    <w:rPr>
      <w:rFonts w:ascii="Arial" w:eastAsia="MS Mincho" w:hAnsi="Arial" w:cs="Arial"/>
      <w:sz w:val="20"/>
    </w:rPr>
  </w:style>
  <w:style w:type="paragraph" w:styleId="Ballontekst">
    <w:name w:val="Balloon Text"/>
    <w:basedOn w:val="Standaard"/>
    <w:link w:val="BallontekstChar"/>
    <w:semiHidden/>
    <w:unhideWhenUsed/>
    <w:rsid w:val="0092612E"/>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semiHidden/>
    <w:rsid w:val="0092612E"/>
    <w:rPr>
      <w:rFonts w:ascii="Tahoma" w:eastAsiaTheme="minorHAnsi" w:hAnsi="Tahoma" w:cs="Tahoma"/>
      <w:sz w:val="16"/>
      <w:szCs w:val="16"/>
      <w:lang w:eastAsia="en-US"/>
    </w:rPr>
  </w:style>
  <w:style w:type="paragraph" w:styleId="Tekstopmerking">
    <w:name w:val="annotation text"/>
    <w:basedOn w:val="Standaard"/>
    <w:link w:val="TekstopmerkingChar"/>
    <w:rsid w:val="0092612E"/>
    <w:rPr>
      <w:rFonts w:ascii="Tahoma" w:eastAsia="Times New Roman" w:hAnsi="Tahoma" w:cs="Tahoma"/>
      <w:sz w:val="20"/>
      <w:szCs w:val="20"/>
    </w:rPr>
  </w:style>
  <w:style w:type="character" w:customStyle="1" w:styleId="TekstopmerkingChar">
    <w:name w:val="Tekst opmerking Char"/>
    <w:basedOn w:val="Standaardalinea-lettertype"/>
    <w:link w:val="Tekstopmerking"/>
    <w:rsid w:val="0092612E"/>
    <w:rPr>
      <w:rFonts w:ascii="Tahoma" w:eastAsia="Times New Roman" w:hAnsi="Tahoma" w:cs="Tahoma"/>
      <w:sz w:val="20"/>
      <w:szCs w:val="20"/>
    </w:rPr>
  </w:style>
  <w:style w:type="character" w:styleId="Verwijzingopmerking">
    <w:name w:val="annotation reference"/>
    <w:basedOn w:val="Standaardalinea-lettertype"/>
    <w:rsid w:val="0092612E"/>
    <w:rPr>
      <w:sz w:val="16"/>
      <w:szCs w:val="16"/>
    </w:rPr>
  </w:style>
  <w:style w:type="paragraph" w:customStyle="1" w:styleId="p10">
    <w:name w:val="p10"/>
    <w:basedOn w:val="Standaard"/>
    <w:rsid w:val="0092612E"/>
    <w:pPr>
      <w:tabs>
        <w:tab w:val="left" w:pos="720"/>
      </w:tabs>
      <w:spacing w:line="200" w:lineRule="atLeast"/>
    </w:pPr>
    <w:rPr>
      <w:rFonts w:ascii="Times New Roman" w:eastAsia="Times New Roman" w:hAnsi="Times New Roman" w:cs="Times New Roman"/>
      <w:snapToGrid w:val="0"/>
      <w:szCs w:val="20"/>
    </w:rPr>
  </w:style>
  <w:style w:type="paragraph" w:styleId="Koptekst">
    <w:name w:val="header"/>
    <w:basedOn w:val="Standaard"/>
    <w:link w:val="KoptekstChar"/>
    <w:unhideWhenUsed/>
    <w:rsid w:val="0092612E"/>
    <w:pPr>
      <w:tabs>
        <w:tab w:val="center" w:pos="4536"/>
        <w:tab w:val="right" w:pos="9072"/>
      </w:tabs>
    </w:pPr>
    <w:rPr>
      <w:rFonts w:eastAsiaTheme="minorHAnsi"/>
      <w:sz w:val="22"/>
      <w:szCs w:val="22"/>
      <w:lang w:eastAsia="en-US"/>
    </w:rPr>
  </w:style>
  <w:style w:type="character" w:customStyle="1" w:styleId="KoptekstChar">
    <w:name w:val="Koptekst Char"/>
    <w:basedOn w:val="Standaardalinea-lettertype"/>
    <w:link w:val="Koptekst"/>
    <w:rsid w:val="0092612E"/>
    <w:rPr>
      <w:rFonts w:eastAsiaTheme="minorHAnsi"/>
      <w:sz w:val="22"/>
      <w:szCs w:val="22"/>
      <w:lang w:eastAsia="en-US"/>
    </w:rPr>
  </w:style>
  <w:style w:type="paragraph" w:styleId="Voettekst">
    <w:name w:val="footer"/>
    <w:basedOn w:val="Standaard"/>
    <w:link w:val="VoettekstChar"/>
    <w:uiPriority w:val="99"/>
    <w:unhideWhenUsed/>
    <w:rsid w:val="0092612E"/>
    <w:pPr>
      <w:tabs>
        <w:tab w:val="center" w:pos="4536"/>
        <w:tab w:val="right" w:pos="9072"/>
      </w:tabs>
    </w:pPr>
    <w:rPr>
      <w:rFonts w:eastAsiaTheme="minorHAnsi"/>
      <w:sz w:val="22"/>
      <w:szCs w:val="22"/>
      <w:lang w:eastAsia="en-US"/>
    </w:rPr>
  </w:style>
  <w:style w:type="character" w:customStyle="1" w:styleId="VoettekstChar">
    <w:name w:val="Voettekst Char"/>
    <w:basedOn w:val="Standaardalinea-lettertype"/>
    <w:link w:val="Voettekst"/>
    <w:uiPriority w:val="99"/>
    <w:rsid w:val="0092612E"/>
    <w:rPr>
      <w:rFonts w:eastAsiaTheme="minorHAnsi"/>
      <w:sz w:val="22"/>
      <w:szCs w:val="22"/>
      <w:lang w:eastAsia="en-US"/>
    </w:rPr>
  </w:style>
  <w:style w:type="character" w:styleId="GevolgdeHyperlink">
    <w:name w:val="FollowedHyperlink"/>
    <w:basedOn w:val="Standaardalinea-lettertype"/>
    <w:unhideWhenUsed/>
    <w:rsid w:val="0092612E"/>
    <w:rPr>
      <w:color w:val="800080" w:themeColor="followedHyperlink"/>
      <w:u w:val="single"/>
    </w:rPr>
  </w:style>
  <w:style w:type="paragraph" w:styleId="Normaalweb">
    <w:name w:val="Normal (Web)"/>
    <w:basedOn w:val="Standaard"/>
    <w:uiPriority w:val="99"/>
    <w:unhideWhenUsed/>
    <w:rsid w:val="0092612E"/>
    <w:pPr>
      <w:spacing w:before="100" w:beforeAutospacing="1" w:after="100" w:afterAutospacing="1"/>
    </w:pPr>
    <w:rPr>
      <w:rFonts w:ascii="Times New Roman" w:eastAsia="Times New Roman" w:hAnsi="Times New Roman" w:cs="Times New Roman"/>
    </w:rPr>
  </w:style>
  <w:style w:type="character" w:styleId="Nadruk">
    <w:name w:val="Emphasis"/>
    <w:basedOn w:val="Standaardalinea-lettertype"/>
    <w:qFormat/>
    <w:rsid w:val="0092612E"/>
    <w:rPr>
      <w:i/>
      <w:iCs/>
    </w:rPr>
  </w:style>
  <w:style w:type="paragraph" w:styleId="Tekstzonderopmaak">
    <w:name w:val="Plain Text"/>
    <w:basedOn w:val="Standaard"/>
    <w:link w:val="TekstzonderopmaakChar"/>
    <w:uiPriority w:val="99"/>
    <w:rsid w:val="0092612E"/>
    <w:rPr>
      <w:rFonts w:ascii="Courier New" w:eastAsia="Times New Roman" w:hAnsi="Courier New" w:cs="Times New Roman"/>
      <w:sz w:val="20"/>
      <w:szCs w:val="20"/>
    </w:rPr>
  </w:style>
  <w:style w:type="character" w:customStyle="1" w:styleId="TekstzonderopmaakChar">
    <w:name w:val="Tekst zonder opmaak Char"/>
    <w:basedOn w:val="Standaardalinea-lettertype"/>
    <w:link w:val="Tekstzonderopmaak"/>
    <w:uiPriority w:val="99"/>
    <w:rsid w:val="0092612E"/>
    <w:rPr>
      <w:rFonts w:ascii="Courier New" w:eastAsia="Times New Roman" w:hAnsi="Courier New" w:cs="Times New Roman"/>
      <w:sz w:val="20"/>
      <w:szCs w:val="20"/>
    </w:rPr>
  </w:style>
  <w:style w:type="paragraph" w:customStyle="1" w:styleId="Default">
    <w:name w:val="Default"/>
    <w:rsid w:val="0092612E"/>
    <w:pPr>
      <w:autoSpaceDE w:val="0"/>
      <w:autoSpaceDN w:val="0"/>
      <w:adjustRightInd w:val="0"/>
    </w:pPr>
    <w:rPr>
      <w:rFonts w:ascii="Arial" w:eastAsia="Times New Roman" w:hAnsi="Arial" w:cs="Arial"/>
      <w:color w:val="000000"/>
      <w:lang w:val="en-US" w:eastAsia="en-US"/>
    </w:rPr>
  </w:style>
  <w:style w:type="paragraph" w:styleId="Geenafstand">
    <w:name w:val="No Spacing"/>
    <w:link w:val="GeenafstandChar"/>
    <w:uiPriority w:val="1"/>
    <w:qFormat/>
    <w:rsid w:val="0092612E"/>
    <w:rPr>
      <w:sz w:val="22"/>
      <w:szCs w:val="22"/>
    </w:rPr>
  </w:style>
  <w:style w:type="character" w:customStyle="1" w:styleId="GeenafstandChar">
    <w:name w:val="Geen afstand Char"/>
    <w:basedOn w:val="Standaardalinea-lettertype"/>
    <w:link w:val="Geenafstand"/>
    <w:uiPriority w:val="1"/>
    <w:rsid w:val="0092612E"/>
    <w:rPr>
      <w:sz w:val="22"/>
      <w:szCs w:val="22"/>
    </w:rPr>
  </w:style>
  <w:style w:type="paragraph" w:styleId="Inhopg1">
    <w:name w:val="toc 1"/>
    <w:basedOn w:val="Standaard"/>
    <w:next w:val="Standaard"/>
    <w:autoRedefine/>
    <w:uiPriority w:val="39"/>
    <w:rsid w:val="0092612E"/>
    <w:pPr>
      <w:tabs>
        <w:tab w:val="right" w:leader="dot" w:pos="9487"/>
      </w:tabs>
    </w:pPr>
    <w:rPr>
      <w:rFonts w:ascii="Tahoma" w:eastAsia="Times New Roman" w:hAnsi="Tahoma" w:cs="Tahoma"/>
      <w:noProof/>
    </w:rPr>
  </w:style>
  <w:style w:type="paragraph" w:styleId="Inhopg2">
    <w:name w:val="toc 2"/>
    <w:basedOn w:val="Standaard"/>
    <w:next w:val="Standaard"/>
    <w:autoRedefine/>
    <w:uiPriority w:val="39"/>
    <w:rsid w:val="0092612E"/>
    <w:pPr>
      <w:ind w:left="240"/>
    </w:pPr>
    <w:rPr>
      <w:rFonts w:ascii="Times New Roman" w:eastAsia="Times New Roman" w:hAnsi="Times New Roman" w:cs="Times New Roman"/>
      <w:szCs w:val="20"/>
    </w:rPr>
  </w:style>
  <w:style w:type="paragraph" w:customStyle="1" w:styleId="xl31">
    <w:name w:val="xl31"/>
    <w:basedOn w:val="Standaard"/>
    <w:rsid w:val="0092612E"/>
    <w:pPr>
      <w:spacing w:before="100" w:beforeAutospacing="1" w:after="100" w:afterAutospacing="1"/>
    </w:pPr>
    <w:rPr>
      <w:rFonts w:ascii="Arial" w:eastAsia="Arial Unicode MS" w:hAnsi="Arial" w:cs="Arial"/>
      <w:sz w:val="22"/>
      <w:szCs w:val="22"/>
    </w:rPr>
  </w:style>
  <w:style w:type="paragraph" w:customStyle="1" w:styleId="xl32">
    <w:name w:val="xl32"/>
    <w:basedOn w:val="Standaard"/>
    <w:rsid w:val="0092612E"/>
    <w:pPr>
      <w:spacing w:before="100" w:beforeAutospacing="1" w:after="100" w:afterAutospacing="1"/>
    </w:pPr>
    <w:rPr>
      <w:rFonts w:ascii="Arial" w:eastAsia="Arial Unicode MS" w:hAnsi="Arial" w:cs="Arial"/>
      <w:sz w:val="22"/>
      <w:szCs w:val="22"/>
    </w:rPr>
  </w:style>
  <w:style w:type="paragraph" w:customStyle="1" w:styleId="xl33">
    <w:name w:val="xl33"/>
    <w:basedOn w:val="Standaard"/>
    <w:rsid w:val="0092612E"/>
    <w:pPr>
      <w:spacing w:before="100" w:beforeAutospacing="1" w:after="100" w:afterAutospacing="1"/>
    </w:pPr>
    <w:rPr>
      <w:rFonts w:ascii="Arial" w:eastAsia="Arial Unicode MS" w:hAnsi="Arial" w:cs="Arial"/>
      <w:b/>
      <w:bCs/>
      <w:sz w:val="32"/>
      <w:szCs w:val="32"/>
    </w:rPr>
  </w:style>
  <w:style w:type="paragraph" w:customStyle="1" w:styleId="xl34">
    <w:name w:val="xl34"/>
    <w:basedOn w:val="Standaard"/>
    <w:rsid w:val="0092612E"/>
    <w:pPr>
      <w:spacing w:before="100" w:beforeAutospacing="1" w:after="100" w:afterAutospacing="1"/>
      <w:jc w:val="center"/>
    </w:pPr>
    <w:rPr>
      <w:rFonts w:ascii="Arial" w:eastAsia="Arial Unicode MS" w:hAnsi="Arial" w:cs="Arial"/>
      <w:sz w:val="22"/>
      <w:szCs w:val="22"/>
    </w:rPr>
  </w:style>
  <w:style w:type="paragraph" w:customStyle="1" w:styleId="xl35">
    <w:name w:val="xl35"/>
    <w:basedOn w:val="Standaard"/>
    <w:rsid w:val="0092612E"/>
    <w:pPr>
      <w:spacing w:before="100" w:beforeAutospacing="1" w:after="100" w:afterAutospacing="1"/>
      <w:jc w:val="center"/>
    </w:pPr>
    <w:rPr>
      <w:rFonts w:ascii="Arial" w:eastAsia="Arial Unicode MS" w:hAnsi="Arial" w:cs="Arial"/>
      <w:sz w:val="22"/>
      <w:szCs w:val="22"/>
    </w:rPr>
  </w:style>
  <w:style w:type="paragraph" w:customStyle="1" w:styleId="xl36">
    <w:name w:val="xl36"/>
    <w:basedOn w:val="Standaard"/>
    <w:rsid w:val="0092612E"/>
    <w:pP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Standaard"/>
    <w:rsid w:val="0092612E"/>
    <w:pPr>
      <w:spacing w:before="100" w:beforeAutospacing="1" w:after="100" w:afterAutospacing="1"/>
      <w:jc w:val="center"/>
    </w:pPr>
    <w:rPr>
      <w:rFonts w:ascii="Arial" w:eastAsia="Arial Unicode MS" w:hAnsi="Arial" w:cs="Arial"/>
      <w:b/>
      <w:bCs/>
      <w:sz w:val="22"/>
      <w:szCs w:val="22"/>
    </w:rPr>
  </w:style>
  <w:style w:type="paragraph" w:customStyle="1" w:styleId="xl38">
    <w:name w:val="xl38"/>
    <w:basedOn w:val="Standaard"/>
    <w:rsid w:val="0092612E"/>
    <w:pPr>
      <w:spacing w:before="100" w:beforeAutospacing="1" w:after="100" w:afterAutospacing="1"/>
    </w:pPr>
    <w:rPr>
      <w:rFonts w:ascii="Arial" w:eastAsia="Arial Unicode MS" w:hAnsi="Arial" w:cs="Arial"/>
      <w:b/>
      <w:bCs/>
    </w:rPr>
  </w:style>
  <w:style w:type="paragraph" w:customStyle="1" w:styleId="xl39">
    <w:name w:val="xl39"/>
    <w:basedOn w:val="Standaard"/>
    <w:rsid w:val="0092612E"/>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Arial Unicode MS" w:hAnsi="Arial" w:cs="Arial"/>
      <w:sz w:val="22"/>
      <w:szCs w:val="22"/>
    </w:rPr>
  </w:style>
  <w:style w:type="paragraph" w:customStyle="1" w:styleId="xl40">
    <w:name w:val="xl40"/>
    <w:basedOn w:val="Standaard"/>
    <w:rsid w:val="0092612E"/>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41">
    <w:name w:val="xl41"/>
    <w:basedOn w:val="Standaard"/>
    <w:rsid w:val="0092612E"/>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42">
    <w:name w:val="xl42"/>
    <w:basedOn w:val="Standaard"/>
    <w:rsid w:val="0092612E"/>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Arial Unicode MS" w:hAnsi="Arial" w:cs="Arial"/>
      <w:sz w:val="22"/>
      <w:szCs w:val="22"/>
    </w:rPr>
  </w:style>
  <w:style w:type="paragraph" w:customStyle="1" w:styleId="xl43">
    <w:name w:val="xl43"/>
    <w:basedOn w:val="Standaard"/>
    <w:rsid w:val="0092612E"/>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44">
    <w:name w:val="xl44"/>
    <w:basedOn w:val="Standaard"/>
    <w:rsid w:val="0092612E"/>
    <w:pPr>
      <w:pBdr>
        <w:top w:val="single" w:sz="4" w:space="0" w:color="auto"/>
        <w:left w:val="single" w:sz="4" w:space="0" w:color="auto"/>
        <w:bottom w:val="single" w:sz="4" w:space="0" w:color="auto"/>
      </w:pBdr>
      <w:shd w:val="clear" w:color="auto" w:fill="969696"/>
      <w:spacing w:before="100" w:beforeAutospacing="1" w:after="100" w:afterAutospacing="1"/>
    </w:pPr>
    <w:rPr>
      <w:rFonts w:ascii="Arial" w:eastAsia="Arial Unicode MS" w:hAnsi="Arial" w:cs="Arial"/>
      <w:sz w:val="22"/>
      <w:szCs w:val="22"/>
    </w:rPr>
  </w:style>
  <w:style w:type="paragraph" w:customStyle="1" w:styleId="xl45">
    <w:name w:val="xl45"/>
    <w:basedOn w:val="Standaard"/>
    <w:rsid w:val="0092612E"/>
    <w:pPr>
      <w:pBdr>
        <w:top w:val="single" w:sz="4" w:space="0" w:color="auto"/>
        <w:bottom w:val="single" w:sz="4"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46">
    <w:name w:val="xl46"/>
    <w:basedOn w:val="Standaard"/>
    <w:rsid w:val="0092612E"/>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47">
    <w:name w:val="xl47"/>
    <w:basedOn w:val="Standaard"/>
    <w:rsid w:val="0092612E"/>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48">
    <w:name w:val="xl48"/>
    <w:basedOn w:val="Standaard"/>
    <w:rsid w:val="0092612E"/>
    <w:pPr>
      <w:pBdr>
        <w:top w:val="double" w:sz="6" w:space="0" w:color="auto"/>
        <w:left w:val="single" w:sz="4" w:space="0" w:color="auto"/>
        <w:bottom w:val="single" w:sz="4" w:space="0" w:color="auto"/>
        <w:right w:val="double" w:sz="6" w:space="0" w:color="auto"/>
      </w:pBdr>
      <w:spacing w:before="100" w:beforeAutospacing="1" w:after="100" w:afterAutospacing="1"/>
      <w:jc w:val="center"/>
    </w:pPr>
    <w:rPr>
      <w:rFonts w:ascii="Arial" w:eastAsia="Arial Unicode MS" w:hAnsi="Arial" w:cs="Arial"/>
      <w:sz w:val="22"/>
      <w:szCs w:val="22"/>
    </w:rPr>
  </w:style>
  <w:style w:type="paragraph" w:customStyle="1" w:styleId="xl49">
    <w:name w:val="xl49"/>
    <w:basedOn w:val="Standaard"/>
    <w:rsid w:val="009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Standaard"/>
    <w:rsid w:val="0092612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eastAsia="Arial Unicode MS" w:hAnsi="Arial" w:cs="Arial"/>
    </w:rPr>
  </w:style>
  <w:style w:type="paragraph" w:customStyle="1" w:styleId="xl51">
    <w:name w:val="xl51"/>
    <w:basedOn w:val="Standaard"/>
    <w:rsid w:val="009261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52">
    <w:name w:val="xl52"/>
    <w:basedOn w:val="Standaard"/>
    <w:rsid w:val="009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53">
    <w:name w:val="xl53"/>
    <w:basedOn w:val="Standaard"/>
    <w:rsid w:val="0092612E"/>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54">
    <w:name w:val="xl54"/>
    <w:basedOn w:val="Standaard"/>
    <w:rsid w:val="0092612E"/>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55">
    <w:name w:val="xl55"/>
    <w:basedOn w:val="Standaard"/>
    <w:rsid w:val="009261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56">
    <w:name w:val="xl56"/>
    <w:basedOn w:val="Standaard"/>
    <w:rsid w:val="0092612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57">
    <w:name w:val="xl57"/>
    <w:basedOn w:val="Standaard"/>
    <w:rsid w:val="0092612E"/>
    <w:pPr>
      <w:pBdr>
        <w:top w:val="single" w:sz="4" w:space="0" w:color="auto"/>
        <w:left w:val="single" w:sz="4" w:space="0" w:color="auto"/>
        <w:bottom w:val="single" w:sz="4" w:space="0" w:color="auto"/>
        <w:right w:val="double" w:sz="6"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58">
    <w:name w:val="xl58"/>
    <w:basedOn w:val="Standaard"/>
    <w:rsid w:val="0092612E"/>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59">
    <w:name w:val="xl59"/>
    <w:basedOn w:val="Standaard"/>
    <w:rsid w:val="0092612E"/>
    <w:pPr>
      <w:pBdr>
        <w:top w:val="single" w:sz="4" w:space="0" w:color="auto"/>
        <w:left w:val="single" w:sz="4" w:space="0" w:color="auto"/>
        <w:bottom w:val="double" w:sz="6" w:space="0" w:color="auto"/>
        <w:right w:val="single" w:sz="4"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60">
    <w:name w:val="xl60"/>
    <w:basedOn w:val="Standaard"/>
    <w:rsid w:val="0092612E"/>
    <w:pPr>
      <w:pBdr>
        <w:top w:val="single" w:sz="4" w:space="0" w:color="auto"/>
        <w:left w:val="single" w:sz="4" w:space="0" w:color="auto"/>
        <w:bottom w:val="double" w:sz="6" w:space="0" w:color="auto"/>
        <w:right w:val="double" w:sz="6"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61">
    <w:name w:val="xl61"/>
    <w:basedOn w:val="Standaard"/>
    <w:rsid w:val="009261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62">
    <w:name w:val="xl62"/>
    <w:basedOn w:val="Standaard"/>
    <w:rsid w:val="0092612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63">
    <w:name w:val="xl63"/>
    <w:basedOn w:val="Standaard"/>
    <w:rsid w:val="0092612E"/>
    <w:pPr>
      <w:pBdr>
        <w:top w:val="single" w:sz="4" w:space="0" w:color="auto"/>
        <w:left w:val="single" w:sz="4" w:space="0" w:color="auto"/>
        <w:bottom w:val="single" w:sz="4" w:space="0" w:color="auto"/>
        <w:right w:val="double" w:sz="6"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64">
    <w:name w:val="xl64"/>
    <w:basedOn w:val="Standaard"/>
    <w:rsid w:val="0092612E"/>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65">
    <w:name w:val="xl65"/>
    <w:basedOn w:val="Standaard"/>
    <w:rsid w:val="0092612E"/>
    <w:pPr>
      <w:pBdr>
        <w:top w:val="single" w:sz="4" w:space="0" w:color="auto"/>
        <w:left w:val="single" w:sz="4" w:space="0" w:color="auto"/>
        <w:bottom w:val="double" w:sz="6" w:space="0" w:color="auto"/>
        <w:right w:val="single" w:sz="4"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66">
    <w:name w:val="xl66"/>
    <w:basedOn w:val="Standaard"/>
    <w:rsid w:val="0092612E"/>
    <w:pPr>
      <w:pBdr>
        <w:top w:val="single" w:sz="4" w:space="0" w:color="auto"/>
        <w:left w:val="single" w:sz="4" w:space="0" w:color="auto"/>
        <w:bottom w:val="double" w:sz="6" w:space="0" w:color="auto"/>
        <w:right w:val="double" w:sz="6" w:space="0" w:color="auto"/>
      </w:pBdr>
      <w:shd w:val="clear" w:color="auto" w:fill="969696"/>
      <w:spacing w:before="100" w:beforeAutospacing="1" w:after="100" w:afterAutospacing="1"/>
      <w:jc w:val="center"/>
    </w:pPr>
    <w:rPr>
      <w:rFonts w:ascii="Arial" w:eastAsia="Arial Unicode MS" w:hAnsi="Arial" w:cs="Arial"/>
      <w:sz w:val="22"/>
      <w:szCs w:val="22"/>
    </w:rPr>
  </w:style>
  <w:style w:type="paragraph" w:customStyle="1" w:styleId="xl67">
    <w:name w:val="xl67"/>
    <w:basedOn w:val="Standaard"/>
    <w:rsid w:val="0092612E"/>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Standaard"/>
    <w:rsid w:val="0092612E"/>
    <w:pPr>
      <w:pBdr>
        <w:top w:val="double" w:sz="6"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Standaard"/>
    <w:rsid w:val="0092612E"/>
    <w:pPr>
      <w:pBdr>
        <w:top w:val="double" w:sz="6" w:space="0" w:color="auto"/>
        <w:left w:val="single" w:sz="4" w:space="0" w:color="auto"/>
        <w:bottom w:val="single" w:sz="4" w:space="0" w:color="auto"/>
        <w:right w:val="double" w:sz="6" w:space="0" w:color="auto"/>
      </w:pBdr>
      <w:shd w:val="clear" w:color="auto" w:fill="969696"/>
      <w:spacing w:before="100" w:beforeAutospacing="1" w:after="100" w:afterAutospacing="1"/>
      <w:jc w:val="center"/>
    </w:pPr>
    <w:rPr>
      <w:rFonts w:ascii="Arial" w:eastAsia="Arial Unicode MS" w:hAnsi="Arial" w:cs="Arial"/>
      <w:b/>
      <w:bCs/>
      <w:sz w:val="22"/>
      <w:szCs w:val="22"/>
    </w:rPr>
  </w:style>
  <w:style w:type="paragraph" w:customStyle="1" w:styleId="xl70">
    <w:name w:val="xl70"/>
    <w:basedOn w:val="Standaard"/>
    <w:rsid w:val="0092612E"/>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1">
    <w:name w:val="xl71"/>
    <w:basedOn w:val="Standaard"/>
    <w:rsid w:val="0092612E"/>
    <w:pPr>
      <w:pBdr>
        <w:top w:val="single" w:sz="4" w:space="0" w:color="auto"/>
        <w:left w:val="single" w:sz="4" w:space="0" w:color="auto"/>
        <w:bottom w:val="double" w:sz="6" w:space="0" w:color="auto"/>
        <w:right w:val="double" w:sz="6" w:space="0" w:color="auto"/>
      </w:pBdr>
      <w:spacing w:before="100" w:beforeAutospacing="1" w:after="100" w:afterAutospacing="1"/>
      <w:jc w:val="center"/>
    </w:pPr>
    <w:rPr>
      <w:rFonts w:ascii="Arial" w:eastAsia="Arial Unicode MS" w:hAnsi="Arial" w:cs="Arial"/>
      <w:sz w:val="22"/>
      <w:szCs w:val="22"/>
    </w:rPr>
  </w:style>
  <w:style w:type="paragraph" w:customStyle="1" w:styleId="xl72">
    <w:name w:val="xl72"/>
    <w:basedOn w:val="Standaard"/>
    <w:rsid w:val="0092612E"/>
    <w:pPr>
      <w:pBdr>
        <w:top w:val="double" w:sz="6" w:space="0" w:color="auto"/>
        <w:bottom w:val="single" w:sz="4" w:space="0" w:color="auto"/>
        <w:right w:val="double" w:sz="6" w:space="0" w:color="auto"/>
      </w:pBdr>
      <w:spacing w:before="100" w:beforeAutospacing="1" w:after="100" w:afterAutospacing="1"/>
    </w:pPr>
    <w:rPr>
      <w:rFonts w:ascii="Arial" w:eastAsia="Arial Unicode MS" w:hAnsi="Arial" w:cs="Arial"/>
      <w:sz w:val="22"/>
      <w:szCs w:val="22"/>
    </w:rPr>
  </w:style>
  <w:style w:type="paragraph" w:customStyle="1" w:styleId="xl73">
    <w:name w:val="xl73"/>
    <w:basedOn w:val="Standaard"/>
    <w:rsid w:val="0092612E"/>
    <w:pPr>
      <w:pBdr>
        <w:top w:val="single" w:sz="4" w:space="0" w:color="auto"/>
        <w:bottom w:val="single" w:sz="4" w:space="0" w:color="auto"/>
        <w:right w:val="double" w:sz="6" w:space="0" w:color="auto"/>
      </w:pBdr>
      <w:spacing w:before="100" w:beforeAutospacing="1" w:after="100" w:afterAutospacing="1"/>
    </w:pPr>
    <w:rPr>
      <w:rFonts w:ascii="Arial" w:eastAsia="Arial Unicode MS" w:hAnsi="Arial" w:cs="Arial"/>
      <w:sz w:val="22"/>
      <w:szCs w:val="22"/>
    </w:rPr>
  </w:style>
  <w:style w:type="paragraph" w:customStyle="1" w:styleId="xl74">
    <w:name w:val="xl74"/>
    <w:basedOn w:val="Standaard"/>
    <w:rsid w:val="0092612E"/>
    <w:pPr>
      <w:pBdr>
        <w:top w:val="single" w:sz="4" w:space="0" w:color="auto"/>
        <w:bottom w:val="double" w:sz="6" w:space="0" w:color="auto"/>
        <w:right w:val="double" w:sz="6" w:space="0" w:color="auto"/>
      </w:pBdr>
      <w:spacing w:before="100" w:beforeAutospacing="1" w:after="100" w:afterAutospacing="1"/>
    </w:pPr>
    <w:rPr>
      <w:rFonts w:ascii="Arial" w:eastAsia="Arial Unicode MS" w:hAnsi="Arial" w:cs="Arial"/>
      <w:sz w:val="22"/>
      <w:szCs w:val="22"/>
    </w:rPr>
  </w:style>
  <w:style w:type="paragraph" w:customStyle="1" w:styleId="xl75">
    <w:name w:val="xl75"/>
    <w:basedOn w:val="Standaard"/>
    <w:rsid w:val="0092612E"/>
    <w:pPr>
      <w:pBdr>
        <w:top w:val="double" w:sz="6" w:space="0" w:color="auto"/>
        <w:left w:val="single" w:sz="4" w:space="0" w:color="auto"/>
        <w:bottom w:val="single" w:sz="4" w:space="0" w:color="auto"/>
        <w:right w:val="double" w:sz="6" w:space="0" w:color="auto"/>
      </w:pBdr>
      <w:spacing w:before="100" w:beforeAutospacing="1" w:after="100" w:afterAutospacing="1"/>
    </w:pPr>
    <w:rPr>
      <w:rFonts w:ascii="Arial" w:eastAsia="Arial Unicode MS" w:hAnsi="Arial" w:cs="Arial"/>
      <w:b/>
      <w:bCs/>
      <w:sz w:val="22"/>
      <w:szCs w:val="22"/>
    </w:rPr>
  </w:style>
  <w:style w:type="paragraph" w:customStyle="1" w:styleId="xl76">
    <w:name w:val="xl76"/>
    <w:basedOn w:val="Standaard"/>
    <w:rsid w:val="009261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Arial" w:eastAsia="Arial Unicode MS" w:hAnsi="Arial" w:cs="Arial"/>
      <w:b/>
      <w:bCs/>
      <w:sz w:val="22"/>
      <w:szCs w:val="22"/>
    </w:rPr>
  </w:style>
  <w:style w:type="paragraph" w:customStyle="1" w:styleId="xl77">
    <w:name w:val="xl77"/>
    <w:basedOn w:val="Standaard"/>
    <w:rsid w:val="0092612E"/>
    <w:pPr>
      <w:pBdr>
        <w:top w:val="single" w:sz="4" w:space="0" w:color="auto"/>
        <w:left w:val="single" w:sz="4" w:space="0" w:color="auto"/>
        <w:bottom w:val="double" w:sz="6" w:space="0" w:color="auto"/>
        <w:right w:val="double" w:sz="6" w:space="0" w:color="auto"/>
      </w:pBdr>
      <w:spacing w:before="100" w:beforeAutospacing="1" w:after="100" w:afterAutospacing="1"/>
      <w:jc w:val="center"/>
    </w:pPr>
    <w:rPr>
      <w:rFonts w:ascii="Arial" w:eastAsia="Arial Unicode MS" w:hAnsi="Arial" w:cs="Arial"/>
      <w:b/>
      <w:bCs/>
      <w:sz w:val="22"/>
      <w:szCs w:val="22"/>
    </w:rPr>
  </w:style>
  <w:style w:type="paragraph" w:customStyle="1" w:styleId="xl78">
    <w:name w:val="xl78"/>
    <w:basedOn w:val="Standaard"/>
    <w:rsid w:val="0092612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9">
    <w:name w:val="xl79"/>
    <w:basedOn w:val="Standaard"/>
    <w:rsid w:val="009261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80">
    <w:name w:val="xl80"/>
    <w:basedOn w:val="Standaard"/>
    <w:rsid w:val="0092612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81">
    <w:name w:val="xl81"/>
    <w:basedOn w:val="Standaard"/>
    <w:rsid w:val="0092612E"/>
    <w:pPr>
      <w:pBdr>
        <w:top w:val="double" w:sz="6" w:space="0" w:color="auto"/>
        <w:left w:val="double" w:sz="6"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82">
    <w:name w:val="xl82"/>
    <w:basedOn w:val="Standaard"/>
    <w:rsid w:val="0092612E"/>
    <w:pPr>
      <w:pBdr>
        <w:top w:val="single" w:sz="4" w:space="0" w:color="auto"/>
        <w:left w:val="double" w:sz="6"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83">
    <w:name w:val="xl83"/>
    <w:basedOn w:val="Standaard"/>
    <w:rsid w:val="0092612E"/>
    <w:pPr>
      <w:spacing w:before="100" w:beforeAutospacing="1" w:after="100" w:afterAutospacing="1"/>
    </w:pPr>
    <w:rPr>
      <w:rFonts w:ascii="Arial" w:eastAsia="Arial Unicode MS" w:hAnsi="Arial" w:cs="Arial"/>
      <w:b/>
      <w:bCs/>
      <w:sz w:val="36"/>
      <w:szCs w:val="36"/>
    </w:rPr>
  </w:style>
  <w:style w:type="paragraph" w:customStyle="1" w:styleId="xl84">
    <w:name w:val="xl84"/>
    <w:basedOn w:val="Standaard"/>
    <w:rsid w:val="0092612E"/>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5">
    <w:name w:val="xl85"/>
    <w:basedOn w:val="Standaard"/>
    <w:rsid w:val="0092612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eastAsia="Arial Unicode MS" w:hAnsi="Arial" w:cs="Arial"/>
      <w:b/>
      <w:bCs/>
      <w:sz w:val="22"/>
      <w:szCs w:val="22"/>
    </w:rPr>
  </w:style>
  <w:style w:type="paragraph" w:customStyle="1" w:styleId="xl86">
    <w:name w:val="xl86"/>
    <w:basedOn w:val="Standaard"/>
    <w:rsid w:val="0092612E"/>
    <w:pPr>
      <w:pBdr>
        <w:top w:val="single" w:sz="4" w:space="0" w:color="auto"/>
        <w:left w:val="double" w:sz="6" w:space="0" w:color="auto"/>
        <w:bottom w:val="single" w:sz="4" w:space="0" w:color="auto"/>
      </w:pBdr>
      <w:spacing w:before="100" w:beforeAutospacing="1" w:after="100" w:afterAutospacing="1"/>
      <w:jc w:val="right"/>
    </w:pPr>
    <w:rPr>
      <w:rFonts w:ascii="Arial" w:eastAsia="Arial Unicode MS" w:hAnsi="Arial" w:cs="Arial"/>
      <w:sz w:val="22"/>
      <w:szCs w:val="22"/>
    </w:rPr>
  </w:style>
  <w:style w:type="paragraph" w:customStyle="1" w:styleId="xl87">
    <w:name w:val="xl87"/>
    <w:basedOn w:val="Standaard"/>
    <w:rsid w:val="0092612E"/>
    <w:pPr>
      <w:pBdr>
        <w:top w:val="single" w:sz="4" w:space="0" w:color="auto"/>
        <w:left w:val="double" w:sz="6" w:space="0" w:color="auto"/>
        <w:bottom w:val="double" w:sz="6" w:space="0" w:color="auto"/>
      </w:pBdr>
      <w:spacing w:before="100" w:beforeAutospacing="1" w:after="100" w:afterAutospacing="1"/>
      <w:jc w:val="right"/>
    </w:pPr>
    <w:rPr>
      <w:rFonts w:ascii="Arial" w:eastAsia="Arial Unicode MS" w:hAnsi="Arial" w:cs="Arial"/>
    </w:rPr>
  </w:style>
  <w:style w:type="paragraph" w:customStyle="1" w:styleId="xl88">
    <w:name w:val="xl88"/>
    <w:basedOn w:val="Standaard"/>
    <w:rsid w:val="0092612E"/>
    <w:pPr>
      <w:spacing w:before="100" w:beforeAutospacing="1" w:after="100" w:afterAutospacing="1"/>
      <w:jc w:val="center"/>
    </w:pPr>
    <w:rPr>
      <w:rFonts w:ascii="Arial" w:eastAsia="Arial Unicode MS" w:hAnsi="Arial" w:cs="Arial"/>
      <w:b/>
      <w:bCs/>
      <w:sz w:val="22"/>
      <w:szCs w:val="22"/>
    </w:rPr>
  </w:style>
  <w:style w:type="paragraph" w:customStyle="1" w:styleId="xl89">
    <w:name w:val="xl89"/>
    <w:basedOn w:val="Standaard"/>
    <w:rsid w:val="0092612E"/>
    <w:pPr>
      <w:pBdr>
        <w:top w:val="single" w:sz="8" w:space="0" w:color="auto"/>
        <w:bottom w:val="single" w:sz="8" w:space="0" w:color="auto"/>
        <w:right w:val="single" w:sz="8" w:space="0" w:color="auto"/>
      </w:pBdr>
      <w:shd w:val="clear" w:color="auto" w:fill="808080"/>
      <w:spacing w:before="100" w:beforeAutospacing="1" w:after="100" w:afterAutospacing="1"/>
      <w:jc w:val="center"/>
    </w:pPr>
    <w:rPr>
      <w:rFonts w:ascii="Arial" w:eastAsia="Arial Unicode MS" w:hAnsi="Arial" w:cs="Arial"/>
      <w:sz w:val="22"/>
      <w:szCs w:val="22"/>
    </w:rPr>
  </w:style>
  <w:style w:type="paragraph" w:customStyle="1" w:styleId="xl90">
    <w:name w:val="xl90"/>
    <w:basedOn w:val="Standaard"/>
    <w:rsid w:val="0092612E"/>
    <w:pPr>
      <w:pBdr>
        <w:top w:val="single" w:sz="4" w:space="0" w:color="auto"/>
        <w:bottom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2"/>
      <w:szCs w:val="22"/>
    </w:rPr>
  </w:style>
  <w:style w:type="paragraph" w:customStyle="1" w:styleId="xl91">
    <w:name w:val="xl91"/>
    <w:basedOn w:val="Standaard"/>
    <w:rsid w:val="0092612E"/>
    <w:pPr>
      <w:pBdr>
        <w:top w:val="single" w:sz="8" w:space="0" w:color="auto"/>
        <w:bottom w:val="single" w:sz="8" w:space="0" w:color="auto"/>
      </w:pBdr>
      <w:shd w:val="clear" w:color="auto" w:fill="808080"/>
      <w:spacing w:before="100" w:beforeAutospacing="1" w:after="100" w:afterAutospacing="1"/>
      <w:jc w:val="center"/>
    </w:pPr>
    <w:rPr>
      <w:rFonts w:ascii="Arial Unicode MS" w:eastAsia="Arial Unicode MS" w:hAnsi="Arial Unicode MS" w:cs="Arial Unicode MS"/>
      <w:sz w:val="22"/>
      <w:szCs w:val="22"/>
    </w:rPr>
  </w:style>
  <w:style w:type="paragraph" w:customStyle="1" w:styleId="xl92">
    <w:name w:val="xl92"/>
    <w:basedOn w:val="Standaard"/>
    <w:rsid w:val="0092612E"/>
    <w:pPr>
      <w:pBdr>
        <w:top w:val="single" w:sz="8" w:space="0" w:color="auto"/>
        <w:bottom w:val="single" w:sz="8" w:space="0" w:color="auto"/>
      </w:pBdr>
      <w:shd w:val="clear" w:color="auto" w:fill="808080"/>
      <w:spacing w:before="100" w:beforeAutospacing="1" w:after="100" w:afterAutospacing="1"/>
    </w:pPr>
    <w:rPr>
      <w:rFonts w:ascii="Arial Unicode MS" w:eastAsia="Arial Unicode MS" w:hAnsi="Arial Unicode MS" w:cs="Arial Unicode MS"/>
      <w:sz w:val="22"/>
      <w:szCs w:val="22"/>
    </w:rPr>
  </w:style>
  <w:style w:type="paragraph" w:customStyle="1" w:styleId="xl93">
    <w:name w:val="xl93"/>
    <w:basedOn w:val="Standaard"/>
    <w:rsid w:val="0092612E"/>
    <w:pPr>
      <w:pBdr>
        <w:top w:val="single" w:sz="8" w:space="0" w:color="auto"/>
        <w:bottom w:val="single" w:sz="8" w:space="0" w:color="auto"/>
      </w:pBdr>
      <w:shd w:val="clear" w:color="auto" w:fill="808080"/>
      <w:spacing w:before="100" w:beforeAutospacing="1" w:after="100" w:afterAutospacing="1"/>
      <w:jc w:val="center"/>
    </w:pPr>
    <w:rPr>
      <w:rFonts w:ascii="Arial" w:eastAsia="Arial Unicode MS" w:hAnsi="Arial" w:cs="Arial"/>
      <w:sz w:val="22"/>
      <w:szCs w:val="22"/>
    </w:rPr>
  </w:style>
  <w:style w:type="paragraph" w:customStyle="1" w:styleId="xl94">
    <w:name w:val="xl94"/>
    <w:basedOn w:val="Standaard"/>
    <w:rsid w:val="0092612E"/>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sz w:val="22"/>
      <w:szCs w:val="22"/>
    </w:rPr>
  </w:style>
  <w:style w:type="paragraph" w:customStyle="1" w:styleId="xl95">
    <w:name w:val="xl95"/>
    <w:basedOn w:val="Standaard"/>
    <w:rsid w:val="0092612E"/>
    <w:pPr>
      <w:spacing w:before="100" w:beforeAutospacing="1" w:after="100" w:afterAutospacing="1"/>
      <w:jc w:val="center"/>
    </w:pPr>
    <w:rPr>
      <w:rFonts w:ascii="Arial" w:eastAsia="Arial Unicode MS" w:hAnsi="Arial" w:cs="Arial"/>
      <w:sz w:val="22"/>
      <w:szCs w:val="22"/>
    </w:rPr>
  </w:style>
  <w:style w:type="paragraph" w:customStyle="1" w:styleId="xl96">
    <w:name w:val="xl96"/>
    <w:basedOn w:val="Standaard"/>
    <w:rsid w:val="0092612E"/>
    <w:pPr>
      <w:spacing w:before="100" w:beforeAutospacing="1" w:after="100" w:afterAutospacing="1"/>
      <w:jc w:val="right"/>
    </w:pPr>
    <w:rPr>
      <w:rFonts w:ascii="Arial Unicode MS" w:eastAsia="Arial Unicode MS" w:hAnsi="Arial Unicode MS" w:cs="Arial Unicode MS"/>
    </w:rPr>
  </w:style>
  <w:style w:type="paragraph" w:customStyle="1" w:styleId="xl97">
    <w:name w:val="xl97"/>
    <w:basedOn w:val="Standaard"/>
    <w:rsid w:val="009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98">
    <w:name w:val="xl98"/>
    <w:basedOn w:val="Standaard"/>
    <w:rsid w:val="009261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Arial" w:eastAsia="Arial Unicode MS" w:hAnsi="Arial" w:cs="Arial"/>
      <w:sz w:val="22"/>
      <w:szCs w:val="22"/>
    </w:rPr>
  </w:style>
  <w:style w:type="paragraph" w:styleId="Bijschrift">
    <w:name w:val="caption"/>
    <w:basedOn w:val="Standaard"/>
    <w:next w:val="Standaard"/>
    <w:qFormat/>
    <w:rsid w:val="0092612E"/>
    <w:rPr>
      <w:rFonts w:ascii="Tahoma" w:eastAsia="Times New Roman" w:hAnsi="Tahoma" w:cs="Times New Roman"/>
      <w:i/>
      <w:iCs/>
      <w:sz w:val="18"/>
    </w:rPr>
  </w:style>
  <w:style w:type="paragraph" w:styleId="Plattetekst2">
    <w:name w:val="Body Text 2"/>
    <w:basedOn w:val="Standaard"/>
    <w:link w:val="Plattetekst2Char"/>
    <w:rsid w:val="0092612E"/>
    <w:pPr>
      <w:spacing w:line="300" w:lineRule="atLeast"/>
    </w:pPr>
    <w:rPr>
      <w:rFonts w:ascii="Verdana" w:eastAsia="Times New Roman" w:hAnsi="Verdana" w:cs="Times New Roman"/>
      <w:color w:val="FF0000"/>
      <w:sz w:val="22"/>
      <w:szCs w:val="20"/>
    </w:rPr>
  </w:style>
  <w:style w:type="character" w:customStyle="1" w:styleId="Plattetekst2Char">
    <w:name w:val="Platte tekst 2 Char"/>
    <w:basedOn w:val="Standaardalinea-lettertype"/>
    <w:link w:val="Plattetekst2"/>
    <w:rsid w:val="0092612E"/>
    <w:rPr>
      <w:rFonts w:ascii="Verdana" w:eastAsia="Times New Roman" w:hAnsi="Verdana" w:cs="Times New Roman"/>
      <w:color w:val="FF0000"/>
      <w:sz w:val="22"/>
      <w:szCs w:val="20"/>
    </w:rPr>
  </w:style>
  <w:style w:type="paragraph" w:customStyle="1" w:styleId="xl24">
    <w:name w:val="xl24"/>
    <w:basedOn w:val="Standaard"/>
    <w:rsid w:val="0092612E"/>
    <w:pPr>
      <w:spacing w:before="100" w:beforeAutospacing="1" w:after="100" w:afterAutospacing="1"/>
    </w:pPr>
    <w:rPr>
      <w:rFonts w:ascii="Verdana" w:eastAsia="Arial Unicode MS" w:hAnsi="Verdana" w:cs="Arial Unicode MS"/>
      <w:sz w:val="20"/>
      <w:szCs w:val="20"/>
    </w:rPr>
  </w:style>
  <w:style w:type="paragraph" w:customStyle="1" w:styleId="xl25">
    <w:name w:val="xl25"/>
    <w:basedOn w:val="Standaard"/>
    <w:rsid w:val="0092612E"/>
    <w:pPr>
      <w:spacing w:before="100" w:beforeAutospacing="1" w:after="100" w:afterAutospacing="1"/>
    </w:pPr>
    <w:rPr>
      <w:rFonts w:ascii="Arial Unicode MS" w:eastAsia="Arial Unicode MS" w:hAnsi="Arial Unicode MS" w:cs="Arial Unicode MS"/>
      <w:sz w:val="20"/>
      <w:szCs w:val="20"/>
    </w:rPr>
  </w:style>
  <w:style w:type="paragraph" w:customStyle="1" w:styleId="xl26">
    <w:name w:val="xl26"/>
    <w:basedOn w:val="Standaard"/>
    <w:rsid w:val="0092612E"/>
    <w:pPr>
      <w:spacing w:before="100" w:beforeAutospacing="1" w:after="100" w:afterAutospacing="1"/>
    </w:pPr>
    <w:rPr>
      <w:rFonts w:ascii="Arial" w:eastAsia="Arial Unicode MS" w:hAnsi="Arial" w:cs="Arial"/>
      <w:sz w:val="20"/>
      <w:szCs w:val="20"/>
    </w:rPr>
  </w:style>
  <w:style w:type="paragraph" w:customStyle="1" w:styleId="xl27">
    <w:name w:val="xl27"/>
    <w:basedOn w:val="Standaard"/>
    <w:rsid w:val="0092612E"/>
    <w:pPr>
      <w:pBdr>
        <w:top w:val="double" w:sz="6" w:space="0" w:color="auto"/>
        <w:left w:val="double" w:sz="6" w:space="0" w:color="auto"/>
        <w:bottom w:val="dotted" w:sz="4" w:space="0" w:color="auto"/>
        <w:right w:val="single" w:sz="4" w:space="0" w:color="auto"/>
      </w:pBdr>
      <w:spacing w:before="100" w:beforeAutospacing="1" w:after="100" w:afterAutospacing="1"/>
      <w:jc w:val="center"/>
    </w:pPr>
    <w:rPr>
      <w:rFonts w:ascii="Verdana" w:eastAsia="Arial Unicode MS" w:hAnsi="Verdana" w:cs="Arial Unicode MS"/>
      <w:b/>
      <w:bCs/>
      <w:sz w:val="20"/>
      <w:szCs w:val="20"/>
    </w:rPr>
  </w:style>
  <w:style w:type="paragraph" w:customStyle="1" w:styleId="xl28">
    <w:name w:val="xl28"/>
    <w:basedOn w:val="Standaard"/>
    <w:rsid w:val="0092612E"/>
    <w:pPr>
      <w:pBdr>
        <w:top w:val="double" w:sz="6" w:space="0" w:color="auto"/>
        <w:bottom w:val="dashed" w:sz="4" w:space="0" w:color="auto"/>
        <w:right w:val="single" w:sz="8" w:space="0" w:color="auto"/>
      </w:pBdr>
      <w:spacing w:before="100" w:beforeAutospacing="1" w:after="100" w:afterAutospacing="1"/>
      <w:jc w:val="center"/>
    </w:pPr>
    <w:rPr>
      <w:rFonts w:ascii="Arial Unicode MS" w:eastAsia="Arial Unicode MS" w:hAnsi="Arial Unicode MS" w:cs="Arial Unicode MS"/>
      <w:b/>
      <w:bCs/>
      <w:sz w:val="20"/>
      <w:szCs w:val="20"/>
    </w:rPr>
  </w:style>
  <w:style w:type="paragraph" w:customStyle="1" w:styleId="xl29">
    <w:name w:val="xl29"/>
    <w:basedOn w:val="Standaard"/>
    <w:rsid w:val="0092612E"/>
    <w:pPr>
      <w:pBdr>
        <w:top w:val="double" w:sz="6" w:space="0" w:color="auto"/>
        <w:left w:val="single" w:sz="4" w:space="0" w:color="auto"/>
        <w:bottom w:val="dashed" w:sz="4" w:space="0" w:color="auto"/>
        <w:right w:val="single" w:sz="4" w:space="0" w:color="auto"/>
      </w:pBdr>
      <w:spacing w:before="100" w:beforeAutospacing="1" w:after="100" w:afterAutospacing="1"/>
      <w:jc w:val="center"/>
    </w:pPr>
    <w:rPr>
      <w:rFonts w:ascii="Arial" w:eastAsia="Arial Unicode MS" w:hAnsi="Arial" w:cs="Arial"/>
      <w:b/>
      <w:bCs/>
      <w:sz w:val="20"/>
      <w:szCs w:val="20"/>
    </w:rPr>
  </w:style>
  <w:style w:type="paragraph" w:customStyle="1" w:styleId="xl30">
    <w:name w:val="xl30"/>
    <w:basedOn w:val="Standaard"/>
    <w:rsid w:val="0092612E"/>
    <w:pPr>
      <w:pBdr>
        <w:top w:val="double" w:sz="6" w:space="0" w:color="auto"/>
        <w:left w:val="single" w:sz="4" w:space="0" w:color="auto"/>
        <w:bottom w:val="dashed"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0"/>
      <w:szCs w:val="20"/>
    </w:rPr>
  </w:style>
  <w:style w:type="paragraph" w:styleId="Plattetekst3">
    <w:name w:val="Body Text 3"/>
    <w:basedOn w:val="Standaard"/>
    <w:link w:val="Plattetekst3Char"/>
    <w:rsid w:val="0092612E"/>
    <w:rPr>
      <w:rFonts w:ascii="Verdana" w:eastAsia="Times New Roman" w:hAnsi="Verdana" w:cs="Times New Roman"/>
      <w:b/>
      <w:bCs/>
      <w:i/>
      <w:iCs/>
      <w:szCs w:val="20"/>
      <w:u w:val="single"/>
    </w:rPr>
  </w:style>
  <w:style w:type="character" w:customStyle="1" w:styleId="Plattetekst3Char">
    <w:name w:val="Platte tekst 3 Char"/>
    <w:basedOn w:val="Standaardalinea-lettertype"/>
    <w:link w:val="Plattetekst3"/>
    <w:rsid w:val="0092612E"/>
    <w:rPr>
      <w:rFonts w:ascii="Verdana" w:eastAsia="Times New Roman" w:hAnsi="Verdana" w:cs="Times New Roman"/>
      <w:b/>
      <w:bCs/>
      <w:i/>
      <w:iCs/>
      <w:szCs w:val="20"/>
      <w:u w:val="single"/>
    </w:rPr>
  </w:style>
  <w:style w:type="paragraph" w:styleId="Voetnoottekst">
    <w:name w:val="footnote text"/>
    <w:basedOn w:val="Standaard"/>
    <w:link w:val="VoetnoottekstChar"/>
    <w:rsid w:val="0092612E"/>
    <w:rPr>
      <w:rFonts w:ascii="Tahoma" w:eastAsia="Times New Roman" w:hAnsi="Tahoma" w:cs="Times New Roman"/>
      <w:sz w:val="20"/>
      <w:szCs w:val="20"/>
    </w:rPr>
  </w:style>
  <w:style w:type="character" w:customStyle="1" w:styleId="VoetnoottekstChar">
    <w:name w:val="Voetnoottekst Char"/>
    <w:basedOn w:val="Standaardalinea-lettertype"/>
    <w:link w:val="Voetnoottekst"/>
    <w:rsid w:val="0092612E"/>
    <w:rPr>
      <w:rFonts w:ascii="Tahoma" w:eastAsia="Times New Roman" w:hAnsi="Tahoma" w:cs="Times New Roman"/>
      <w:sz w:val="20"/>
      <w:szCs w:val="20"/>
    </w:rPr>
  </w:style>
  <w:style w:type="character" w:styleId="Voetnootmarkering">
    <w:name w:val="footnote reference"/>
    <w:rsid w:val="0092612E"/>
    <w:rPr>
      <w:vertAlign w:val="superscript"/>
    </w:rPr>
  </w:style>
  <w:style w:type="table" w:styleId="Tabelraster">
    <w:name w:val="Table Grid"/>
    <w:basedOn w:val="Standaardtabel"/>
    <w:uiPriority w:val="59"/>
    <w:rsid w:val="0092612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rsid w:val="0092612E"/>
    <w:rPr>
      <w:rFonts w:ascii="Times New Roman" w:hAnsi="Times New Roman" w:cs="Times New Roman"/>
      <w:b/>
      <w:bCs/>
    </w:rPr>
  </w:style>
  <w:style w:type="character" w:customStyle="1" w:styleId="OnderwerpvanopmerkingChar">
    <w:name w:val="Onderwerp van opmerking Char"/>
    <w:basedOn w:val="TekstopmerkingChar"/>
    <w:link w:val="Onderwerpvanopmerking"/>
    <w:rsid w:val="0092612E"/>
    <w:rPr>
      <w:rFonts w:ascii="Times New Roman" w:eastAsia="Times New Roman" w:hAnsi="Times New Roman" w:cs="Times New Roman"/>
      <w:b/>
      <w:bCs/>
      <w:sz w:val="20"/>
      <w:szCs w:val="20"/>
    </w:rPr>
  </w:style>
  <w:style w:type="table" w:customStyle="1" w:styleId="Tabelraster1">
    <w:name w:val="Tabelraster1"/>
    <w:basedOn w:val="Standaardtabel"/>
    <w:next w:val="Tabelraster"/>
    <w:uiPriority w:val="59"/>
    <w:rsid w:val="0092612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jl1">
    <w:name w:val="Stijl1"/>
    <w:uiPriority w:val="99"/>
    <w:rsid w:val="0092612E"/>
    <w:pPr>
      <w:numPr>
        <w:numId w:val="2"/>
      </w:numPr>
    </w:pPr>
  </w:style>
  <w:style w:type="numbering" w:customStyle="1" w:styleId="Stijl2">
    <w:name w:val="Stijl2"/>
    <w:uiPriority w:val="99"/>
    <w:rsid w:val="0092612E"/>
    <w:pPr>
      <w:numPr>
        <w:numId w:val="3"/>
      </w:numPr>
    </w:pPr>
  </w:style>
  <w:style w:type="numbering" w:customStyle="1" w:styleId="Stijl3">
    <w:name w:val="Stijl3"/>
    <w:uiPriority w:val="99"/>
    <w:rsid w:val="0092612E"/>
    <w:pPr>
      <w:numPr>
        <w:numId w:val="4"/>
      </w:numPr>
    </w:pPr>
  </w:style>
  <w:style w:type="numbering" w:customStyle="1" w:styleId="Stijl4">
    <w:name w:val="Stijl4"/>
    <w:uiPriority w:val="99"/>
    <w:rsid w:val="0092612E"/>
    <w:pPr>
      <w:numPr>
        <w:numId w:val="5"/>
      </w:numPr>
    </w:pPr>
  </w:style>
  <w:style w:type="numbering" w:customStyle="1" w:styleId="Stijl5">
    <w:name w:val="Stijl5"/>
    <w:uiPriority w:val="99"/>
    <w:rsid w:val="0092612E"/>
    <w:pPr>
      <w:numPr>
        <w:numId w:val="6"/>
      </w:numPr>
    </w:pPr>
  </w:style>
  <w:style w:type="numbering" w:customStyle="1" w:styleId="Stijl6">
    <w:name w:val="Stijl6"/>
    <w:uiPriority w:val="99"/>
    <w:rsid w:val="0092612E"/>
    <w:pPr>
      <w:numPr>
        <w:numId w:val="7"/>
      </w:numPr>
    </w:pPr>
  </w:style>
  <w:style w:type="numbering" w:customStyle="1" w:styleId="Stijl7">
    <w:name w:val="Stijl7"/>
    <w:uiPriority w:val="99"/>
    <w:rsid w:val="0092612E"/>
    <w:pPr>
      <w:numPr>
        <w:numId w:val="8"/>
      </w:numPr>
    </w:pPr>
  </w:style>
  <w:style w:type="numbering" w:customStyle="1" w:styleId="Stijl8">
    <w:name w:val="Stijl8"/>
    <w:uiPriority w:val="99"/>
    <w:rsid w:val="0092612E"/>
    <w:pPr>
      <w:numPr>
        <w:numId w:val="9"/>
      </w:numPr>
    </w:pPr>
  </w:style>
  <w:style w:type="numbering" w:customStyle="1" w:styleId="Stijl9">
    <w:name w:val="Stijl9"/>
    <w:uiPriority w:val="99"/>
    <w:rsid w:val="0092612E"/>
    <w:pPr>
      <w:numPr>
        <w:numId w:val="10"/>
      </w:numPr>
    </w:pPr>
  </w:style>
  <w:style w:type="numbering" w:customStyle="1" w:styleId="Stijl10">
    <w:name w:val="Stijl10"/>
    <w:uiPriority w:val="99"/>
    <w:rsid w:val="0092612E"/>
    <w:pPr>
      <w:numPr>
        <w:numId w:val="11"/>
      </w:numPr>
    </w:pPr>
  </w:style>
  <w:style w:type="numbering" w:customStyle="1" w:styleId="Stijl11">
    <w:name w:val="Stijl11"/>
    <w:uiPriority w:val="99"/>
    <w:rsid w:val="0092612E"/>
    <w:pPr>
      <w:numPr>
        <w:numId w:val="12"/>
      </w:numPr>
    </w:pPr>
  </w:style>
  <w:style w:type="numbering" w:customStyle="1" w:styleId="Stijl12">
    <w:name w:val="Stijl12"/>
    <w:uiPriority w:val="99"/>
    <w:rsid w:val="0092612E"/>
    <w:pPr>
      <w:numPr>
        <w:numId w:val="13"/>
      </w:numPr>
    </w:pPr>
  </w:style>
  <w:style w:type="numbering" w:customStyle="1" w:styleId="Stijl13">
    <w:name w:val="Stijl13"/>
    <w:uiPriority w:val="99"/>
    <w:rsid w:val="0092612E"/>
    <w:pPr>
      <w:numPr>
        <w:numId w:val="14"/>
      </w:numPr>
    </w:pPr>
  </w:style>
  <w:style w:type="numbering" w:customStyle="1" w:styleId="Stijl14">
    <w:name w:val="Stijl14"/>
    <w:uiPriority w:val="99"/>
    <w:rsid w:val="0092612E"/>
    <w:pPr>
      <w:numPr>
        <w:numId w:val="15"/>
      </w:numPr>
    </w:pPr>
  </w:style>
  <w:style w:type="numbering" w:customStyle="1" w:styleId="Stijl15">
    <w:name w:val="Stijl15"/>
    <w:uiPriority w:val="99"/>
    <w:rsid w:val="0092612E"/>
    <w:pPr>
      <w:numPr>
        <w:numId w:val="16"/>
      </w:numPr>
    </w:pPr>
  </w:style>
  <w:style w:type="numbering" w:customStyle="1" w:styleId="Stijl16">
    <w:name w:val="Stijl16"/>
    <w:uiPriority w:val="99"/>
    <w:rsid w:val="0092612E"/>
    <w:pPr>
      <w:numPr>
        <w:numId w:val="17"/>
      </w:numPr>
    </w:pPr>
  </w:style>
  <w:style w:type="numbering" w:customStyle="1" w:styleId="Stijl17">
    <w:name w:val="Stijl17"/>
    <w:uiPriority w:val="99"/>
    <w:rsid w:val="0092612E"/>
    <w:pPr>
      <w:numPr>
        <w:numId w:val="18"/>
      </w:numPr>
    </w:pPr>
  </w:style>
  <w:style w:type="numbering" w:customStyle="1" w:styleId="Stijl18">
    <w:name w:val="Stijl18"/>
    <w:uiPriority w:val="99"/>
    <w:rsid w:val="0092612E"/>
    <w:pPr>
      <w:numPr>
        <w:numId w:val="19"/>
      </w:numPr>
    </w:pPr>
  </w:style>
  <w:style w:type="numbering" w:customStyle="1" w:styleId="Stijl19">
    <w:name w:val="Stijl19"/>
    <w:uiPriority w:val="99"/>
    <w:rsid w:val="0092612E"/>
    <w:pPr>
      <w:numPr>
        <w:numId w:val="20"/>
      </w:numPr>
    </w:pPr>
  </w:style>
  <w:style w:type="numbering" w:customStyle="1" w:styleId="Stijl20">
    <w:name w:val="Stijl20"/>
    <w:uiPriority w:val="99"/>
    <w:rsid w:val="0092612E"/>
    <w:pPr>
      <w:numPr>
        <w:numId w:val="21"/>
      </w:numPr>
    </w:pPr>
  </w:style>
  <w:style w:type="numbering" w:customStyle="1" w:styleId="Stijl21">
    <w:name w:val="Stijl21"/>
    <w:uiPriority w:val="99"/>
    <w:rsid w:val="0092612E"/>
    <w:pPr>
      <w:numPr>
        <w:numId w:val="22"/>
      </w:numPr>
    </w:pPr>
  </w:style>
  <w:style w:type="numbering" w:customStyle="1" w:styleId="Stijl22">
    <w:name w:val="Stijl22"/>
    <w:uiPriority w:val="99"/>
    <w:rsid w:val="0092612E"/>
    <w:pPr>
      <w:numPr>
        <w:numId w:val="23"/>
      </w:numPr>
    </w:pPr>
  </w:style>
  <w:style w:type="numbering" w:customStyle="1" w:styleId="Stijl23">
    <w:name w:val="Stijl23"/>
    <w:uiPriority w:val="99"/>
    <w:rsid w:val="0092612E"/>
    <w:pPr>
      <w:numPr>
        <w:numId w:val="24"/>
      </w:numPr>
    </w:pPr>
  </w:style>
  <w:style w:type="numbering" w:customStyle="1" w:styleId="Stijl24">
    <w:name w:val="Stijl24"/>
    <w:uiPriority w:val="99"/>
    <w:rsid w:val="0092612E"/>
    <w:pPr>
      <w:numPr>
        <w:numId w:val="25"/>
      </w:numPr>
    </w:pPr>
  </w:style>
  <w:style w:type="numbering" w:customStyle="1" w:styleId="Stijl25">
    <w:name w:val="Stijl25"/>
    <w:uiPriority w:val="99"/>
    <w:rsid w:val="0092612E"/>
    <w:pPr>
      <w:numPr>
        <w:numId w:val="26"/>
      </w:numPr>
    </w:pPr>
  </w:style>
  <w:style w:type="numbering" w:customStyle="1" w:styleId="Stijl26">
    <w:name w:val="Stijl26"/>
    <w:uiPriority w:val="99"/>
    <w:rsid w:val="0092612E"/>
    <w:pPr>
      <w:numPr>
        <w:numId w:val="27"/>
      </w:numPr>
    </w:pPr>
  </w:style>
  <w:style w:type="numbering" w:customStyle="1" w:styleId="Stijl27">
    <w:name w:val="Stijl27"/>
    <w:uiPriority w:val="99"/>
    <w:rsid w:val="0092612E"/>
    <w:pPr>
      <w:numPr>
        <w:numId w:val="28"/>
      </w:numPr>
    </w:pPr>
  </w:style>
  <w:style w:type="paragraph" w:customStyle="1" w:styleId="xmsonormal">
    <w:name w:val="x_msonormal"/>
    <w:basedOn w:val="Standaard"/>
    <w:rsid w:val="0092612E"/>
    <w:pPr>
      <w:spacing w:before="100" w:beforeAutospacing="1" w:after="100" w:afterAutospacing="1"/>
    </w:pPr>
    <w:rPr>
      <w:rFonts w:ascii="Times New Roman" w:eastAsia="Times New Roman" w:hAnsi="Times New Roman" w:cs="Times New Roman"/>
    </w:rPr>
  </w:style>
  <w:style w:type="paragraph" w:styleId="Titel">
    <w:name w:val="Title"/>
    <w:basedOn w:val="Standaard"/>
    <w:next w:val="Standaard"/>
    <w:link w:val="TitelChar"/>
    <w:uiPriority w:val="10"/>
    <w:qFormat/>
    <w:rsid w:val="007D27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D2745"/>
    <w:rPr>
      <w:rFonts w:asciiTheme="majorHAnsi" w:eastAsiaTheme="majorEastAsia" w:hAnsiTheme="majorHAnsi" w:cstheme="majorBidi"/>
      <w:color w:val="17365D" w:themeColor="text2" w:themeShade="BF"/>
      <w:spacing w:val="5"/>
      <w:kern w:val="28"/>
      <w:sz w:val="52"/>
      <w:szCs w:val="52"/>
    </w:rPr>
  </w:style>
  <w:style w:type="paragraph" w:styleId="Index1">
    <w:name w:val="index 1"/>
    <w:basedOn w:val="Standaard"/>
    <w:next w:val="Standaard"/>
    <w:autoRedefine/>
    <w:uiPriority w:val="99"/>
    <w:unhideWhenUsed/>
    <w:rsid w:val="00561EE8"/>
    <w:pPr>
      <w:ind w:left="240" w:hanging="240"/>
    </w:pPr>
  </w:style>
  <w:style w:type="paragraph" w:styleId="Index2">
    <w:name w:val="index 2"/>
    <w:basedOn w:val="Standaard"/>
    <w:next w:val="Standaard"/>
    <w:autoRedefine/>
    <w:uiPriority w:val="99"/>
    <w:unhideWhenUsed/>
    <w:rsid w:val="00561EE8"/>
    <w:pPr>
      <w:ind w:left="480" w:hanging="240"/>
    </w:pPr>
  </w:style>
  <w:style w:type="paragraph" w:styleId="Index3">
    <w:name w:val="index 3"/>
    <w:basedOn w:val="Standaard"/>
    <w:next w:val="Standaard"/>
    <w:autoRedefine/>
    <w:uiPriority w:val="99"/>
    <w:unhideWhenUsed/>
    <w:rsid w:val="00561EE8"/>
    <w:pPr>
      <w:ind w:left="720" w:hanging="240"/>
    </w:pPr>
  </w:style>
  <w:style w:type="paragraph" w:styleId="Index4">
    <w:name w:val="index 4"/>
    <w:basedOn w:val="Standaard"/>
    <w:next w:val="Standaard"/>
    <w:autoRedefine/>
    <w:uiPriority w:val="99"/>
    <w:unhideWhenUsed/>
    <w:rsid w:val="00561EE8"/>
    <w:pPr>
      <w:ind w:left="960" w:hanging="240"/>
    </w:pPr>
  </w:style>
  <w:style w:type="paragraph" w:styleId="Index5">
    <w:name w:val="index 5"/>
    <w:basedOn w:val="Standaard"/>
    <w:next w:val="Standaard"/>
    <w:autoRedefine/>
    <w:uiPriority w:val="99"/>
    <w:unhideWhenUsed/>
    <w:rsid w:val="00561EE8"/>
    <w:pPr>
      <w:ind w:left="1200" w:hanging="240"/>
    </w:pPr>
  </w:style>
  <w:style w:type="paragraph" w:styleId="Index6">
    <w:name w:val="index 6"/>
    <w:basedOn w:val="Standaard"/>
    <w:next w:val="Standaard"/>
    <w:autoRedefine/>
    <w:uiPriority w:val="99"/>
    <w:unhideWhenUsed/>
    <w:rsid w:val="00561EE8"/>
    <w:pPr>
      <w:ind w:left="1440" w:hanging="240"/>
    </w:pPr>
  </w:style>
  <w:style w:type="paragraph" w:styleId="Index7">
    <w:name w:val="index 7"/>
    <w:basedOn w:val="Standaard"/>
    <w:next w:val="Standaard"/>
    <w:autoRedefine/>
    <w:uiPriority w:val="99"/>
    <w:unhideWhenUsed/>
    <w:rsid w:val="00561EE8"/>
    <w:pPr>
      <w:ind w:left="1680" w:hanging="240"/>
    </w:pPr>
  </w:style>
  <w:style w:type="paragraph" w:styleId="Index8">
    <w:name w:val="index 8"/>
    <w:basedOn w:val="Standaard"/>
    <w:next w:val="Standaard"/>
    <w:autoRedefine/>
    <w:uiPriority w:val="99"/>
    <w:unhideWhenUsed/>
    <w:rsid w:val="00561EE8"/>
    <w:pPr>
      <w:ind w:left="1920" w:hanging="240"/>
    </w:pPr>
  </w:style>
  <w:style w:type="paragraph" w:styleId="Index9">
    <w:name w:val="index 9"/>
    <w:basedOn w:val="Standaard"/>
    <w:next w:val="Standaard"/>
    <w:autoRedefine/>
    <w:uiPriority w:val="99"/>
    <w:unhideWhenUsed/>
    <w:rsid w:val="00561EE8"/>
    <w:pPr>
      <w:ind w:left="2160" w:hanging="240"/>
    </w:pPr>
  </w:style>
  <w:style w:type="paragraph" w:styleId="Indexkop">
    <w:name w:val="index heading"/>
    <w:basedOn w:val="Standaard"/>
    <w:next w:val="Index1"/>
    <w:uiPriority w:val="99"/>
    <w:unhideWhenUsed/>
    <w:rsid w:val="00561EE8"/>
  </w:style>
  <w:style w:type="paragraph" w:styleId="Inhopg3">
    <w:name w:val="toc 3"/>
    <w:basedOn w:val="Standaard"/>
    <w:next w:val="Standaard"/>
    <w:autoRedefine/>
    <w:uiPriority w:val="39"/>
    <w:unhideWhenUsed/>
    <w:rsid w:val="00561EE8"/>
    <w:pPr>
      <w:ind w:left="480"/>
    </w:pPr>
  </w:style>
  <w:style w:type="paragraph" w:styleId="Inhopg4">
    <w:name w:val="toc 4"/>
    <w:basedOn w:val="Standaard"/>
    <w:next w:val="Standaard"/>
    <w:autoRedefine/>
    <w:uiPriority w:val="39"/>
    <w:unhideWhenUsed/>
    <w:rsid w:val="00561EE8"/>
    <w:pPr>
      <w:ind w:left="720"/>
    </w:pPr>
  </w:style>
  <w:style w:type="paragraph" w:styleId="Inhopg5">
    <w:name w:val="toc 5"/>
    <w:basedOn w:val="Standaard"/>
    <w:next w:val="Standaard"/>
    <w:autoRedefine/>
    <w:uiPriority w:val="39"/>
    <w:unhideWhenUsed/>
    <w:rsid w:val="00561EE8"/>
    <w:pPr>
      <w:ind w:left="960"/>
    </w:pPr>
  </w:style>
  <w:style w:type="paragraph" w:styleId="Inhopg6">
    <w:name w:val="toc 6"/>
    <w:basedOn w:val="Standaard"/>
    <w:next w:val="Standaard"/>
    <w:autoRedefine/>
    <w:uiPriority w:val="39"/>
    <w:unhideWhenUsed/>
    <w:rsid w:val="00561EE8"/>
    <w:pPr>
      <w:ind w:left="1200"/>
    </w:pPr>
  </w:style>
  <w:style w:type="paragraph" w:styleId="Inhopg7">
    <w:name w:val="toc 7"/>
    <w:basedOn w:val="Standaard"/>
    <w:next w:val="Standaard"/>
    <w:autoRedefine/>
    <w:uiPriority w:val="39"/>
    <w:unhideWhenUsed/>
    <w:rsid w:val="00561EE8"/>
    <w:pPr>
      <w:ind w:left="1440"/>
    </w:pPr>
  </w:style>
  <w:style w:type="paragraph" w:styleId="Inhopg8">
    <w:name w:val="toc 8"/>
    <w:basedOn w:val="Standaard"/>
    <w:next w:val="Standaard"/>
    <w:autoRedefine/>
    <w:uiPriority w:val="39"/>
    <w:unhideWhenUsed/>
    <w:rsid w:val="00561EE8"/>
    <w:pPr>
      <w:ind w:left="1680"/>
    </w:pPr>
  </w:style>
  <w:style w:type="paragraph" w:styleId="Inhopg9">
    <w:name w:val="toc 9"/>
    <w:basedOn w:val="Standaard"/>
    <w:next w:val="Standaard"/>
    <w:autoRedefine/>
    <w:uiPriority w:val="39"/>
    <w:unhideWhenUsed/>
    <w:rsid w:val="00561EE8"/>
    <w:pPr>
      <w:ind w:left="1920"/>
    </w:pPr>
  </w:style>
  <w:style w:type="character" w:styleId="Paginanummer">
    <w:name w:val="page number"/>
    <w:basedOn w:val="Standaardalinea-lettertype"/>
    <w:uiPriority w:val="99"/>
    <w:semiHidden/>
    <w:unhideWhenUsed/>
    <w:rsid w:val="00243BB3"/>
  </w:style>
  <w:style w:type="paragraph" w:customStyle="1" w:styleId="paragraph">
    <w:name w:val="paragraph"/>
    <w:basedOn w:val="Standaard"/>
    <w:rsid w:val="001C600F"/>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Standaardalinea-lettertype"/>
    <w:rsid w:val="001C600F"/>
  </w:style>
  <w:style w:type="character" w:customStyle="1" w:styleId="eop">
    <w:name w:val="eop"/>
    <w:basedOn w:val="Standaardalinea-lettertype"/>
    <w:rsid w:val="001C600F"/>
  </w:style>
  <w:style w:type="character" w:styleId="Zwaar">
    <w:name w:val="Strong"/>
    <w:basedOn w:val="Standaardalinea-lettertype"/>
    <w:uiPriority w:val="22"/>
    <w:qFormat/>
    <w:rsid w:val="00A02DCA"/>
    <w:rPr>
      <w:b/>
      <w:bCs/>
    </w:rPr>
  </w:style>
  <w:style w:type="paragraph" w:styleId="Revisie">
    <w:name w:val="Revision"/>
    <w:hidden/>
    <w:uiPriority w:val="99"/>
    <w:semiHidden/>
    <w:rsid w:val="004334A7"/>
  </w:style>
  <w:style w:type="character" w:styleId="Onopgelostemelding">
    <w:name w:val="Unresolved Mention"/>
    <w:basedOn w:val="Standaardalinea-lettertype"/>
    <w:uiPriority w:val="99"/>
    <w:semiHidden/>
    <w:unhideWhenUsed/>
    <w:rsid w:val="00897486"/>
    <w:rPr>
      <w:color w:val="605E5C"/>
      <w:shd w:val="clear" w:color="auto" w:fill="E1DFDD"/>
    </w:rPr>
  </w:style>
  <w:style w:type="paragraph" w:customStyle="1" w:styleId="pf0">
    <w:name w:val="pf0"/>
    <w:basedOn w:val="Standaard"/>
    <w:rsid w:val="008222B9"/>
    <w:pPr>
      <w:spacing w:before="100" w:beforeAutospacing="1" w:after="100" w:afterAutospacing="1"/>
    </w:pPr>
    <w:rPr>
      <w:rFonts w:ascii="Times New Roman" w:eastAsia="Times New Roman" w:hAnsi="Times New Roman" w:cs="Times New Roman"/>
    </w:rPr>
  </w:style>
  <w:style w:type="character" w:customStyle="1" w:styleId="cf01">
    <w:name w:val="cf01"/>
    <w:basedOn w:val="Standaardalinea-lettertype"/>
    <w:rsid w:val="008222B9"/>
    <w:rPr>
      <w:rFonts w:ascii="Segoe UI" w:hAnsi="Segoe UI" w:cs="Segoe UI" w:hint="default"/>
      <w:b/>
      <w:bCs/>
      <w:sz w:val="18"/>
      <w:szCs w:val="18"/>
    </w:rPr>
  </w:style>
  <w:style w:type="character" w:customStyle="1" w:styleId="cf21">
    <w:name w:val="cf21"/>
    <w:basedOn w:val="Standaardalinea-lettertype"/>
    <w:rsid w:val="008222B9"/>
    <w:rPr>
      <w:rFonts w:ascii="Segoe UI" w:hAnsi="Segoe UI" w:cs="Segoe UI" w:hint="default"/>
      <w:sz w:val="18"/>
      <w:szCs w:val="18"/>
    </w:rPr>
  </w:style>
  <w:style w:type="paragraph" w:styleId="Kopvaninhoudsopgave">
    <w:name w:val="TOC Heading"/>
    <w:basedOn w:val="Kop1"/>
    <w:next w:val="Standaard"/>
    <w:uiPriority w:val="39"/>
    <w:unhideWhenUsed/>
    <w:qFormat/>
    <w:rsid w:val="0007591E"/>
    <w:pPr>
      <w:spacing w:before="240" w:line="259" w:lineRule="auto"/>
      <w:outlineLvl w:val="9"/>
    </w:pPr>
    <w:rPr>
      <w:rFonts w:asciiTheme="majorHAnsi" w:hAnsiTheme="majorHAnsi" w:cstheme="majorBidi"/>
      <w:b w:val="0"/>
      <w:bCs w:val="0"/>
      <w:color w:val="365F91" w:themeColor="accent1" w:themeShade="BF"/>
      <w:sz w:val="32"/>
      <w:szCs w:val="32"/>
    </w:rPr>
  </w:style>
  <w:style w:type="character" w:customStyle="1" w:styleId="Kop6Char">
    <w:name w:val="Kop 6 Char"/>
    <w:basedOn w:val="Standaardalinea-lettertype"/>
    <w:link w:val="Kop6"/>
    <w:uiPriority w:val="9"/>
    <w:semiHidden/>
    <w:rsid w:val="004C3C28"/>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4C3C28"/>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4C3C2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493">
      <w:bodyDiv w:val="1"/>
      <w:marLeft w:val="0"/>
      <w:marRight w:val="0"/>
      <w:marTop w:val="0"/>
      <w:marBottom w:val="0"/>
      <w:divBdr>
        <w:top w:val="none" w:sz="0" w:space="0" w:color="auto"/>
        <w:left w:val="none" w:sz="0" w:space="0" w:color="auto"/>
        <w:bottom w:val="none" w:sz="0" w:space="0" w:color="auto"/>
        <w:right w:val="none" w:sz="0" w:space="0" w:color="auto"/>
      </w:divBdr>
    </w:div>
    <w:div w:id="106127203">
      <w:bodyDiv w:val="1"/>
      <w:marLeft w:val="0"/>
      <w:marRight w:val="0"/>
      <w:marTop w:val="0"/>
      <w:marBottom w:val="0"/>
      <w:divBdr>
        <w:top w:val="none" w:sz="0" w:space="0" w:color="auto"/>
        <w:left w:val="none" w:sz="0" w:space="0" w:color="auto"/>
        <w:bottom w:val="none" w:sz="0" w:space="0" w:color="auto"/>
        <w:right w:val="none" w:sz="0" w:space="0" w:color="auto"/>
      </w:divBdr>
    </w:div>
    <w:div w:id="333726156">
      <w:bodyDiv w:val="1"/>
      <w:marLeft w:val="0"/>
      <w:marRight w:val="0"/>
      <w:marTop w:val="0"/>
      <w:marBottom w:val="0"/>
      <w:divBdr>
        <w:top w:val="none" w:sz="0" w:space="0" w:color="auto"/>
        <w:left w:val="none" w:sz="0" w:space="0" w:color="auto"/>
        <w:bottom w:val="none" w:sz="0" w:space="0" w:color="auto"/>
        <w:right w:val="none" w:sz="0" w:space="0" w:color="auto"/>
      </w:divBdr>
    </w:div>
    <w:div w:id="462581502">
      <w:bodyDiv w:val="1"/>
      <w:marLeft w:val="0"/>
      <w:marRight w:val="0"/>
      <w:marTop w:val="0"/>
      <w:marBottom w:val="0"/>
      <w:divBdr>
        <w:top w:val="none" w:sz="0" w:space="0" w:color="auto"/>
        <w:left w:val="none" w:sz="0" w:space="0" w:color="auto"/>
        <w:bottom w:val="none" w:sz="0" w:space="0" w:color="auto"/>
        <w:right w:val="none" w:sz="0" w:space="0" w:color="auto"/>
      </w:divBdr>
    </w:div>
    <w:div w:id="790831375">
      <w:bodyDiv w:val="1"/>
      <w:marLeft w:val="0"/>
      <w:marRight w:val="0"/>
      <w:marTop w:val="0"/>
      <w:marBottom w:val="0"/>
      <w:divBdr>
        <w:top w:val="none" w:sz="0" w:space="0" w:color="auto"/>
        <w:left w:val="none" w:sz="0" w:space="0" w:color="auto"/>
        <w:bottom w:val="none" w:sz="0" w:space="0" w:color="auto"/>
        <w:right w:val="none" w:sz="0" w:space="0" w:color="auto"/>
      </w:divBdr>
    </w:div>
    <w:div w:id="1047753865">
      <w:bodyDiv w:val="1"/>
      <w:marLeft w:val="0"/>
      <w:marRight w:val="0"/>
      <w:marTop w:val="0"/>
      <w:marBottom w:val="0"/>
      <w:divBdr>
        <w:top w:val="none" w:sz="0" w:space="0" w:color="auto"/>
        <w:left w:val="none" w:sz="0" w:space="0" w:color="auto"/>
        <w:bottom w:val="none" w:sz="0" w:space="0" w:color="auto"/>
        <w:right w:val="none" w:sz="0" w:space="0" w:color="auto"/>
      </w:divBdr>
    </w:div>
    <w:div w:id="1103263571">
      <w:bodyDiv w:val="1"/>
      <w:marLeft w:val="0"/>
      <w:marRight w:val="0"/>
      <w:marTop w:val="0"/>
      <w:marBottom w:val="0"/>
      <w:divBdr>
        <w:top w:val="none" w:sz="0" w:space="0" w:color="auto"/>
        <w:left w:val="none" w:sz="0" w:space="0" w:color="auto"/>
        <w:bottom w:val="none" w:sz="0" w:space="0" w:color="auto"/>
        <w:right w:val="none" w:sz="0" w:space="0" w:color="auto"/>
      </w:divBdr>
    </w:div>
    <w:div w:id="1156998860">
      <w:bodyDiv w:val="1"/>
      <w:marLeft w:val="0"/>
      <w:marRight w:val="0"/>
      <w:marTop w:val="0"/>
      <w:marBottom w:val="0"/>
      <w:divBdr>
        <w:top w:val="none" w:sz="0" w:space="0" w:color="auto"/>
        <w:left w:val="none" w:sz="0" w:space="0" w:color="auto"/>
        <w:bottom w:val="none" w:sz="0" w:space="0" w:color="auto"/>
        <w:right w:val="none" w:sz="0" w:space="0" w:color="auto"/>
      </w:divBdr>
    </w:div>
    <w:div w:id="1207447438">
      <w:bodyDiv w:val="1"/>
      <w:marLeft w:val="0"/>
      <w:marRight w:val="0"/>
      <w:marTop w:val="0"/>
      <w:marBottom w:val="0"/>
      <w:divBdr>
        <w:top w:val="none" w:sz="0" w:space="0" w:color="auto"/>
        <w:left w:val="none" w:sz="0" w:space="0" w:color="auto"/>
        <w:bottom w:val="none" w:sz="0" w:space="0" w:color="auto"/>
        <w:right w:val="none" w:sz="0" w:space="0" w:color="auto"/>
      </w:divBdr>
    </w:div>
    <w:div w:id="1321689884">
      <w:bodyDiv w:val="1"/>
      <w:marLeft w:val="0"/>
      <w:marRight w:val="0"/>
      <w:marTop w:val="0"/>
      <w:marBottom w:val="0"/>
      <w:divBdr>
        <w:top w:val="none" w:sz="0" w:space="0" w:color="auto"/>
        <w:left w:val="none" w:sz="0" w:space="0" w:color="auto"/>
        <w:bottom w:val="none" w:sz="0" w:space="0" w:color="auto"/>
        <w:right w:val="none" w:sz="0" w:space="0" w:color="auto"/>
      </w:divBdr>
    </w:div>
    <w:div w:id="1340423285">
      <w:bodyDiv w:val="1"/>
      <w:marLeft w:val="0"/>
      <w:marRight w:val="0"/>
      <w:marTop w:val="0"/>
      <w:marBottom w:val="0"/>
      <w:divBdr>
        <w:top w:val="none" w:sz="0" w:space="0" w:color="auto"/>
        <w:left w:val="none" w:sz="0" w:space="0" w:color="auto"/>
        <w:bottom w:val="none" w:sz="0" w:space="0" w:color="auto"/>
        <w:right w:val="none" w:sz="0" w:space="0" w:color="auto"/>
      </w:divBdr>
    </w:div>
    <w:div w:id="1531647618">
      <w:bodyDiv w:val="1"/>
      <w:marLeft w:val="0"/>
      <w:marRight w:val="0"/>
      <w:marTop w:val="0"/>
      <w:marBottom w:val="0"/>
      <w:divBdr>
        <w:top w:val="none" w:sz="0" w:space="0" w:color="auto"/>
        <w:left w:val="none" w:sz="0" w:space="0" w:color="auto"/>
        <w:bottom w:val="none" w:sz="0" w:space="0" w:color="auto"/>
        <w:right w:val="none" w:sz="0" w:space="0" w:color="auto"/>
      </w:divBdr>
    </w:div>
    <w:div w:id="1607733339">
      <w:bodyDiv w:val="1"/>
      <w:marLeft w:val="0"/>
      <w:marRight w:val="0"/>
      <w:marTop w:val="0"/>
      <w:marBottom w:val="0"/>
      <w:divBdr>
        <w:top w:val="none" w:sz="0" w:space="0" w:color="auto"/>
        <w:left w:val="none" w:sz="0" w:space="0" w:color="auto"/>
        <w:bottom w:val="none" w:sz="0" w:space="0" w:color="auto"/>
        <w:right w:val="none" w:sz="0" w:space="0" w:color="auto"/>
      </w:divBdr>
    </w:div>
    <w:div w:id="1685476236">
      <w:bodyDiv w:val="1"/>
      <w:marLeft w:val="0"/>
      <w:marRight w:val="0"/>
      <w:marTop w:val="0"/>
      <w:marBottom w:val="0"/>
      <w:divBdr>
        <w:top w:val="none" w:sz="0" w:space="0" w:color="auto"/>
        <w:left w:val="none" w:sz="0" w:space="0" w:color="auto"/>
        <w:bottom w:val="none" w:sz="0" w:space="0" w:color="auto"/>
        <w:right w:val="none" w:sz="0" w:space="0" w:color="auto"/>
      </w:divBdr>
    </w:div>
    <w:div w:id="1742486259">
      <w:bodyDiv w:val="1"/>
      <w:marLeft w:val="0"/>
      <w:marRight w:val="0"/>
      <w:marTop w:val="0"/>
      <w:marBottom w:val="0"/>
      <w:divBdr>
        <w:top w:val="none" w:sz="0" w:space="0" w:color="auto"/>
        <w:left w:val="none" w:sz="0" w:space="0" w:color="auto"/>
        <w:bottom w:val="none" w:sz="0" w:space="0" w:color="auto"/>
        <w:right w:val="none" w:sz="0" w:space="0" w:color="auto"/>
      </w:divBdr>
    </w:div>
    <w:div w:id="1966765826">
      <w:bodyDiv w:val="1"/>
      <w:marLeft w:val="0"/>
      <w:marRight w:val="0"/>
      <w:marTop w:val="0"/>
      <w:marBottom w:val="0"/>
      <w:divBdr>
        <w:top w:val="none" w:sz="0" w:space="0" w:color="auto"/>
        <w:left w:val="none" w:sz="0" w:space="0" w:color="auto"/>
        <w:bottom w:val="none" w:sz="0" w:space="0" w:color="auto"/>
        <w:right w:val="none" w:sz="0" w:space="0" w:color="auto"/>
      </w:divBdr>
    </w:div>
    <w:div w:id="2070377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olenopdekaart.nl" TargetMode="External"/><Relationship Id="rId18" Type="http://schemas.microsoft.com/office/2007/relationships/diagramDrawing" Target="diagrams/drawing1.xml"/><Relationship Id="rId26" Type="http://schemas.openxmlformats.org/officeDocument/2006/relationships/hyperlink" Target="http://www.ggdru.nl" TargetMode="External"/><Relationship Id="rId21" Type="http://schemas.openxmlformats.org/officeDocument/2006/relationships/hyperlink" Target="mailto:p.verschuur@rembrandt-college.nl" TargetMode="External"/><Relationship Id="rId34" Type="http://schemas.openxmlformats.org/officeDocument/2006/relationships/hyperlink" Target="mailto:MR@rembrandt-college.nl" TargetMode="External"/><Relationship Id="rId7" Type="http://schemas.openxmlformats.org/officeDocument/2006/relationships/settings" Target="settings.xml"/><Relationship Id="rId12" Type="http://schemas.openxmlformats.org/officeDocument/2006/relationships/hyperlink" Target="mailto:hwo@rembrandt-college.nl" TargetMode="External"/><Relationship Id="rId17" Type="http://schemas.openxmlformats.org/officeDocument/2006/relationships/diagramColors" Target="diagrams/colors1.xml"/><Relationship Id="rId25" Type="http://schemas.openxmlformats.org/officeDocument/2006/relationships/hyperlink" Target="http://www.ggdru.nl" TargetMode="External"/><Relationship Id="rId33" Type="http://schemas.openxmlformats.org/officeDocument/2006/relationships/hyperlink" Target="http://www.DUO.n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mailto:mi@rembrandt-college.nl" TargetMode="External"/><Relationship Id="rId29" Type="http://schemas.openxmlformats.org/officeDocument/2006/relationships/hyperlink" Target="mailto:ingrid@mica-ed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lahnine@rembrandt-college.nl" TargetMode="External"/><Relationship Id="rId32" Type="http://schemas.openxmlformats.org/officeDocument/2006/relationships/hyperlink" Target="https://vimeo.com/31587416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mailto:f.dursun@rembrandt-college.nl" TargetMode="External"/><Relationship Id="rId28" Type="http://schemas.openxmlformats.org/officeDocument/2006/relationships/hyperlink" Target="https://www.rembrandt-college.nl/download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t@rembrandt-college.nl" TargetMode="External"/><Relationship Id="rId31" Type="http://schemas.openxmlformats.org/officeDocument/2006/relationships/hyperlink" Target="mailto:k.buddingh@rembrandt-colleg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mailto:n.koerhuis@rembrandt-college.nl" TargetMode="External"/><Relationship Id="rId27" Type="http://schemas.openxmlformats.org/officeDocument/2006/relationships/hyperlink" Target="mailto:j.louissen@rembrandt-college.nl" TargetMode="External"/><Relationship Id="rId30" Type="http://schemas.openxmlformats.org/officeDocument/2006/relationships/hyperlink" Target="mailto:n.koerhuis@rembrandt-college.nl" TargetMode="External"/><Relationship Id="rId35" Type="http://schemas.openxmlformats.org/officeDocument/2006/relationships/hyperlink" Target="mailto:ouderplatform@rembrandt-college.n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8AC73-CBFA-42B5-BCBC-B35BFE82F7B9}" type="doc">
      <dgm:prSet loTypeId="urn:microsoft.com/office/officeart/2005/8/layout/hList1" loCatId="list" qsTypeId="urn:microsoft.com/office/officeart/2005/8/quickstyle/simple1" qsCatId="simple" csTypeId="urn:microsoft.com/office/officeart/2005/8/colors/colorful2" csCatId="colorful" phldr="1"/>
      <dgm:spPr/>
      <dgm:t>
        <a:bodyPr/>
        <a:lstStyle/>
        <a:p>
          <a:endParaRPr lang="nl-NL"/>
        </a:p>
      </dgm:t>
    </dgm:pt>
    <dgm:pt modelId="{D56A9C2F-EA33-407D-85DD-03A89AAE28CA}">
      <dgm:prSet phldrT="[Tekst]"/>
      <dgm:spPr>
        <a:xfrm>
          <a:off x="1714" y="75690"/>
          <a:ext cx="1671637" cy="539918"/>
        </a:xfrm>
        <a:prstGeom prst="rect">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gm:spPr>
      <dgm:t>
        <a:bodyPr/>
        <a:lstStyle/>
        <a:p>
          <a:pPr>
            <a:buNone/>
          </a:pPr>
          <a:r>
            <a:rPr lang="nl-NL" b="1">
              <a:solidFill>
                <a:sysClr val="window" lastClr="FFFFFF"/>
              </a:solidFill>
              <a:latin typeface="Calibri" panose="020F0502020204030204"/>
              <a:ea typeface="+mn-ea"/>
              <a:cs typeface="+mn-cs"/>
            </a:rPr>
            <a:t>Fase 1: </a:t>
          </a:r>
        </a:p>
        <a:p>
          <a:pPr>
            <a:buNone/>
          </a:pPr>
          <a:r>
            <a:rPr lang="nl-NL">
              <a:solidFill>
                <a:sysClr val="window" lastClr="FFFFFF"/>
              </a:solidFill>
              <a:latin typeface="Calibri" panose="020F0502020204030204"/>
              <a:ea typeface="+mn-ea"/>
              <a:cs typeface="+mn-cs"/>
            </a:rPr>
            <a:t>Coachend mentoraat</a:t>
          </a:r>
        </a:p>
      </dgm:t>
    </dgm:pt>
    <dgm:pt modelId="{B5AEB164-E27D-4CEB-A6D2-E039A19B1F8F}" type="parTrans" cxnId="{401D2443-F13E-4CF2-941C-8F303DF8AA88}">
      <dgm:prSet/>
      <dgm:spPr/>
      <dgm:t>
        <a:bodyPr/>
        <a:lstStyle/>
        <a:p>
          <a:endParaRPr lang="nl-NL"/>
        </a:p>
      </dgm:t>
    </dgm:pt>
    <dgm:pt modelId="{BF0F409A-7E9E-4B8F-A0D4-71DB035A64E5}" type="sibTrans" cxnId="{401D2443-F13E-4CF2-941C-8F303DF8AA88}">
      <dgm:prSet/>
      <dgm:spPr/>
      <dgm:t>
        <a:bodyPr/>
        <a:lstStyle/>
        <a:p>
          <a:endParaRPr lang="nl-NL"/>
        </a:p>
      </dgm:t>
    </dgm:pt>
    <dgm:pt modelId="{090B3AC2-DBF4-419A-BD01-7FE856AD545D}">
      <dgm:prSet phldrT="[Tekst]"/>
      <dgm:spPr>
        <a:xfrm>
          <a:off x="1907381" y="75690"/>
          <a:ext cx="1671637" cy="539918"/>
        </a:xfrm>
        <a:prstGeom prst="rect">
          <a:avLst/>
        </a:prstGeom>
        <a:solidFill>
          <a:srgbClr val="ED7D31">
            <a:hueOff val="-727682"/>
            <a:satOff val="-41964"/>
            <a:lumOff val="4314"/>
            <a:alphaOff val="0"/>
          </a:srgbClr>
        </a:solidFill>
        <a:ln w="12700" cap="flat" cmpd="sng" algn="ctr">
          <a:solidFill>
            <a:srgbClr val="ED7D31">
              <a:hueOff val="-727682"/>
              <a:satOff val="-41964"/>
              <a:lumOff val="4314"/>
              <a:alphaOff val="0"/>
            </a:srgbClr>
          </a:solidFill>
          <a:prstDash val="solid"/>
          <a:miter lim="800000"/>
        </a:ln>
        <a:effectLst/>
      </dgm:spPr>
      <dgm:t>
        <a:bodyPr/>
        <a:lstStyle/>
        <a:p>
          <a:pPr>
            <a:buNone/>
          </a:pPr>
          <a:r>
            <a:rPr lang="nl-NL" b="1">
              <a:solidFill>
                <a:sysClr val="window" lastClr="FFFFFF"/>
              </a:solidFill>
              <a:latin typeface="Calibri" panose="020F0502020204030204"/>
              <a:ea typeface="+mn-ea"/>
              <a:cs typeface="+mn-cs"/>
            </a:rPr>
            <a:t>Fase 2: </a:t>
          </a:r>
        </a:p>
        <a:p>
          <a:pPr>
            <a:buNone/>
          </a:pPr>
          <a:r>
            <a:rPr lang="nl-NL">
              <a:solidFill>
                <a:sysClr val="window" lastClr="FFFFFF"/>
              </a:solidFill>
              <a:latin typeface="Calibri" panose="020F0502020204030204"/>
              <a:ea typeface="+mn-ea"/>
              <a:cs typeface="+mn-cs"/>
            </a:rPr>
            <a:t>Leerling coördinator </a:t>
          </a:r>
        </a:p>
      </dgm:t>
    </dgm:pt>
    <dgm:pt modelId="{41CBCEB9-1CBF-4F72-B6F8-8F6749231060}" type="parTrans" cxnId="{AD157DFB-B157-4374-A9EC-53BCC3A611AD}">
      <dgm:prSet/>
      <dgm:spPr/>
      <dgm:t>
        <a:bodyPr/>
        <a:lstStyle/>
        <a:p>
          <a:endParaRPr lang="nl-NL"/>
        </a:p>
      </dgm:t>
    </dgm:pt>
    <dgm:pt modelId="{6CD27589-2A66-4832-A514-E147791AACDC}" type="sibTrans" cxnId="{AD157DFB-B157-4374-A9EC-53BCC3A611AD}">
      <dgm:prSet/>
      <dgm:spPr/>
      <dgm:t>
        <a:bodyPr/>
        <a:lstStyle/>
        <a:p>
          <a:endParaRPr lang="nl-NL"/>
        </a:p>
      </dgm:t>
    </dgm:pt>
    <dgm:pt modelId="{73A9F2B3-5BB5-4835-8116-A8133EF83FED}">
      <dgm:prSet phldrT="[Tekst]"/>
      <dgm:spPr>
        <a:xfrm>
          <a:off x="1907381" y="615608"/>
          <a:ext cx="1671637" cy="2509101"/>
        </a:xfrm>
        <a:prstGeom prst="rect">
          <a:avLst/>
        </a:prstGeom>
        <a:solidFill>
          <a:srgbClr val="ED7D31">
            <a:tint val="40000"/>
            <a:alpha val="90000"/>
            <a:hueOff val="-424613"/>
            <a:satOff val="-37673"/>
            <a:lumOff val="-385"/>
            <a:alphaOff val="0"/>
          </a:srgbClr>
        </a:solidFill>
        <a:ln w="12700" cap="flat" cmpd="sng" algn="ctr">
          <a:solidFill>
            <a:srgbClr val="ED7D31">
              <a:tint val="40000"/>
              <a:alpha val="90000"/>
              <a:hueOff val="-424613"/>
              <a:satOff val="-37673"/>
              <a:lumOff val="-385"/>
              <a:alphaOff val="0"/>
            </a:srgbClr>
          </a:solidFill>
          <a:prstDash val="solid"/>
          <a:miter lim="800000"/>
        </a:ln>
        <a:effectLst/>
      </dgm:spPr>
      <dgm:t>
        <a:bodyPr/>
        <a:lstStyle/>
        <a:p>
          <a:pPr>
            <a:buChar char="•"/>
          </a:pPr>
          <a:endParaRPr lang="nl-NL">
            <a:solidFill>
              <a:sysClr val="windowText" lastClr="000000">
                <a:hueOff val="0"/>
                <a:satOff val="0"/>
                <a:lumOff val="0"/>
                <a:alphaOff val="0"/>
              </a:sysClr>
            </a:solidFill>
            <a:latin typeface="Calibri" panose="020F0502020204030204"/>
            <a:ea typeface="+mn-ea"/>
            <a:cs typeface="+mn-cs"/>
          </a:endParaRPr>
        </a:p>
      </dgm:t>
    </dgm:pt>
    <dgm:pt modelId="{7BAFE259-3C6C-4584-93C0-389A718D46C1}" type="parTrans" cxnId="{46C85D5E-87D1-434D-A70A-40ACB3DEE90D}">
      <dgm:prSet/>
      <dgm:spPr/>
      <dgm:t>
        <a:bodyPr/>
        <a:lstStyle/>
        <a:p>
          <a:endParaRPr lang="nl-NL"/>
        </a:p>
      </dgm:t>
    </dgm:pt>
    <dgm:pt modelId="{49E8638F-CE66-4097-B18D-54D67D8AC22E}" type="sibTrans" cxnId="{46C85D5E-87D1-434D-A70A-40ACB3DEE90D}">
      <dgm:prSet/>
      <dgm:spPr/>
      <dgm:t>
        <a:bodyPr/>
        <a:lstStyle/>
        <a:p>
          <a:endParaRPr lang="nl-NL"/>
        </a:p>
      </dgm:t>
    </dgm:pt>
    <dgm:pt modelId="{98ED4B08-3990-4647-BA96-C50F32465453}">
      <dgm:prSet phldrT="[Tekst]"/>
      <dgm:spPr>
        <a:xfrm>
          <a:off x="3813048" y="75690"/>
          <a:ext cx="1671637" cy="539918"/>
        </a:xfrm>
        <a:prstGeom prst="rect">
          <a:avLst/>
        </a:prstGeom>
        <a:solidFill>
          <a:srgbClr val="ED7D31">
            <a:hueOff val="-1455363"/>
            <a:satOff val="-83928"/>
            <a:lumOff val="8628"/>
            <a:alphaOff val="0"/>
          </a:srgbClr>
        </a:solidFill>
        <a:ln w="12700" cap="flat" cmpd="sng" algn="ctr">
          <a:solidFill>
            <a:srgbClr val="ED7D31">
              <a:hueOff val="-1455363"/>
              <a:satOff val="-83928"/>
              <a:lumOff val="8628"/>
              <a:alphaOff val="0"/>
            </a:srgbClr>
          </a:solidFill>
          <a:prstDash val="solid"/>
          <a:miter lim="800000"/>
        </a:ln>
        <a:effectLst/>
      </dgm:spPr>
      <dgm:t>
        <a:bodyPr/>
        <a:lstStyle/>
        <a:p>
          <a:pPr>
            <a:buNone/>
          </a:pPr>
          <a:r>
            <a:rPr lang="nl-NL" b="1">
              <a:solidFill>
                <a:sysClr val="window" lastClr="FFFFFF"/>
              </a:solidFill>
              <a:latin typeface="Calibri" panose="020F0502020204030204"/>
              <a:ea typeface="+mn-ea"/>
              <a:cs typeface="+mn-cs"/>
            </a:rPr>
            <a:t>Fase 3: </a:t>
          </a:r>
        </a:p>
        <a:p>
          <a:pPr>
            <a:buNone/>
          </a:pPr>
          <a:r>
            <a:rPr lang="nl-NL">
              <a:solidFill>
                <a:sysClr val="window" lastClr="FFFFFF"/>
              </a:solidFill>
              <a:latin typeface="Calibri" panose="020F0502020204030204"/>
              <a:ea typeface="+mn-ea"/>
              <a:cs typeface="+mn-cs"/>
            </a:rPr>
            <a:t>Zorg coördinator </a:t>
          </a:r>
        </a:p>
      </dgm:t>
    </dgm:pt>
    <dgm:pt modelId="{A341EB48-DEF7-4DFA-8EFF-634A33CDD339}" type="parTrans" cxnId="{9A66CA58-CCF7-409A-8F7F-DD44F9198C41}">
      <dgm:prSet/>
      <dgm:spPr/>
      <dgm:t>
        <a:bodyPr/>
        <a:lstStyle/>
        <a:p>
          <a:endParaRPr lang="nl-NL"/>
        </a:p>
      </dgm:t>
    </dgm:pt>
    <dgm:pt modelId="{A4DF6826-02EE-417C-AD4C-6929081B4B38}" type="sibTrans" cxnId="{9A66CA58-CCF7-409A-8F7F-DD44F9198C41}">
      <dgm:prSet/>
      <dgm:spPr/>
      <dgm:t>
        <a:bodyPr/>
        <a:lstStyle/>
        <a:p>
          <a:endParaRPr lang="nl-NL"/>
        </a:p>
      </dgm:t>
    </dgm:pt>
    <dgm:pt modelId="{BCEF6258-4DA8-48A9-941C-365D2827C0B8}">
      <dgm:prSet phldrT="[Tekst]"/>
      <dgm:spPr>
        <a:xfrm>
          <a:off x="3813048" y="615608"/>
          <a:ext cx="1671637" cy="2509101"/>
        </a:xfrm>
        <a:prstGeom prst="rect">
          <a:avLst/>
        </a:prstGeom>
        <a:solidFill>
          <a:srgbClr val="ED7D31">
            <a:tint val="40000"/>
            <a:alpha val="90000"/>
            <a:hueOff val="-849226"/>
            <a:satOff val="-75346"/>
            <a:lumOff val="-769"/>
            <a:alphaOff val="0"/>
          </a:srgbClr>
        </a:solidFill>
        <a:ln w="12700" cap="flat" cmpd="sng" algn="ctr">
          <a:solidFill>
            <a:srgbClr val="ED7D31">
              <a:tint val="40000"/>
              <a:alpha val="90000"/>
              <a:hueOff val="-849226"/>
              <a:satOff val="-75346"/>
              <a:lumOff val="-769"/>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Bovenschoolse inzet (Overstag, Binnenboord, Eleos)</a:t>
          </a:r>
        </a:p>
      </dgm:t>
    </dgm:pt>
    <dgm:pt modelId="{9C1D7B01-93BF-48FB-A2A6-6233156AEBB1}" type="parTrans" cxnId="{7B467B72-31E0-424D-AD13-981A8CB7980E}">
      <dgm:prSet/>
      <dgm:spPr/>
      <dgm:t>
        <a:bodyPr/>
        <a:lstStyle/>
        <a:p>
          <a:endParaRPr lang="nl-NL"/>
        </a:p>
      </dgm:t>
    </dgm:pt>
    <dgm:pt modelId="{41D75122-EAD3-46F8-8095-23ED71A6CEA0}" type="sibTrans" cxnId="{7B467B72-31E0-424D-AD13-981A8CB7980E}">
      <dgm:prSet/>
      <dgm:spPr/>
      <dgm:t>
        <a:bodyPr/>
        <a:lstStyle/>
        <a:p>
          <a:endParaRPr lang="nl-NL"/>
        </a:p>
      </dgm:t>
    </dgm:pt>
    <dgm:pt modelId="{25B5432F-EE1B-438B-9D9E-F92BAA163990}">
      <dgm:prSet phldrT="[Tekst]"/>
      <dgm:spPr>
        <a:xfrm>
          <a:off x="3813048" y="615608"/>
          <a:ext cx="1671637" cy="2509101"/>
        </a:xfrm>
        <a:prstGeom prst="rect">
          <a:avLst/>
        </a:prstGeom>
        <a:solidFill>
          <a:srgbClr val="ED7D31">
            <a:tint val="40000"/>
            <a:alpha val="90000"/>
            <a:hueOff val="-849226"/>
            <a:satOff val="-75346"/>
            <a:lumOff val="-769"/>
            <a:alphaOff val="0"/>
          </a:srgbClr>
        </a:solidFill>
        <a:ln w="12700" cap="flat" cmpd="sng" algn="ctr">
          <a:solidFill>
            <a:srgbClr val="ED7D31">
              <a:tint val="40000"/>
              <a:alpha val="90000"/>
              <a:hueOff val="-849226"/>
              <a:satOff val="-75346"/>
              <a:lumOff val="-769"/>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Specialistische externe en </a:t>
          </a:r>
          <a:r>
            <a:rPr lang="nl-NL">
              <a:solidFill>
                <a:sysClr val="windowText" lastClr="000000"/>
              </a:solidFill>
              <a:latin typeface="Calibri" panose="020F0502020204030204"/>
              <a:ea typeface="+mn-ea"/>
              <a:cs typeface="+mn-cs"/>
            </a:rPr>
            <a:t>interne</a:t>
          </a:r>
          <a:r>
            <a:rPr lang="nl-NL">
              <a:solidFill>
                <a:sysClr val="windowText" lastClr="000000">
                  <a:hueOff val="0"/>
                  <a:satOff val="0"/>
                  <a:lumOff val="0"/>
                  <a:alphaOff val="0"/>
                </a:sysClr>
              </a:solidFill>
              <a:latin typeface="Calibri" panose="020F0502020204030204"/>
              <a:ea typeface="+mn-ea"/>
              <a:cs typeface="+mn-cs"/>
            </a:rPr>
            <a:t> zorg o.b.v. plan van aanpak (enkelen)</a:t>
          </a:r>
        </a:p>
      </dgm:t>
    </dgm:pt>
    <dgm:pt modelId="{A0A05E41-7BA3-42A4-9B19-71EB7C225E79}" type="parTrans" cxnId="{03D38ABA-2577-4FB0-8CD1-86F7DCD5243A}">
      <dgm:prSet/>
      <dgm:spPr/>
      <dgm:t>
        <a:bodyPr/>
        <a:lstStyle/>
        <a:p>
          <a:endParaRPr lang="nl-NL"/>
        </a:p>
      </dgm:t>
    </dgm:pt>
    <dgm:pt modelId="{417AFCDE-2599-46A4-9DD4-11080FBC17B3}" type="sibTrans" cxnId="{03D38ABA-2577-4FB0-8CD1-86F7DCD5243A}">
      <dgm:prSet/>
      <dgm:spPr/>
      <dgm:t>
        <a:bodyPr/>
        <a:lstStyle/>
        <a:p>
          <a:endParaRPr lang="nl-NL"/>
        </a:p>
      </dgm:t>
    </dgm:pt>
    <dgm:pt modelId="{0865ACEA-739B-463C-B4E9-6E095702FFCA}">
      <dgm:prSet phldrT="[Tekst]"/>
      <dgm:spPr>
        <a:xfrm>
          <a:off x="1907381" y="615608"/>
          <a:ext cx="1671637" cy="2509101"/>
        </a:xfrm>
        <a:prstGeom prst="rect">
          <a:avLst/>
        </a:prstGeom>
        <a:solidFill>
          <a:srgbClr val="ED7D31">
            <a:tint val="40000"/>
            <a:alpha val="90000"/>
            <a:hueOff val="-424613"/>
            <a:satOff val="-37673"/>
            <a:lumOff val="-385"/>
            <a:alphaOff val="0"/>
          </a:srgbClr>
        </a:solidFill>
        <a:ln w="12700" cap="flat" cmpd="sng" algn="ctr">
          <a:solidFill>
            <a:srgbClr val="ED7D31">
              <a:tint val="40000"/>
              <a:alpha val="90000"/>
              <a:hueOff val="-424613"/>
              <a:satOff val="-37673"/>
              <a:lumOff val="-385"/>
              <a:alphaOff val="0"/>
            </a:srgbClr>
          </a:solidFill>
          <a:prstDash val="solid"/>
          <a:miter lim="800000"/>
        </a:ln>
        <a:effectLst/>
      </dgm:spPr>
      <dgm:t>
        <a:bodyPr/>
        <a:lstStyle/>
        <a:p>
          <a:pPr>
            <a:buChar char="•"/>
          </a:pPr>
          <a:r>
            <a:rPr lang="nl-NL">
              <a:solidFill>
                <a:sysClr val="windowText" lastClr="000000"/>
              </a:solidFill>
              <a:latin typeface="Calibri" panose="020F0502020204030204"/>
              <a:ea typeface="+mn-ea"/>
              <a:cs typeface="+mn-cs"/>
            </a:rPr>
            <a:t>Specialistische</a:t>
          </a:r>
          <a:r>
            <a:rPr lang="nl-NL">
              <a:solidFill>
                <a:sysClr val="windowText" lastClr="000000">
                  <a:hueOff val="0"/>
                  <a:satOff val="0"/>
                  <a:lumOff val="0"/>
                  <a:alphaOff val="0"/>
                </a:sysClr>
              </a:solidFill>
              <a:latin typeface="Calibri" panose="020F0502020204030204"/>
              <a:ea typeface="+mn-ea"/>
              <a:cs typeface="+mn-cs"/>
            </a:rPr>
            <a:t> interne zorg o.b.v. plan van aanpak (sommige)</a:t>
          </a:r>
        </a:p>
      </dgm:t>
    </dgm:pt>
    <dgm:pt modelId="{502F9F53-A04C-429C-AD92-9019E00B63B2}" type="parTrans" cxnId="{7068ABE1-3B99-4039-B13E-B4FD749287EA}">
      <dgm:prSet/>
      <dgm:spPr/>
      <dgm:t>
        <a:bodyPr/>
        <a:lstStyle/>
        <a:p>
          <a:endParaRPr lang="nl-NL"/>
        </a:p>
      </dgm:t>
    </dgm:pt>
    <dgm:pt modelId="{7F09A19B-639F-41F4-9779-EE24BBDC7D80}" type="sibTrans" cxnId="{7068ABE1-3B99-4039-B13E-B4FD749287EA}">
      <dgm:prSet/>
      <dgm:spPr/>
      <dgm:t>
        <a:bodyPr/>
        <a:lstStyle/>
        <a:p>
          <a:endParaRPr lang="nl-NL"/>
        </a:p>
      </dgm:t>
    </dgm:pt>
    <dgm:pt modelId="{E7EF80E8-2174-417F-9C47-7031754AC337}">
      <dgm:prSet phldrT="[Tekst]"/>
      <dgm:spPr>
        <a:xfrm>
          <a:off x="1714" y="615608"/>
          <a:ext cx="1671637" cy="2509101"/>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Basisaanbod voor iedereen:</a:t>
          </a:r>
        </a:p>
      </dgm:t>
    </dgm:pt>
    <dgm:pt modelId="{92056E22-BD07-4EC4-A75E-D986A7EAC386}" type="parTrans" cxnId="{833D201A-EABE-49A3-A859-7DB98683583C}">
      <dgm:prSet/>
      <dgm:spPr/>
      <dgm:t>
        <a:bodyPr/>
        <a:lstStyle/>
        <a:p>
          <a:endParaRPr lang="nl-NL"/>
        </a:p>
      </dgm:t>
    </dgm:pt>
    <dgm:pt modelId="{1032B99E-898A-47C6-8137-DC544DEA41C8}" type="sibTrans" cxnId="{833D201A-EABE-49A3-A859-7DB98683583C}">
      <dgm:prSet/>
      <dgm:spPr/>
      <dgm:t>
        <a:bodyPr/>
        <a:lstStyle/>
        <a:p>
          <a:endParaRPr lang="nl-NL"/>
        </a:p>
      </dgm:t>
    </dgm:pt>
    <dgm:pt modelId="{5687BBF2-C220-4D7D-9F03-881135605D4A}">
      <dgm:prSet phldrT="[Tekst]"/>
      <dgm:spPr>
        <a:xfrm>
          <a:off x="1907381" y="615608"/>
          <a:ext cx="1671637" cy="2509101"/>
        </a:xfrm>
        <a:prstGeom prst="rect">
          <a:avLst/>
        </a:prstGeom>
        <a:solidFill>
          <a:srgbClr val="ED7D31">
            <a:tint val="40000"/>
            <a:alpha val="90000"/>
            <a:hueOff val="-424613"/>
            <a:satOff val="-37673"/>
            <a:lumOff val="-385"/>
            <a:alphaOff val="0"/>
          </a:srgbClr>
        </a:solidFill>
        <a:ln w="12700" cap="flat" cmpd="sng" algn="ctr">
          <a:solidFill>
            <a:srgbClr val="ED7D31">
              <a:tint val="40000"/>
              <a:alpha val="90000"/>
              <a:hueOff val="-424613"/>
              <a:satOff val="-37673"/>
              <a:lumOff val="-385"/>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Inzet ambulante begeleiding, school maatschappelijk werk, jeugdarts, LPA</a:t>
          </a:r>
        </a:p>
      </dgm:t>
    </dgm:pt>
    <dgm:pt modelId="{E4424245-082D-4405-B34F-4DEA80FDE80B}" type="parTrans" cxnId="{8C4092C0-E2DD-40E8-9F6E-59C6B4E452A2}">
      <dgm:prSet/>
      <dgm:spPr/>
      <dgm:t>
        <a:bodyPr/>
        <a:lstStyle/>
        <a:p>
          <a:endParaRPr lang="nl-NL"/>
        </a:p>
      </dgm:t>
    </dgm:pt>
    <dgm:pt modelId="{7ED98E96-0827-481C-8B1B-20DCAD598F36}" type="sibTrans" cxnId="{8C4092C0-E2DD-40E8-9F6E-59C6B4E452A2}">
      <dgm:prSet/>
      <dgm:spPr/>
      <dgm:t>
        <a:bodyPr/>
        <a:lstStyle/>
        <a:p>
          <a:endParaRPr lang="nl-NL"/>
        </a:p>
      </dgm:t>
    </dgm:pt>
    <dgm:pt modelId="{7829E33E-C290-4959-AE04-B4E586A7C825}">
      <dgm:prSet phldrT="[Tekst]"/>
      <dgm:spPr>
        <a:xfrm>
          <a:off x="1907381" y="615608"/>
          <a:ext cx="1671637" cy="2509101"/>
        </a:xfrm>
        <a:prstGeom prst="rect">
          <a:avLst/>
        </a:prstGeom>
        <a:solidFill>
          <a:srgbClr val="ED7D31">
            <a:tint val="40000"/>
            <a:alpha val="90000"/>
            <a:hueOff val="-424613"/>
            <a:satOff val="-37673"/>
            <a:lumOff val="-385"/>
            <a:alphaOff val="0"/>
          </a:srgbClr>
        </a:solidFill>
        <a:ln w="12700" cap="flat" cmpd="sng" algn="ctr">
          <a:solidFill>
            <a:srgbClr val="ED7D31">
              <a:tint val="40000"/>
              <a:alpha val="90000"/>
              <a:hueOff val="-424613"/>
              <a:satOff val="-37673"/>
              <a:lumOff val="-385"/>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OPP aanwezig</a:t>
          </a:r>
        </a:p>
      </dgm:t>
    </dgm:pt>
    <dgm:pt modelId="{F10E4E6A-4B4E-42DC-8DD2-D23DA68FF745}" type="parTrans" cxnId="{1C3D60A5-B65E-4C1B-AF33-DD1B51BC8CBE}">
      <dgm:prSet/>
      <dgm:spPr/>
      <dgm:t>
        <a:bodyPr/>
        <a:lstStyle/>
        <a:p>
          <a:endParaRPr lang="nl-NL"/>
        </a:p>
      </dgm:t>
    </dgm:pt>
    <dgm:pt modelId="{58D47BB7-0835-4809-9F6F-191C60D3DEAC}" type="sibTrans" cxnId="{1C3D60A5-B65E-4C1B-AF33-DD1B51BC8CBE}">
      <dgm:prSet/>
      <dgm:spPr/>
      <dgm:t>
        <a:bodyPr/>
        <a:lstStyle/>
        <a:p>
          <a:endParaRPr lang="nl-NL"/>
        </a:p>
      </dgm:t>
    </dgm:pt>
    <dgm:pt modelId="{B1BF6F7C-9E87-4C2A-8D0C-68CAA30E64C5}">
      <dgm:prSet phldrT="[Tekst]"/>
      <dgm:spPr>
        <a:xfrm>
          <a:off x="3813048" y="615608"/>
          <a:ext cx="1671637" cy="2509101"/>
        </a:xfrm>
        <a:prstGeom prst="rect">
          <a:avLst/>
        </a:prstGeom>
        <a:solidFill>
          <a:srgbClr val="ED7D31">
            <a:tint val="40000"/>
            <a:alpha val="90000"/>
            <a:hueOff val="-849226"/>
            <a:satOff val="-75346"/>
            <a:lumOff val="-769"/>
            <a:alphaOff val="0"/>
          </a:srgbClr>
        </a:solidFill>
        <a:ln w="12700" cap="flat" cmpd="sng" algn="ctr">
          <a:solidFill>
            <a:srgbClr val="ED7D31">
              <a:tint val="40000"/>
              <a:alpha val="90000"/>
              <a:hueOff val="-849226"/>
              <a:satOff val="-75346"/>
              <a:lumOff val="-769"/>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Hulpverlening voorliggend</a:t>
          </a:r>
        </a:p>
      </dgm:t>
    </dgm:pt>
    <dgm:pt modelId="{DF77DD35-AED3-408F-8F3F-199E685CFC7E}" type="parTrans" cxnId="{F0715E3A-BCEE-4123-8E41-0060FB4E3FF3}">
      <dgm:prSet/>
      <dgm:spPr/>
      <dgm:t>
        <a:bodyPr/>
        <a:lstStyle/>
        <a:p>
          <a:endParaRPr lang="nl-NL"/>
        </a:p>
      </dgm:t>
    </dgm:pt>
    <dgm:pt modelId="{C4190A3F-FA88-4706-BB9E-33ED0D1E7D85}" type="sibTrans" cxnId="{F0715E3A-BCEE-4123-8E41-0060FB4E3FF3}">
      <dgm:prSet/>
      <dgm:spPr/>
      <dgm:t>
        <a:bodyPr/>
        <a:lstStyle/>
        <a:p>
          <a:endParaRPr lang="nl-NL"/>
        </a:p>
      </dgm:t>
    </dgm:pt>
    <dgm:pt modelId="{1F6CD4EC-114A-47CC-99C4-0C83CDBED33F}">
      <dgm:prSet phldrT="[Tekst]"/>
      <dgm:spPr>
        <a:xfrm>
          <a:off x="3813048" y="615608"/>
          <a:ext cx="1671637" cy="2509101"/>
        </a:xfrm>
        <a:prstGeom prst="rect">
          <a:avLst/>
        </a:prstGeom>
        <a:solidFill>
          <a:srgbClr val="ED7D31">
            <a:tint val="40000"/>
            <a:alpha val="90000"/>
            <a:hueOff val="-849226"/>
            <a:satOff val="-75346"/>
            <a:lumOff val="-769"/>
            <a:alphaOff val="0"/>
          </a:srgbClr>
        </a:solidFill>
        <a:ln w="12700" cap="flat" cmpd="sng" algn="ctr">
          <a:solidFill>
            <a:srgbClr val="ED7D31">
              <a:tint val="40000"/>
              <a:alpha val="90000"/>
              <a:hueOff val="-849226"/>
              <a:satOff val="-75346"/>
              <a:lumOff val="-769"/>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Geen belastbaarheid voor onderwijs</a:t>
          </a:r>
        </a:p>
      </dgm:t>
    </dgm:pt>
    <dgm:pt modelId="{D04CAAE1-A88E-4931-89AD-4EFA440B239E}" type="parTrans" cxnId="{239F680F-CAE5-4049-A4EB-347A194E77E0}">
      <dgm:prSet/>
      <dgm:spPr/>
      <dgm:t>
        <a:bodyPr/>
        <a:lstStyle/>
        <a:p>
          <a:endParaRPr lang="nl-NL"/>
        </a:p>
      </dgm:t>
    </dgm:pt>
    <dgm:pt modelId="{5BA592CE-BD3A-459E-AA58-FC1A06D5C938}" type="sibTrans" cxnId="{239F680F-CAE5-4049-A4EB-347A194E77E0}">
      <dgm:prSet/>
      <dgm:spPr/>
      <dgm:t>
        <a:bodyPr/>
        <a:lstStyle/>
        <a:p>
          <a:endParaRPr lang="nl-NL"/>
        </a:p>
      </dgm:t>
    </dgm:pt>
    <dgm:pt modelId="{DDA6B55E-380E-4B6F-8E27-1E4E5CD3F64D}">
      <dgm:prSet phldrT="[Tekst]"/>
      <dgm:spPr>
        <a:xfrm>
          <a:off x="1714" y="615608"/>
          <a:ext cx="1671637" cy="2509101"/>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Positieve groepsvorming</a:t>
          </a:r>
        </a:p>
      </dgm:t>
    </dgm:pt>
    <dgm:pt modelId="{C6F2414D-F085-4292-AEB4-4719099FA4DC}" type="parTrans" cxnId="{A138B467-DB55-4C3F-88CA-13C8BABB7509}">
      <dgm:prSet/>
      <dgm:spPr/>
      <dgm:t>
        <a:bodyPr/>
        <a:lstStyle/>
        <a:p>
          <a:endParaRPr lang="nl-NL"/>
        </a:p>
      </dgm:t>
    </dgm:pt>
    <dgm:pt modelId="{D63EB72C-57A5-43D7-9E26-E1A9FDD7B697}" type="sibTrans" cxnId="{A138B467-DB55-4C3F-88CA-13C8BABB7509}">
      <dgm:prSet/>
      <dgm:spPr/>
      <dgm:t>
        <a:bodyPr/>
        <a:lstStyle/>
        <a:p>
          <a:endParaRPr lang="nl-NL"/>
        </a:p>
      </dgm:t>
    </dgm:pt>
    <dgm:pt modelId="{B9D15AFC-E53E-4F42-B91B-585A6C65AD91}">
      <dgm:prSet phldrT="[Tekst]"/>
      <dgm:spPr>
        <a:xfrm>
          <a:off x="1714" y="615608"/>
          <a:ext cx="1671637" cy="2509101"/>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Gedrag (positief en negatief)</a:t>
          </a:r>
        </a:p>
      </dgm:t>
    </dgm:pt>
    <dgm:pt modelId="{82A62AB7-4886-4B2D-AFA3-6BBDAE377BED}" type="parTrans" cxnId="{5BA65AE9-A0ED-4669-8A41-AD22278D80E7}">
      <dgm:prSet/>
      <dgm:spPr/>
      <dgm:t>
        <a:bodyPr/>
        <a:lstStyle/>
        <a:p>
          <a:endParaRPr lang="nl-NL"/>
        </a:p>
      </dgm:t>
    </dgm:pt>
    <dgm:pt modelId="{6B93DF22-4EE5-40FF-99A7-E970CB7BF925}" type="sibTrans" cxnId="{5BA65AE9-A0ED-4669-8A41-AD22278D80E7}">
      <dgm:prSet/>
      <dgm:spPr/>
      <dgm:t>
        <a:bodyPr/>
        <a:lstStyle/>
        <a:p>
          <a:endParaRPr lang="nl-NL"/>
        </a:p>
      </dgm:t>
    </dgm:pt>
    <dgm:pt modelId="{513F3714-8100-4FEC-A96A-7B414EABF31D}">
      <dgm:prSet phldrT="[Tekst]"/>
      <dgm:spPr>
        <a:xfrm>
          <a:off x="1714" y="615608"/>
          <a:ext cx="1671637" cy="2509101"/>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Resultaten</a:t>
          </a:r>
        </a:p>
      </dgm:t>
    </dgm:pt>
    <dgm:pt modelId="{C03AD84A-9F7D-4FB3-BA65-EAF4C86E7295}" type="parTrans" cxnId="{2DCE52C2-90BC-49FB-A9C1-2775AEB6CBFA}">
      <dgm:prSet/>
      <dgm:spPr/>
      <dgm:t>
        <a:bodyPr/>
        <a:lstStyle/>
        <a:p>
          <a:endParaRPr lang="nl-NL"/>
        </a:p>
      </dgm:t>
    </dgm:pt>
    <dgm:pt modelId="{7E6D22D7-42E2-4B53-BC8D-C58A86B12450}" type="sibTrans" cxnId="{2DCE52C2-90BC-49FB-A9C1-2775AEB6CBFA}">
      <dgm:prSet/>
      <dgm:spPr/>
      <dgm:t>
        <a:bodyPr/>
        <a:lstStyle/>
        <a:p>
          <a:endParaRPr lang="nl-NL"/>
        </a:p>
      </dgm:t>
    </dgm:pt>
    <dgm:pt modelId="{6CEFA314-A241-4F5B-A812-2A30AE5DB512}">
      <dgm:prSet phldrT="[Tekst]"/>
      <dgm:spPr>
        <a:xfrm>
          <a:off x="1714" y="615608"/>
          <a:ext cx="1671637" cy="2509101"/>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Verzuim</a:t>
          </a:r>
        </a:p>
      </dgm:t>
    </dgm:pt>
    <dgm:pt modelId="{4D27AFB6-2ED7-41A0-B53A-EB5FAF49BCA0}" type="parTrans" cxnId="{997C0E7D-8670-4BD7-A411-1B6A34049F2D}">
      <dgm:prSet/>
      <dgm:spPr/>
      <dgm:t>
        <a:bodyPr/>
        <a:lstStyle/>
        <a:p>
          <a:endParaRPr lang="nl-NL"/>
        </a:p>
      </dgm:t>
    </dgm:pt>
    <dgm:pt modelId="{06F0D0FE-E459-4FD2-B9BB-EA63BC57DDCE}" type="sibTrans" cxnId="{997C0E7D-8670-4BD7-A411-1B6A34049F2D}">
      <dgm:prSet/>
      <dgm:spPr/>
      <dgm:t>
        <a:bodyPr/>
        <a:lstStyle/>
        <a:p>
          <a:endParaRPr lang="nl-NL"/>
        </a:p>
      </dgm:t>
    </dgm:pt>
    <dgm:pt modelId="{F420318D-D17C-4F2A-916C-B1DBF1F504AC}">
      <dgm:prSet phldrT="[Tekst]"/>
      <dgm:spPr>
        <a:xfrm>
          <a:off x="3813048" y="615608"/>
          <a:ext cx="1671637" cy="2509101"/>
        </a:xfrm>
        <a:prstGeom prst="rect">
          <a:avLst/>
        </a:prstGeom>
        <a:solidFill>
          <a:srgbClr val="ED7D31">
            <a:tint val="40000"/>
            <a:alpha val="90000"/>
            <a:hueOff val="-849226"/>
            <a:satOff val="-75346"/>
            <a:lumOff val="-769"/>
            <a:alphaOff val="0"/>
          </a:srgbClr>
        </a:solidFill>
        <a:ln w="12700" cap="flat" cmpd="sng" algn="ctr">
          <a:solidFill>
            <a:srgbClr val="ED7D31">
              <a:tint val="40000"/>
              <a:alpha val="90000"/>
              <a:hueOff val="-849226"/>
              <a:satOff val="-75346"/>
              <a:lumOff val="-769"/>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Uitstroom naar VSO</a:t>
          </a:r>
        </a:p>
      </dgm:t>
    </dgm:pt>
    <dgm:pt modelId="{BD161CDF-2A03-44E6-8E7D-35DFA8AFE1D1}" type="parTrans" cxnId="{E701BEC6-0F30-46A2-84E7-8F155BB2B1A4}">
      <dgm:prSet/>
      <dgm:spPr/>
      <dgm:t>
        <a:bodyPr/>
        <a:lstStyle/>
        <a:p>
          <a:endParaRPr lang="nl-NL"/>
        </a:p>
      </dgm:t>
    </dgm:pt>
    <dgm:pt modelId="{EA5B3FAD-BDE7-4F48-BA48-8F491E5F1916}" type="sibTrans" cxnId="{E701BEC6-0F30-46A2-84E7-8F155BB2B1A4}">
      <dgm:prSet/>
      <dgm:spPr/>
      <dgm:t>
        <a:bodyPr/>
        <a:lstStyle/>
        <a:p>
          <a:endParaRPr lang="nl-NL"/>
        </a:p>
      </dgm:t>
    </dgm:pt>
    <dgm:pt modelId="{A34E2ED5-6999-40BB-B9CD-02DF8D9AD967}">
      <dgm:prSet phldrT="[Tekst]"/>
      <dgm:spPr>
        <a:xfrm>
          <a:off x="1907381" y="615608"/>
          <a:ext cx="1671637" cy="2509101"/>
        </a:xfrm>
        <a:prstGeom prst="rect">
          <a:avLst/>
        </a:prstGeom>
        <a:solidFill>
          <a:srgbClr val="ED7D31">
            <a:tint val="40000"/>
            <a:alpha val="90000"/>
            <a:hueOff val="-424613"/>
            <a:satOff val="-37673"/>
            <a:lumOff val="-385"/>
            <a:alphaOff val="0"/>
          </a:srgbClr>
        </a:solidFill>
        <a:ln w="12700" cap="flat" cmpd="sng" algn="ctr">
          <a:solidFill>
            <a:srgbClr val="ED7D31">
              <a:tint val="40000"/>
              <a:alpha val="90000"/>
              <a:hueOff val="-424613"/>
              <a:satOff val="-37673"/>
              <a:lumOff val="-385"/>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Aangepast rooster i.v.m. verminderde belastbaarheid voor onderwijs</a:t>
          </a:r>
        </a:p>
      </dgm:t>
    </dgm:pt>
    <dgm:pt modelId="{F2DCFA9F-89ED-46A2-B191-A3A4E9F28676}" type="parTrans" cxnId="{C0FBF910-6051-4C1A-9EDA-2A8CC2FEA955}">
      <dgm:prSet/>
      <dgm:spPr/>
      <dgm:t>
        <a:bodyPr/>
        <a:lstStyle/>
        <a:p>
          <a:endParaRPr lang="nl-NL"/>
        </a:p>
      </dgm:t>
    </dgm:pt>
    <dgm:pt modelId="{E110D981-9D77-4326-B8ED-DB52A5870DDA}" type="sibTrans" cxnId="{C0FBF910-6051-4C1A-9EDA-2A8CC2FEA955}">
      <dgm:prSet/>
      <dgm:spPr/>
      <dgm:t>
        <a:bodyPr/>
        <a:lstStyle/>
        <a:p>
          <a:endParaRPr lang="nl-NL"/>
        </a:p>
      </dgm:t>
    </dgm:pt>
    <dgm:pt modelId="{F815FFBA-725A-46A0-AE99-02AEACF70A88}">
      <dgm:prSet phldrT="[Tekst]"/>
      <dgm:spPr>
        <a:xfrm>
          <a:off x="1714" y="615608"/>
          <a:ext cx="1671637" cy="2509101"/>
        </a:xfr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buChar char="•"/>
          </a:pPr>
          <a:r>
            <a:rPr lang="nl-NL">
              <a:solidFill>
                <a:sysClr val="windowText" lastClr="000000">
                  <a:hueOff val="0"/>
                  <a:satOff val="0"/>
                  <a:lumOff val="0"/>
                  <a:alphaOff val="0"/>
                </a:sysClr>
              </a:solidFill>
              <a:latin typeface="Calibri" panose="020F0502020204030204"/>
              <a:ea typeface="+mn-ea"/>
              <a:cs typeface="+mn-cs"/>
            </a:rPr>
            <a:t>Welbevinden</a:t>
          </a:r>
        </a:p>
      </dgm:t>
    </dgm:pt>
    <dgm:pt modelId="{691CDD65-70AE-4EE0-B27A-CF73ACAA16D2}" type="parTrans" cxnId="{C9E55765-E733-4562-B47F-8DD49E983721}">
      <dgm:prSet/>
      <dgm:spPr/>
      <dgm:t>
        <a:bodyPr/>
        <a:lstStyle/>
        <a:p>
          <a:endParaRPr lang="nl-NL"/>
        </a:p>
      </dgm:t>
    </dgm:pt>
    <dgm:pt modelId="{EC8A90C8-6C09-4304-9513-5CA1B2672C0D}" type="sibTrans" cxnId="{C9E55765-E733-4562-B47F-8DD49E983721}">
      <dgm:prSet/>
      <dgm:spPr/>
      <dgm:t>
        <a:bodyPr/>
        <a:lstStyle/>
        <a:p>
          <a:endParaRPr lang="nl-NL"/>
        </a:p>
      </dgm:t>
    </dgm:pt>
    <dgm:pt modelId="{664964D0-9100-4747-83AE-8D9550456242}">
      <dgm:prSet phldrT="[Tekst]"/>
      <dgm:spPr>
        <a:xfrm>
          <a:off x="1907381" y="615608"/>
          <a:ext cx="1671637" cy="2509101"/>
        </a:xfrm>
        <a:solidFill>
          <a:srgbClr val="ED7D31">
            <a:tint val="40000"/>
            <a:alpha val="90000"/>
            <a:hueOff val="-424613"/>
            <a:satOff val="-37673"/>
            <a:lumOff val="-385"/>
            <a:alphaOff val="0"/>
          </a:srgbClr>
        </a:solidFill>
        <a:ln w="12700" cap="flat" cmpd="sng" algn="ctr">
          <a:solidFill>
            <a:srgbClr val="ED7D31">
              <a:tint val="40000"/>
              <a:alpha val="90000"/>
              <a:hueOff val="-424613"/>
              <a:satOff val="-37673"/>
              <a:lumOff val="-385"/>
              <a:alphaOff val="0"/>
            </a:srgbClr>
          </a:solidFill>
          <a:prstDash val="solid"/>
          <a:miter lim="800000"/>
        </a:ln>
        <a:effectLst/>
      </dgm:spPr>
      <dgm:t>
        <a:bodyPr/>
        <a:lstStyle/>
        <a:p>
          <a:pPr>
            <a:buChar char="•"/>
          </a:pPr>
          <a:r>
            <a:rPr lang="nl-NL">
              <a:solidFill>
                <a:sysClr val="windowText" lastClr="000000"/>
              </a:solidFill>
              <a:latin typeface="Calibri" panose="020F0502020204030204"/>
              <a:ea typeface="+mn-ea"/>
              <a:cs typeface="+mn-cs"/>
            </a:rPr>
            <a:t>Coaching van collega's op specifieke gebieden</a:t>
          </a:r>
        </a:p>
      </dgm:t>
    </dgm:pt>
    <dgm:pt modelId="{DA3CB697-8CF3-444B-B8DE-EFB5F59ED6DF}" type="parTrans" cxnId="{46AB92C4-DC7A-4E37-ACAF-F32BBDFDB8E7}">
      <dgm:prSet/>
      <dgm:spPr/>
      <dgm:t>
        <a:bodyPr/>
        <a:lstStyle/>
        <a:p>
          <a:endParaRPr lang="nl-NL"/>
        </a:p>
      </dgm:t>
    </dgm:pt>
    <dgm:pt modelId="{11E1CE0B-A86F-4ABD-848A-4F285AD74E2F}" type="sibTrans" cxnId="{46AB92C4-DC7A-4E37-ACAF-F32BBDFDB8E7}">
      <dgm:prSet/>
      <dgm:spPr/>
      <dgm:t>
        <a:bodyPr/>
        <a:lstStyle/>
        <a:p>
          <a:endParaRPr lang="nl-NL"/>
        </a:p>
      </dgm:t>
    </dgm:pt>
    <dgm:pt modelId="{A4D1DD42-168D-438A-9D6B-1ABC187FB2D8}" type="pres">
      <dgm:prSet presAssocID="{E438AC73-CBFA-42B5-BCBC-B35BFE82F7B9}" presName="Name0" presStyleCnt="0">
        <dgm:presLayoutVars>
          <dgm:dir/>
          <dgm:animLvl val="lvl"/>
          <dgm:resizeHandles val="exact"/>
        </dgm:presLayoutVars>
      </dgm:prSet>
      <dgm:spPr/>
    </dgm:pt>
    <dgm:pt modelId="{5879500C-CA6D-4135-B9A7-DE8BC6A1B930}" type="pres">
      <dgm:prSet presAssocID="{D56A9C2F-EA33-407D-85DD-03A89AAE28CA}" presName="composite" presStyleCnt="0"/>
      <dgm:spPr/>
    </dgm:pt>
    <dgm:pt modelId="{A5C45975-E5B2-4958-850A-89F632D35E39}" type="pres">
      <dgm:prSet presAssocID="{D56A9C2F-EA33-407D-85DD-03A89AAE28CA}" presName="parTx" presStyleLbl="alignNode1" presStyleIdx="0" presStyleCnt="3">
        <dgm:presLayoutVars>
          <dgm:chMax val="0"/>
          <dgm:chPref val="0"/>
          <dgm:bulletEnabled val="1"/>
        </dgm:presLayoutVars>
      </dgm:prSet>
      <dgm:spPr/>
    </dgm:pt>
    <dgm:pt modelId="{E850EA1A-FB6F-418A-9101-6C88E4648475}" type="pres">
      <dgm:prSet presAssocID="{D56A9C2F-EA33-407D-85DD-03A89AAE28CA}" presName="desTx" presStyleLbl="alignAccFollowNode1" presStyleIdx="0" presStyleCnt="3">
        <dgm:presLayoutVars>
          <dgm:bulletEnabled val="1"/>
        </dgm:presLayoutVars>
      </dgm:prSet>
      <dgm:spPr>
        <a:prstGeom prst="rect">
          <a:avLst/>
        </a:prstGeom>
      </dgm:spPr>
    </dgm:pt>
    <dgm:pt modelId="{B76A466F-EA9A-4138-A993-496361DE1460}" type="pres">
      <dgm:prSet presAssocID="{BF0F409A-7E9E-4B8F-A0D4-71DB035A64E5}" presName="space" presStyleCnt="0"/>
      <dgm:spPr/>
    </dgm:pt>
    <dgm:pt modelId="{82158E44-AADD-4F0A-A0CB-E273775010A2}" type="pres">
      <dgm:prSet presAssocID="{090B3AC2-DBF4-419A-BD01-7FE856AD545D}" presName="composite" presStyleCnt="0"/>
      <dgm:spPr/>
    </dgm:pt>
    <dgm:pt modelId="{ABEA797C-32A0-416D-8C4C-12827D582A32}" type="pres">
      <dgm:prSet presAssocID="{090B3AC2-DBF4-419A-BD01-7FE856AD545D}" presName="parTx" presStyleLbl="alignNode1" presStyleIdx="1" presStyleCnt="3">
        <dgm:presLayoutVars>
          <dgm:chMax val="0"/>
          <dgm:chPref val="0"/>
          <dgm:bulletEnabled val="1"/>
        </dgm:presLayoutVars>
      </dgm:prSet>
      <dgm:spPr/>
    </dgm:pt>
    <dgm:pt modelId="{F12EDF69-6907-4329-834A-7DE785908A29}" type="pres">
      <dgm:prSet presAssocID="{090B3AC2-DBF4-419A-BD01-7FE856AD545D}" presName="desTx" presStyleLbl="alignAccFollowNode1" presStyleIdx="1" presStyleCnt="3">
        <dgm:presLayoutVars>
          <dgm:bulletEnabled val="1"/>
        </dgm:presLayoutVars>
      </dgm:prSet>
      <dgm:spPr>
        <a:prstGeom prst="rect">
          <a:avLst/>
        </a:prstGeom>
      </dgm:spPr>
    </dgm:pt>
    <dgm:pt modelId="{C539BB04-5D57-4416-A391-B89418CEC1FD}" type="pres">
      <dgm:prSet presAssocID="{6CD27589-2A66-4832-A514-E147791AACDC}" presName="space" presStyleCnt="0"/>
      <dgm:spPr/>
    </dgm:pt>
    <dgm:pt modelId="{1E0584EB-6D8D-4238-A101-0336B966665E}" type="pres">
      <dgm:prSet presAssocID="{98ED4B08-3990-4647-BA96-C50F32465453}" presName="composite" presStyleCnt="0"/>
      <dgm:spPr/>
    </dgm:pt>
    <dgm:pt modelId="{DCB21226-B73D-4162-A9D7-4577CE6099E3}" type="pres">
      <dgm:prSet presAssocID="{98ED4B08-3990-4647-BA96-C50F32465453}" presName="parTx" presStyleLbl="alignNode1" presStyleIdx="2" presStyleCnt="3">
        <dgm:presLayoutVars>
          <dgm:chMax val="0"/>
          <dgm:chPref val="0"/>
          <dgm:bulletEnabled val="1"/>
        </dgm:presLayoutVars>
      </dgm:prSet>
      <dgm:spPr/>
    </dgm:pt>
    <dgm:pt modelId="{AB96A33E-375A-405C-AC79-A62885544C8C}" type="pres">
      <dgm:prSet presAssocID="{98ED4B08-3990-4647-BA96-C50F32465453}" presName="desTx" presStyleLbl="alignAccFollowNode1" presStyleIdx="2" presStyleCnt="3">
        <dgm:presLayoutVars>
          <dgm:bulletEnabled val="1"/>
        </dgm:presLayoutVars>
      </dgm:prSet>
      <dgm:spPr/>
    </dgm:pt>
  </dgm:ptLst>
  <dgm:cxnLst>
    <dgm:cxn modelId="{2314FA01-B97B-4925-B0AA-9B8E4C4682DC}" type="presOf" srcId="{F420318D-D17C-4F2A-916C-B1DBF1F504AC}" destId="{AB96A33E-375A-405C-AC79-A62885544C8C}" srcOrd="0" destOrd="2" presId="urn:microsoft.com/office/officeart/2005/8/layout/hList1"/>
    <dgm:cxn modelId="{0E1C9B09-3521-43D7-BAFE-4F4F21BC9E0A}" type="presOf" srcId="{F815FFBA-725A-46A0-AE99-02AEACF70A88}" destId="{E850EA1A-FB6F-418A-9101-6C88E4648475}" srcOrd="0" destOrd="1" presId="urn:microsoft.com/office/officeart/2005/8/layout/hList1"/>
    <dgm:cxn modelId="{239F680F-CAE5-4049-A4EB-347A194E77E0}" srcId="{25B5432F-EE1B-438B-9D9E-F92BAA163990}" destId="{1F6CD4EC-114A-47CC-99C4-0C83CDBED33F}" srcOrd="3" destOrd="0" parTransId="{D04CAAE1-A88E-4931-89AD-4EFA440B239E}" sibTransId="{5BA592CE-BD3A-459E-AA58-FC1A06D5C938}"/>
    <dgm:cxn modelId="{C0FBF910-6051-4C1A-9EDA-2A8CC2FEA955}" srcId="{0865ACEA-739B-463C-B4E9-6E095702FFCA}" destId="{A34E2ED5-6999-40BB-B9CD-02DF8D9AD967}" srcOrd="1" destOrd="0" parTransId="{F2DCFA9F-89ED-46A2-B191-A3A4E9F28676}" sibTransId="{E110D981-9D77-4326-B8ED-DB52A5870DDA}"/>
    <dgm:cxn modelId="{2A398E18-F8F0-4575-8247-083EC50A51C0}" type="presOf" srcId="{7829E33E-C290-4959-AE04-B4E586A7C825}" destId="{F12EDF69-6907-4329-834A-7DE785908A29}" srcOrd="0" destOrd="3" presId="urn:microsoft.com/office/officeart/2005/8/layout/hList1"/>
    <dgm:cxn modelId="{833D201A-EABE-49A3-A859-7DB98683583C}" srcId="{D56A9C2F-EA33-407D-85DD-03A89AAE28CA}" destId="{E7EF80E8-2174-417F-9C47-7031754AC337}" srcOrd="0" destOrd="0" parTransId="{92056E22-BD07-4EC4-A75E-D986A7EAC386}" sibTransId="{1032B99E-898A-47C6-8137-DC544DEA41C8}"/>
    <dgm:cxn modelId="{F7BB331D-A31C-4FC3-8A32-E1DB1DA3A3E6}" type="presOf" srcId="{5687BBF2-C220-4D7D-9F03-881135605D4A}" destId="{F12EDF69-6907-4329-834A-7DE785908A29}" srcOrd="0" destOrd="1" presId="urn:microsoft.com/office/officeart/2005/8/layout/hList1"/>
    <dgm:cxn modelId="{F0715E3A-BCEE-4123-8E41-0060FB4E3FF3}" srcId="{25B5432F-EE1B-438B-9D9E-F92BAA163990}" destId="{B1BF6F7C-9E87-4C2A-8D0C-68CAA30E64C5}" srcOrd="2" destOrd="0" parTransId="{DF77DD35-AED3-408F-8F3F-199E685CFC7E}" sibTransId="{C4190A3F-FA88-4706-BB9E-33ED0D1E7D85}"/>
    <dgm:cxn modelId="{C2BCC33F-6035-4EBF-BF40-A4EE5E3F7FDA}" type="presOf" srcId="{B9D15AFC-E53E-4F42-B91B-585A6C65AD91}" destId="{E850EA1A-FB6F-418A-9101-6C88E4648475}" srcOrd="0" destOrd="3" presId="urn:microsoft.com/office/officeart/2005/8/layout/hList1"/>
    <dgm:cxn modelId="{46C85D5E-87D1-434D-A70A-40ACB3DEE90D}" srcId="{090B3AC2-DBF4-419A-BD01-7FE856AD545D}" destId="{73A9F2B3-5BB5-4835-8116-A8133EF83FED}" srcOrd="1" destOrd="0" parTransId="{7BAFE259-3C6C-4584-93C0-389A718D46C1}" sibTransId="{49E8638F-CE66-4097-B18D-54D67D8AC22E}"/>
    <dgm:cxn modelId="{401D2443-F13E-4CF2-941C-8F303DF8AA88}" srcId="{E438AC73-CBFA-42B5-BCBC-B35BFE82F7B9}" destId="{D56A9C2F-EA33-407D-85DD-03A89AAE28CA}" srcOrd="0" destOrd="0" parTransId="{B5AEB164-E27D-4CEB-A6D2-E039A19B1F8F}" sibTransId="{BF0F409A-7E9E-4B8F-A0D4-71DB035A64E5}"/>
    <dgm:cxn modelId="{C9E55765-E733-4562-B47F-8DD49E983721}" srcId="{E7EF80E8-2174-417F-9C47-7031754AC337}" destId="{F815FFBA-725A-46A0-AE99-02AEACF70A88}" srcOrd="0" destOrd="0" parTransId="{691CDD65-70AE-4EE0-B27A-CF73ACAA16D2}" sibTransId="{EC8A90C8-6C09-4304-9513-5CA1B2672C0D}"/>
    <dgm:cxn modelId="{6A87A065-0B2E-4A36-91E8-A96F4EA7F1B0}" type="presOf" srcId="{25B5432F-EE1B-438B-9D9E-F92BAA163990}" destId="{AB96A33E-375A-405C-AC79-A62885544C8C}" srcOrd="0" destOrd="0" presId="urn:microsoft.com/office/officeart/2005/8/layout/hList1"/>
    <dgm:cxn modelId="{A138B467-DB55-4C3F-88CA-13C8BABB7509}" srcId="{E7EF80E8-2174-417F-9C47-7031754AC337}" destId="{DDA6B55E-380E-4B6F-8E27-1E4E5CD3F64D}" srcOrd="1" destOrd="0" parTransId="{C6F2414D-F085-4292-AEB4-4719099FA4DC}" sibTransId="{D63EB72C-57A5-43D7-9E26-E1A9FDD7B697}"/>
    <dgm:cxn modelId="{E517BE47-DC68-4DE6-82B1-AE4033399F1B}" type="presOf" srcId="{E7EF80E8-2174-417F-9C47-7031754AC337}" destId="{E850EA1A-FB6F-418A-9101-6C88E4648475}" srcOrd="0" destOrd="0" presId="urn:microsoft.com/office/officeart/2005/8/layout/hList1"/>
    <dgm:cxn modelId="{5393AE68-6343-4AEA-A780-3935E5922FC5}" type="presOf" srcId="{DDA6B55E-380E-4B6F-8E27-1E4E5CD3F64D}" destId="{E850EA1A-FB6F-418A-9101-6C88E4648475}" srcOrd="0" destOrd="2" presId="urn:microsoft.com/office/officeart/2005/8/layout/hList1"/>
    <dgm:cxn modelId="{2BCD0C4A-E65E-41A7-A760-5A56A2C69D6B}" type="presOf" srcId="{D56A9C2F-EA33-407D-85DD-03A89AAE28CA}" destId="{A5C45975-E5B2-4958-850A-89F632D35E39}" srcOrd="0" destOrd="0" presId="urn:microsoft.com/office/officeart/2005/8/layout/hList1"/>
    <dgm:cxn modelId="{7B467B72-31E0-424D-AD13-981A8CB7980E}" srcId="{25B5432F-EE1B-438B-9D9E-F92BAA163990}" destId="{BCEF6258-4DA8-48A9-941C-365D2827C0B8}" srcOrd="0" destOrd="0" parTransId="{9C1D7B01-93BF-48FB-A2A6-6233156AEBB1}" sibTransId="{41D75122-EAD3-46F8-8095-23ED71A6CEA0}"/>
    <dgm:cxn modelId="{B7E87553-B0BC-4A53-B1C1-AAE7F0CC78C3}" type="presOf" srcId="{BCEF6258-4DA8-48A9-941C-365D2827C0B8}" destId="{AB96A33E-375A-405C-AC79-A62885544C8C}" srcOrd="0" destOrd="1" presId="urn:microsoft.com/office/officeart/2005/8/layout/hList1"/>
    <dgm:cxn modelId="{A1C69253-D55E-40B9-9EDA-CE06BB148C26}" type="presOf" srcId="{0865ACEA-739B-463C-B4E9-6E095702FFCA}" destId="{F12EDF69-6907-4329-834A-7DE785908A29}" srcOrd="0" destOrd="0" presId="urn:microsoft.com/office/officeart/2005/8/layout/hList1"/>
    <dgm:cxn modelId="{9A66CA58-CCF7-409A-8F7F-DD44F9198C41}" srcId="{E438AC73-CBFA-42B5-BCBC-B35BFE82F7B9}" destId="{98ED4B08-3990-4647-BA96-C50F32465453}" srcOrd="2" destOrd="0" parTransId="{A341EB48-DEF7-4DFA-8EFF-634A33CDD339}" sibTransId="{A4DF6826-02EE-417C-AD4C-6929081B4B38}"/>
    <dgm:cxn modelId="{2B7AB059-A69D-43BE-A1CD-CB62F1742621}" type="presOf" srcId="{73A9F2B3-5BB5-4835-8116-A8133EF83FED}" destId="{F12EDF69-6907-4329-834A-7DE785908A29}" srcOrd="0" destOrd="5" presId="urn:microsoft.com/office/officeart/2005/8/layout/hList1"/>
    <dgm:cxn modelId="{997C0E7D-8670-4BD7-A411-1B6A34049F2D}" srcId="{E7EF80E8-2174-417F-9C47-7031754AC337}" destId="{6CEFA314-A241-4F5B-A812-2A30AE5DB512}" srcOrd="4" destOrd="0" parTransId="{4D27AFB6-2ED7-41A0-B53A-EB5FAF49BCA0}" sibTransId="{06F0D0FE-E459-4FD2-B9BB-EA63BC57DDCE}"/>
    <dgm:cxn modelId="{7619F183-849E-468F-B000-BA475A59F5F4}" type="presOf" srcId="{98ED4B08-3990-4647-BA96-C50F32465453}" destId="{DCB21226-B73D-4162-A9D7-4577CE6099E3}" srcOrd="0" destOrd="0" presId="urn:microsoft.com/office/officeart/2005/8/layout/hList1"/>
    <dgm:cxn modelId="{6DF7B884-9EC3-4AE0-A9B7-D10440012617}" type="presOf" srcId="{513F3714-8100-4FEC-A96A-7B414EABF31D}" destId="{E850EA1A-FB6F-418A-9101-6C88E4648475}" srcOrd="0" destOrd="4" presId="urn:microsoft.com/office/officeart/2005/8/layout/hList1"/>
    <dgm:cxn modelId="{A6EDD09B-7ED4-4B1D-9014-8A84C2A1A6FF}" type="presOf" srcId="{090B3AC2-DBF4-419A-BD01-7FE856AD545D}" destId="{ABEA797C-32A0-416D-8C4C-12827D582A32}" srcOrd="0" destOrd="0" presId="urn:microsoft.com/office/officeart/2005/8/layout/hList1"/>
    <dgm:cxn modelId="{1C3D60A5-B65E-4C1B-AF33-DD1B51BC8CBE}" srcId="{0865ACEA-739B-463C-B4E9-6E095702FFCA}" destId="{7829E33E-C290-4959-AE04-B4E586A7C825}" srcOrd="2" destOrd="0" parTransId="{F10E4E6A-4B4E-42DC-8DD2-D23DA68FF745}" sibTransId="{58D47BB7-0835-4809-9F6F-191C60D3DEAC}"/>
    <dgm:cxn modelId="{7A114AB4-1E4B-48B3-BBCC-DC5159B9F732}" type="presOf" srcId="{A34E2ED5-6999-40BB-B9CD-02DF8D9AD967}" destId="{F12EDF69-6907-4329-834A-7DE785908A29}" srcOrd="0" destOrd="2" presId="urn:microsoft.com/office/officeart/2005/8/layout/hList1"/>
    <dgm:cxn modelId="{2BA325B9-D0AB-4710-AAE0-0C6C595569D8}" type="presOf" srcId="{E438AC73-CBFA-42B5-BCBC-B35BFE82F7B9}" destId="{A4D1DD42-168D-438A-9D6B-1ABC187FB2D8}" srcOrd="0" destOrd="0" presId="urn:microsoft.com/office/officeart/2005/8/layout/hList1"/>
    <dgm:cxn modelId="{03D38ABA-2577-4FB0-8CD1-86F7DCD5243A}" srcId="{98ED4B08-3990-4647-BA96-C50F32465453}" destId="{25B5432F-EE1B-438B-9D9E-F92BAA163990}" srcOrd="0" destOrd="0" parTransId="{A0A05E41-7BA3-42A4-9B19-71EB7C225E79}" sibTransId="{417AFCDE-2599-46A4-9DD4-11080FBC17B3}"/>
    <dgm:cxn modelId="{E20482C0-CEC3-442B-A4F6-CB83F6433B11}" type="presOf" srcId="{6CEFA314-A241-4F5B-A812-2A30AE5DB512}" destId="{E850EA1A-FB6F-418A-9101-6C88E4648475}" srcOrd="0" destOrd="5" presId="urn:microsoft.com/office/officeart/2005/8/layout/hList1"/>
    <dgm:cxn modelId="{8C4092C0-E2DD-40E8-9F6E-59C6B4E452A2}" srcId="{0865ACEA-739B-463C-B4E9-6E095702FFCA}" destId="{5687BBF2-C220-4D7D-9F03-881135605D4A}" srcOrd="0" destOrd="0" parTransId="{E4424245-082D-4405-B34F-4DEA80FDE80B}" sibTransId="{7ED98E96-0827-481C-8B1B-20DCAD598F36}"/>
    <dgm:cxn modelId="{2DCE52C2-90BC-49FB-A9C1-2775AEB6CBFA}" srcId="{E7EF80E8-2174-417F-9C47-7031754AC337}" destId="{513F3714-8100-4FEC-A96A-7B414EABF31D}" srcOrd="3" destOrd="0" parTransId="{C03AD84A-9F7D-4FB3-BA65-EAF4C86E7295}" sibTransId="{7E6D22D7-42E2-4B53-BC8D-C58A86B12450}"/>
    <dgm:cxn modelId="{46AB92C4-DC7A-4E37-ACAF-F32BBDFDB8E7}" srcId="{0865ACEA-739B-463C-B4E9-6E095702FFCA}" destId="{664964D0-9100-4747-83AE-8D9550456242}" srcOrd="3" destOrd="0" parTransId="{DA3CB697-8CF3-444B-B8DE-EFB5F59ED6DF}" sibTransId="{11E1CE0B-A86F-4ABD-848A-4F285AD74E2F}"/>
    <dgm:cxn modelId="{E701BEC6-0F30-46A2-84E7-8F155BB2B1A4}" srcId="{25B5432F-EE1B-438B-9D9E-F92BAA163990}" destId="{F420318D-D17C-4F2A-916C-B1DBF1F504AC}" srcOrd="1" destOrd="0" parTransId="{BD161CDF-2A03-44E6-8E7D-35DFA8AFE1D1}" sibTransId="{EA5B3FAD-BDE7-4F48-BA48-8F491E5F1916}"/>
    <dgm:cxn modelId="{17D5E1D4-0364-4B86-A7BE-3C341ABAA98E}" type="presOf" srcId="{1F6CD4EC-114A-47CC-99C4-0C83CDBED33F}" destId="{AB96A33E-375A-405C-AC79-A62885544C8C}" srcOrd="0" destOrd="4" presId="urn:microsoft.com/office/officeart/2005/8/layout/hList1"/>
    <dgm:cxn modelId="{48B083D6-C94A-4B9A-93C0-F17BA942D522}" type="presOf" srcId="{B1BF6F7C-9E87-4C2A-8D0C-68CAA30E64C5}" destId="{AB96A33E-375A-405C-AC79-A62885544C8C}" srcOrd="0" destOrd="3" presId="urn:microsoft.com/office/officeart/2005/8/layout/hList1"/>
    <dgm:cxn modelId="{593529D8-B06C-4A90-A5E3-F3EBC2262A76}" type="presOf" srcId="{664964D0-9100-4747-83AE-8D9550456242}" destId="{F12EDF69-6907-4329-834A-7DE785908A29}" srcOrd="0" destOrd="4" presId="urn:microsoft.com/office/officeart/2005/8/layout/hList1"/>
    <dgm:cxn modelId="{7068ABE1-3B99-4039-B13E-B4FD749287EA}" srcId="{090B3AC2-DBF4-419A-BD01-7FE856AD545D}" destId="{0865ACEA-739B-463C-B4E9-6E095702FFCA}" srcOrd="0" destOrd="0" parTransId="{502F9F53-A04C-429C-AD92-9019E00B63B2}" sibTransId="{7F09A19B-639F-41F4-9779-EE24BBDC7D80}"/>
    <dgm:cxn modelId="{5BA65AE9-A0ED-4669-8A41-AD22278D80E7}" srcId="{E7EF80E8-2174-417F-9C47-7031754AC337}" destId="{B9D15AFC-E53E-4F42-B91B-585A6C65AD91}" srcOrd="2" destOrd="0" parTransId="{82A62AB7-4886-4B2D-AFA3-6BBDAE377BED}" sibTransId="{6B93DF22-4EE5-40FF-99A7-E970CB7BF925}"/>
    <dgm:cxn modelId="{AD157DFB-B157-4374-A9EC-53BCC3A611AD}" srcId="{E438AC73-CBFA-42B5-BCBC-B35BFE82F7B9}" destId="{090B3AC2-DBF4-419A-BD01-7FE856AD545D}" srcOrd="1" destOrd="0" parTransId="{41CBCEB9-1CBF-4F72-B6F8-8F6749231060}" sibTransId="{6CD27589-2A66-4832-A514-E147791AACDC}"/>
    <dgm:cxn modelId="{40837E0C-A824-4859-9177-26093D71CCAF}" type="presParOf" srcId="{A4D1DD42-168D-438A-9D6B-1ABC187FB2D8}" destId="{5879500C-CA6D-4135-B9A7-DE8BC6A1B930}" srcOrd="0" destOrd="0" presId="urn:microsoft.com/office/officeart/2005/8/layout/hList1"/>
    <dgm:cxn modelId="{EB97F7B9-C65D-4326-84D2-B35DF41F1483}" type="presParOf" srcId="{5879500C-CA6D-4135-B9A7-DE8BC6A1B930}" destId="{A5C45975-E5B2-4958-850A-89F632D35E39}" srcOrd="0" destOrd="0" presId="urn:microsoft.com/office/officeart/2005/8/layout/hList1"/>
    <dgm:cxn modelId="{DF7FF408-6400-4B26-9D8B-40A5DE114F7A}" type="presParOf" srcId="{5879500C-CA6D-4135-B9A7-DE8BC6A1B930}" destId="{E850EA1A-FB6F-418A-9101-6C88E4648475}" srcOrd="1" destOrd="0" presId="urn:microsoft.com/office/officeart/2005/8/layout/hList1"/>
    <dgm:cxn modelId="{0E50490F-B6A1-43D3-BA8D-FBFE26B75B0F}" type="presParOf" srcId="{A4D1DD42-168D-438A-9D6B-1ABC187FB2D8}" destId="{B76A466F-EA9A-4138-A993-496361DE1460}" srcOrd="1" destOrd="0" presId="urn:microsoft.com/office/officeart/2005/8/layout/hList1"/>
    <dgm:cxn modelId="{0F3E7946-3A81-4003-AC14-E94391309B50}" type="presParOf" srcId="{A4D1DD42-168D-438A-9D6B-1ABC187FB2D8}" destId="{82158E44-AADD-4F0A-A0CB-E273775010A2}" srcOrd="2" destOrd="0" presId="urn:microsoft.com/office/officeart/2005/8/layout/hList1"/>
    <dgm:cxn modelId="{894BF671-74A6-4086-9868-D57D3427F8C0}" type="presParOf" srcId="{82158E44-AADD-4F0A-A0CB-E273775010A2}" destId="{ABEA797C-32A0-416D-8C4C-12827D582A32}" srcOrd="0" destOrd="0" presId="urn:microsoft.com/office/officeart/2005/8/layout/hList1"/>
    <dgm:cxn modelId="{095A91E5-F9BC-4400-A1B2-A21AD14D8A40}" type="presParOf" srcId="{82158E44-AADD-4F0A-A0CB-E273775010A2}" destId="{F12EDF69-6907-4329-834A-7DE785908A29}" srcOrd="1" destOrd="0" presId="urn:microsoft.com/office/officeart/2005/8/layout/hList1"/>
    <dgm:cxn modelId="{61060610-7DFC-4B77-BCAE-A55BD83695EE}" type="presParOf" srcId="{A4D1DD42-168D-438A-9D6B-1ABC187FB2D8}" destId="{C539BB04-5D57-4416-A391-B89418CEC1FD}" srcOrd="3" destOrd="0" presId="urn:microsoft.com/office/officeart/2005/8/layout/hList1"/>
    <dgm:cxn modelId="{D1F31516-EB5F-4000-A322-392CD368205F}" type="presParOf" srcId="{A4D1DD42-168D-438A-9D6B-1ABC187FB2D8}" destId="{1E0584EB-6D8D-4238-A101-0336B966665E}" srcOrd="4" destOrd="0" presId="urn:microsoft.com/office/officeart/2005/8/layout/hList1"/>
    <dgm:cxn modelId="{0C24E139-5273-44B8-8CEB-3BDE9F3B815F}" type="presParOf" srcId="{1E0584EB-6D8D-4238-A101-0336B966665E}" destId="{DCB21226-B73D-4162-A9D7-4577CE6099E3}" srcOrd="0" destOrd="0" presId="urn:microsoft.com/office/officeart/2005/8/layout/hList1"/>
    <dgm:cxn modelId="{80F1B51C-A3D7-4907-9C3C-5E8567A8EABA}" type="presParOf" srcId="{1E0584EB-6D8D-4238-A101-0336B966665E}" destId="{AB96A33E-375A-405C-AC79-A62885544C8C}"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C45975-E5B2-4958-850A-89F632D35E39}">
      <dsp:nvSpPr>
        <dsp:cNvPr id="0" name=""/>
        <dsp:cNvSpPr/>
      </dsp:nvSpPr>
      <dsp:spPr>
        <a:xfrm>
          <a:off x="1714" y="72888"/>
          <a:ext cx="1671637" cy="459741"/>
        </a:xfrm>
        <a:prstGeom prst="rect">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nl-NL" sz="1100" b="1" kern="1200">
              <a:solidFill>
                <a:sysClr val="window" lastClr="FFFFFF"/>
              </a:solidFill>
              <a:latin typeface="Calibri" panose="020F0502020204030204"/>
              <a:ea typeface="+mn-ea"/>
              <a:cs typeface="+mn-cs"/>
            </a:rPr>
            <a:t>Fase 1: </a:t>
          </a:r>
        </a:p>
        <a:p>
          <a:pPr marL="0" lvl="0" indent="0" algn="ctr" defTabSz="488950">
            <a:lnSpc>
              <a:spcPct val="90000"/>
            </a:lnSpc>
            <a:spcBef>
              <a:spcPct val="0"/>
            </a:spcBef>
            <a:spcAft>
              <a:spcPct val="35000"/>
            </a:spcAft>
            <a:buNone/>
          </a:pPr>
          <a:r>
            <a:rPr lang="nl-NL" sz="1100" kern="1200">
              <a:solidFill>
                <a:sysClr val="window" lastClr="FFFFFF"/>
              </a:solidFill>
              <a:latin typeface="Calibri" panose="020F0502020204030204"/>
              <a:ea typeface="+mn-ea"/>
              <a:cs typeface="+mn-cs"/>
            </a:rPr>
            <a:t>Coachend mentoraat</a:t>
          </a:r>
        </a:p>
      </dsp:txBody>
      <dsp:txXfrm>
        <a:off x="1714" y="72888"/>
        <a:ext cx="1671637" cy="459741"/>
      </dsp:txXfrm>
    </dsp:sp>
    <dsp:sp modelId="{E850EA1A-FB6F-418A-9101-6C88E4648475}">
      <dsp:nvSpPr>
        <dsp:cNvPr id="0" name=""/>
        <dsp:cNvSpPr/>
      </dsp:nvSpPr>
      <dsp:spPr>
        <a:xfrm>
          <a:off x="1714" y="532629"/>
          <a:ext cx="1671637" cy="2594882"/>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Basisaanbod voor iedereen:</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Welbevinden</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Positieve groepsvorming</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Gedrag (positief en negatief)</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Resultaten</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Verzuim</a:t>
          </a:r>
        </a:p>
      </dsp:txBody>
      <dsp:txXfrm>
        <a:off x="1714" y="532629"/>
        <a:ext cx="1671637" cy="2594882"/>
      </dsp:txXfrm>
    </dsp:sp>
    <dsp:sp modelId="{ABEA797C-32A0-416D-8C4C-12827D582A32}">
      <dsp:nvSpPr>
        <dsp:cNvPr id="0" name=""/>
        <dsp:cNvSpPr/>
      </dsp:nvSpPr>
      <dsp:spPr>
        <a:xfrm>
          <a:off x="1907381" y="72888"/>
          <a:ext cx="1671637" cy="459741"/>
        </a:xfrm>
        <a:prstGeom prst="rect">
          <a:avLst/>
        </a:prstGeom>
        <a:solidFill>
          <a:srgbClr val="ED7D31">
            <a:hueOff val="-727682"/>
            <a:satOff val="-41964"/>
            <a:lumOff val="4314"/>
            <a:alphaOff val="0"/>
          </a:srgb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nl-NL" sz="1100" b="1" kern="1200">
              <a:solidFill>
                <a:sysClr val="window" lastClr="FFFFFF"/>
              </a:solidFill>
              <a:latin typeface="Calibri" panose="020F0502020204030204"/>
              <a:ea typeface="+mn-ea"/>
              <a:cs typeface="+mn-cs"/>
            </a:rPr>
            <a:t>Fase 2: </a:t>
          </a:r>
        </a:p>
        <a:p>
          <a:pPr marL="0" lvl="0" indent="0" algn="ctr" defTabSz="488950">
            <a:lnSpc>
              <a:spcPct val="90000"/>
            </a:lnSpc>
            <a:spcBef>
              <a:spcPct val="0"/>
            </a:spcBef>
            <a:spcAft>
              <a:spcPct val="35000"/>
            </a:spcAft>
            <a:buNone/>
          </a:pPr>
          <a:r>
            <a:rPr lang="nl-NL" sz="1100" kern="1200">
              <a:solidFill>
                <a:sysClr val="window" lastClr="FFFFFF"/>
              </a:solidFill>
              <a:latin typeface="Calibri" panose="020F0502020204030204"/>
              <a:ea typeface="+mn-ea"/>
              <a:cs typeface="+mn-cs"/>
            </a:rPr>
            <a:t>Leerling coördinator </a:t>
          </a:r>
        </a:p>
      </dsp:txBody>
      <dsp:txXfrm>
        <a:off x="1907381" y="72888"/>
        <a:ext cx="1671637" cy="459741"/>
      </dsp:txXfrm>
    </dsp:sp>
    <dsp:sp modelId="{F12EDF69-6907-4329-834A-7DE785908A29}">
      <dsp:nvSpPr>
        <dsp:cNvPr id="0" name=""/>
        <dsp:cNvSpPr/>
      </dsp:nvSpPr>
      <dsp:spPr>
        <a:xfrm>
          <a:off x="1907381" y="532629"/>
          <a:ext cx="1671637" cy="2594882"/>
        </a:xfrm>
        <a:prstGeom prst="rect">
          <a:avLst/>
        </a:prstGeom>
        <a:solidFill>
          <a:srgbClr val="ED7D31">
            <a:tint val="40000"/>
            <a:alpha val="90000"/>
            <a:hueOff val="-424613"/>
            <a:satOff val="-37673"/>
            <a:lumOff val="-385"/>
            <a:alphaOff val="0"/>
          </a:srgbClr>
        </a:solidFill>
        <a:ln w="12700" cap="flat" cmpd="sng" algn="ctr">
          <a:solidFill>
            <a:srgbClr val="ED7D31">
              <a:tint val="40000"/>
              <a:alpha val="90000"/>
              <a:hueOff val="-424613"/>
              <a:satOff val="-37673"/>
              <a:lumOff val="-38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nl-NL" sz="1100" kern="1200">
              <a:solidFill>
                <a:sysClr val="windowText" lastClr="000000"/>
              </a:solidFill>
              <a:latin typeface="Calibri" panose="020F0502020204030204"/>
              <a:ea typeface="+mn-ea"/>
              <a:cs typeface="+mn-cs"/>
            </a:rPr>
            <a:t>Specialistische</a:t>
          </a:r>
          <a:r>
            <a:rPr lang="nl-NL" sz="1100" kern="1200">
              <a:solidFill>
                <a:sysClr val="windowText" lastClr="000000">
                  <a:hueOff val="0"/>
                  <a:satOff val="0"/>
                  <a:lumOff val="0"/>
                  <a:alphaOff val="0"/>
                </a:sysClr>
              </a:solidFill>
              <a:latin typeface="Calibri" panose="020F0502020204030204"/>
              <a:ea typeface="+mn-ea"/>
              <a:cs typeface="+mn-cs"/>
            </a:rPr>
            <a:t> interne zorg o.b.v. plan van aanpak (sommige)</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Inzet ambulante begeleiding, school maatschappelijk werk, jeugdarts, LPA</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Aangepast rooster i.v.m. verminderde belastbaarheid voor onderwijs</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OPP aanwezig</a:t>
          </a:r>
        </a:p>
        <a:p>
          <a:pPr marL="114300" lvl="2" indent="-57150" algn="l" defTabSz="488950">
            <a:lnSpc>
              <a:spcPct val="90000"/>
            </a:lnSpc>
            <a:spcBef>
              <a:spcPct val="0"/>
            </a:spcBef>
            <a:spcAft>
              <a:spcPct val="15000"/>
            </a:spcAft>
            <a:buChar char="•"/>
          </a:pPr>
          <a:r>
            <a:rPr lang="nl-NL" sz="1100" kern="1200">
              <a:solidFill>
                <a:sysClr val="windowText" lastClr="000000"/>
              </a:solidFill>
              <a:latin typeface="Calibri" panose="020F0502020204030204"/>
              <a:ea typeface="+mn-ea"/>
              <a:cs typeface="+mn-cs"/>
            </a:rPr>
            <a:t>Coaching van collega's op specifieke gebieden</a:t>
          </a:r>
        </a:p>
        <a:p>
          <a:pPr marL="57150" lvl="1" indent="-57150" algn="l" defTabSz="488950">
            <a:lnSpc>
              <a:spcPct val="90000"/>
            </a:lnSpc>
            <a:spcBef>
              <a:spcPct val="0"/>
            </a:spcBef>
            <a:spcAft>
              <a:spcPct val="15000"/>
            </a:spcAft>
            <a:buChar char="•"/>
          </a:pPr>
          <a:endParaRPr lang="nl-NL" sz="1100" kern="1200">
            <a:solidFill>
              <a:sysClr val="windowText" lastClr="000000">
                <a:hueOff val="0"/>
                <a:satOff val="0"/>
                <a:lumOff val="0"/>
                <a:alphaOff val="0"/>
              </a:sysClr>
            </a:solidFill>
            <a:latin typeface="Calibri" panose="020F0502020204030204"/>
            <a:ea typeface="+mn-ea"/>
            <a:cs typeface="+mn-cs"/>
          </a:endParaRPr>
        </a:p>
      </dsp:txBody>
      <dsp:txXfrm>
        <a:off x="1907381" y="532629"/>
        <a:ext cx="1671637" cy="2594882"/>
      </dsp:txXfrm>
    </dsp:sp>
    <dsp:sp modelId="{DCB21226-B73D-4162-A9D7-4577CE6099E3}">
      <dsp:nvSpPr>
        <dsp:cNvPr id="0" name=""/>
        <dsp:cNvSpPr/>
      </dsp:nvSpPr>
      <dsp:spPr>
        <a:xfrm>
          <a:off x="3813048" y="72888"/>
          <a:ext cx="1671637" cy="459741"/>
        </a:xfrm>
        <a:prstGeom prst="rect">
          <a:avLst/>
        </a:prstGeom>
        <a:solidFill>
          <a:srgbClr val="ED7D31">
            <a:hueOff val="-1455363"/>
            <a:satOff val="-83928"/>
            <a:lumOff val="8628"/>
            <a:alphaOff val="0"/>
          </a:srgbClr>
        </a:solidFill>
        <a:ln w="12700" cap="flat" cmpd="sng" algn="ctr">
          <a:solidFill>
            <a:srgbClr val="ED7D31">
              <a:hueOff val="-1455363"/>
              <a:satOff val="-83928"/>
              <a:lumOff val="8628"/>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nl-NL" sz="1100" b="1" kern="1200">
              <a:solidFill>
                <a:sysClr val="window" lastClr="FFFFFF"/>
              </a:solidFill>
              <a:latin typeface="Calibri" panose="020F0502020204030204"/>
              <a:ea typeface="+mn-ea"/>
              <a:cs typeface="+mn-cs"/>
            </a:rPr>
            <a:t>Fase 3: </a:t>
          </a:r>
        </a:p>
        <a:p>
          <a:pPr marL="0" lvl="0" indent="0" algn="ctr" defTabSz="488950">
            <a:lnSpc>
              <a:spcPct val="90000"/>
            </a:lnSpc>
            <a:spcBef>
              <a:spcPct val="0"/>
            </a:spcBef>
            <a:spcAft>
              <a:spcPct val="35000"/>
            </a:spcAft>
            <a:buNone/>
          </a:pPr>
          <a:r>
            <a:rPr lang="nl-NL" sz="1100" kern="1200">
              <a:solidFill>
                <a:sysClr val="window" lastClr="FFFFFF"/>
              </a:solidFill>
              <a:latin typeface="Calibri" panose="020F0502020204030204"/>
              <a:ea typeface="+mn-ea"/>
              <a:cs typeface="+mn-cs"/>
            </a:rPr>
            <a:t>Zorg coördinator </a:t>
          </a:r>
        </a:p>
      </dsp:txBody>
      <dsp:txXfrm>
        <a:off x="3813048" y="72888"/>
        <a:ext cx="1671637" cy="459741"/>
      </dsp:txXfrm>
    </dsp:sp>
    <dsp:sp modelId="{AB96A33E-375A-405C-AC79-A62885544C8C}">
      <dsp:nvSpPr>
        <dsp:cNvPr id="0" name=""/>
        <dsp:cNvSpPr/>
      </dsp:nvSpPr>
      <dsp:spPr>
        <a:xfrm>
          <a:off x="3813048" y="532629"/>
          <a:ext cx="1671637" cy="2594882"/>
        </a:xfrm>
        <a:prstGeom prst="rect">
          <a:avLst/>
        </a:prstGeom>
        <a:solidFill>
          <a:srgbClr val="ED7D31">
            <a:tint val="40000"/>
            <a:alpha val="90000"/>
            <a:hueOff val="-849226"/>
            <a:satOff val="-75346"/>
            <a:lumOff val="-769"/>
            <a:alphaOff val="0"/>
          </a:srgbClr>
        </a:solidFill>
        <a:ln w="12700" cap="flat" cmpd="sng" algn="ctr">
          <a:solidFill>
            <a:srgbClr val="ED7D31">
              <a:tint val="40000"/>
              <a:alpha val="90000"/>
              <a:hueOff val="-849226"/>
              <a:satOff val="-75346"/>
              <a:lumOff val="-76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Specialistische externe en </a:t>
          </a:r>
          <a:r>
            <a:rPr lang="nl-NL" sz="1100" kern="1200">
              <a:solidFill>
                <a:sysClr val="windowText" lastClr="000000"/>
              </a:solidFill>
              <a:latin typeface="Calibri" panose="020F0502020204030204"/>
              <a:ea typeface="+mn-ea"/>
              <a:cs typeface="+mn-cs"/>
            </a:rPr>
            <a:t>interne</a:t>
          </a:r>
          <a:r>
            <a:rPr lang="nl-NL" sz="1100" kern="1200">
              <a:solidFill>
                <a:sysClr val="windowText" lastClr="000000">
                  <a:hueOff val="0"/>
                  <a:satOff val="0"/>
                  <a:lumOff val="0"/>
                  <a:alphaOff val="0"/>
                </a:sysClr>
              </a:solidFill>
              <a:latin typeface="Calibri" panose="020F0502020204030204"/>
              <a:ea typeface="+mn-ea"/>
              <a:cs typeface="+mn-cs"/>
            </a:rPr>
            <a:t> zorg o.b.v. plan van aanpak (enkelen)</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Bovenschoolse inzet (Overstag, Binnenboord, Eleos)</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Uitstroom naar VSO</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Hulpverlening voorliggend</a:t>
          </a:r>
        </a:p>
        <a:p>
          <a:pPr marL="114300" lvl="2" indent="-57150" algn="l" defTabSz="488950">
            <a:lnSpc>
              <a:spcPct val="90000"/>
            </a:lnSpc>
            <a:spcBef>
              <a:spcPct val="0"/>
            </a:spcBef>
            <a:spcAft>
              <a:spcPct val="15000"/>
            </a:spcAft>
            <a:buChar char="•"/>
          </a:pPr>
          <a:r>
            <a:rPr lang="nl-NL" sz="1100" kern="1200">
              <a:solidFill>
                <a:sysClr val="windowText" lastClr="000000">
                  <a:hueOff val="0"/>
                  <a:satOff val="0"/>
                  <a:lumOff val="0"/>
                  <a:alphaOff val="0"/>
                </a:sysClr>
              </a:solidFill>
              <a:latin typeface="Calibri" panose="020F0502020204030204"/>
              <a:ea typeface="+mn-ea"/>
              <a:cs typeface="+mn-cs"/>
            </a:rPr>
            <a:t>Geen belastbaarheid voor onderwijs</a:t>
          </a:r>
        </a:p>
      </dsp:txBody>
      <dsp:txXfrm>
        <a:off x="3813048" y="532629"/>
        <a:ext cx="1671637" cy="259488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CA6C32503554FAE548D173721EBD1" ma:contentTypeVersion="12" ma:contentTypeDescription="Een nieuw document maken." ma:contentTypeScope="" ma:versionID="936e022126a5adbdb29f7b4c08e40286">
  <xsd:schema xmlns:xsd="http://www.w3.org/2001/XMLSchema" xmlns:xs="http://www.w3.org/2001/XMLSchema" xmlns:p="http://schemas.microsoft.com/office/2006/metadata/properties" xmlns:ns2="789e7e94-9aa6-437a-9870-61687c3ac611" xmlns:ns3="faaf7c89-8bed-4be5-bb62-1c734c95deec" targetNamespace="http://schemas.microsoft.com/office/2006/metadata/properties" ma:root="true" ma:fieldsID="6ef4d881443d799f29d6c54469410bef" ns2:_="" ns3:_="">
    <xsd:import namespace="789e7e94-9aa6-437a-9870-61687c3ac611"/>
    <xsd:import namespace="faaf7c89-8bed-4be5-bb62-1c734c95de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e7e94-9aa6-437a-9870-61687c3ac61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f7c89-8bed-4be5-bb62-1c734c95de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89e7e94-9aa6-437a-9870-61687c3ac61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3CD6-17F2-48BC-8879-07B8F6FC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e7e94-9aa6-437a-9870-61687c3ac611"/>
    <ds:schemaRef ds:uri="faaf7c89-8bed-4be5-bb62-1c734c95d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616CE-ECF3-4DCC-9244-C96FF2FF47CC}">
  <ds:schemaRefs>
    <ds:schemaRef ds:uri="http://schemas.microsoft.com/sharepoint/v3/contenttype/forms"/>
  </ds:schemaRefs>
</ds:datastoreItem>
</file>

<file path=customXml/itemProps3.xml><?xml version="1.0" encoding="utf-8"?>
<ds:datastoreItem xmlns:ds="http://schemas.openxmlformats.org/officeDocument/2006/customXml" ds:itemID="{6F81884D-4BDE-4A5E-B4C1-B3347081B7E6}">
  <ds:schemaRefs>
    <ds:schemaRef ds:uri="http://schemas.microsoft.com/office/2006/metadata/properties"/>
    <ds:schemaRef ds:uri="http://schemas.microsoft.com/office/infopath/2007/PartnerControls"/>
    <ds:schemaRef ds:uri="789e7e94-9aa6-437a-9870-61687c3ac611"/>
  </ds:schemaRefs>
</ds:datastoreItem>
</file>

<file path=customXml/itemProps4.xml><?xml version="1.0" encoding="utf-8"?>
<ds:datastoreItem xmlns:ds="http://schemas.openxmlformats.org/officeDocument/2006/customXml" ds:itemID="{F6CC52D9-1B65-43B7-9901-A7B7C734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43</Pages>
  <Words>11762</Words>
  <Characters>64691</Characters>
  <Application>Microsoft Office Word</Application>
  <DocSecurity>0</DocSecurity>
  <Lines>539</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Van dijken</dc:creator>
  <cp:keywords/>
  <dc:description/>
  <cp:lastModifiedBy>Christa van de Craats</cp:lastModifiedBy>
  <cp:revision>16</cp:revision>
  <cp:lastPrinted>2023-09-19T06:58:00Z</cp:lastPrinted>
  <dcterms:created xsi:type="dcterms:W3CDTF">2023-10-09T09:48:00Z</dcterms:created>
  <dcterms:modified xsi:type="dcterms:W3CDTF">2023-10-11T07:10:00Z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0x01010005FCA6C32503554FAE548D173721EBD1</vt:lpwstr>
  </property>
  <property fmtid="{D5CDD505-2E9C-101B-9397-08002B2CF9AE}" pid="3" name="ComplianceAssetId">
    <vt:lpwstr/>
  </property>
  <property fmtid="{D5CDD505-2E9C-101B-9397-08002B2CF9AE}" pid="4" name="MediaServiceImageTags">
    <vt:lpwstr/>
  </property>
</Properties>
</file>